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D440DC" w14:textId="77777777" w:rsidR="00CD53F0" w:rsidRPr="000D26C8" w:rsidRDefault="00CD53F0" w:rsidP="000D26C8">
      <w:pPr>
        <w:spacing w:before="240" w:after="0" w:line="276" w:lineRule="auto"/>
        <w:rPr>
          <w:rFonts w:ascii="Times New Roman" w:hAnsi="Times New Roman" w:cs="Times New Roman"/>
          <w:b/>
          <w:bCs/>
          <w:szCs w:val="24"/>
        </w:rPr>
      </w:pPr>
    </w:p>
    <w:p w14:paraId="755C9D01" w14:textId="1022AAC5" w:rsidR="000D26C8" w:rsidRPr="000D26C8" w:rsidRDefault="000D26C8" w:rsidP="000D26C8">
      <w:pPr>
        <w:pStyle w:val="ListParagraph"/>
        <w:spacing w:before="240" w:after="0" w:line="276" w:lineRule="auto"/>
        <w:ind w:left="360"/>
        <w:jc w:val="center"/>
        <w:rPr>
          <w:rFonts w:ascii="Times New Roman" w:hAnsi="Times New Roman" w:cs="Times New Roman"/>
          <w:b/>
          <w:bCs/>
          <w:szCs w:val="24"/>
        </w:rPr>
      </w:pPr>
      <w:r w:rsidRPr="000D26C8">
        <w:rPr>
          <w:rFonts w:ascii="Times New Roman" w:hAnsi="Times New Roman" w:cs="Times New Roman"/>
          <w:b/>
          <w:bCs/>
          <w:noProof/>
          <w:szCs w:val="24"/>
        </w:rPr>
        <w:drawing>
          <wp:inline distT="0" distB="0" distL="0" distR="0" wp14:anchorId="4CEBE11D" wp14:editId="5F92FC5C">
            <wp:extent cx="1138692" cy="1162050"/>
            <wp:effectExtent l="0" t="0" r="4445" b="0"/>
            <wp:docPr id="103517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847" cy="1167310"/>
                    </a:xfrm>
                    <a:prstGeom prst="rect">
                      <a:avLst/>
                    </a:prstGeom>
                    <a:noFill/>
                    <a:ln>
                      <a:noFill/>
                    </a:ln>
                  </pic:spPr>
                </pic:pic>
              </a:graphicData>
            </a:graphic>
          </wp:inline>
        </w:drawing>
      </w:r>
    </w:p>
    <w:p w14:paraId="087CF2EA" w14:textId="77777777" w:rsidR="000D26C8" w:rsidRPr="000D26C8" w:rsidRDefault="000D26C8" w:rsidP="000D26C8">
      <w:pPr>
        <w:pStyle w:val="ListParagraph"/>
        <w:spacing w:before="240" w:line="276" w:lineRule="auto"/>
        <w:ind w:left="360"/>
        <w:rPr>
          <w:rFonts w:ascii="Times New Roman" w:hAnsi="Times New Roman" w:cs="Times New Roman"/>
          <w:b/>
          <w:bCs/>
          <w:szCs w:val="24"/>
        </w:rPr>
      </w:pPr>
    </w:p>
    <w:p w14:paraId="3C7FBBB5" w14:textId="03FF10F2" w:rsidR="000D26C8" w:rsidRPr="000D26C8" w:rsidRDefault="000D26C8" w:rsidP="000D26C8">
      <w:pPr>
        <w:pStyle w:val="ListParagraph"/>
        <w:spacing w:before="240" w:line="276" w:lineRule="auto"/>
        <w:ind w:left="360"/>
        <w:jc w:val="center"/>
        <w:rPr>
          <w:rFonts w:ascii="Times New Roman" w:hAnsi="Times New Roman" w:cs="Times New Roman"/>
          <w:b/>
          <w:bCs/>
          <w:szCs w:val="24"/>
        </w:rPr>
      </w:pPr>
      <w:r w:rsidRPr="000D26C8">
        <w:rPr>
          <w:rFonts w:ascii="Times New Roman" w:hAnsi="Times New Roman" w:cs="Times New Roman"/>
          <w:b/>
          <w:bCs/>
          <w:i/>
          <w:iCs/>
          <w:szCs w:val="24"/>
        </w:rPr>
        <w:t>Progressive Education Society’s</w:t>
      </w:r>
    </w:p>
    <w:p w14:paraId="0B50DEE7" w14:textId="6B39BA20" w:rsidR="000D26C8" w:rsidRPr="000D26C8" w:rsidRDefault="000D26C8" w:rsidP="000D26C8">
      <w:pPr>
        <w:pStyle w:val="ListParagraph"/>
        <w:spacing w:before="240" w:line="276" w:lineRule="auto"/>
        <w:ind w:left="360"/>
        <w:jc w:val="center"/>
        <w:rPr>
          <w:rFonts w:ascii="Times New Roman" w:hAnsi="Times New Roman" w:cs="Times New Roman"/>
          <w:b/>
          <w:bCs/>
          <w:szCs w:val="24"/>
        </w:rPr>
      </w:pPr>
      <w:r w:rsidRPr="000D26C8">
        <w:rPr>
          <w:rFonts w:ascii="Times New Roman" w:hAnsi="Times New Roman" w:cs="Times New Roman"/>
          <w:b/>
          <w:bCs/>
          <w:szCs w:val="24"/>
        </w:rPr>
        <w:t>Modern College of Arts, Science and Commerce, (Autonomous)</w:t>
      </w:r>
    </w:p>
    <w:p w14:paraId="081FC29A" w14:textId="3883FD9D" w:rsidR="000D26C8" w:rsidRDefault="000D26C8" w:rsidP="000D26C8">
      <w:pPr>
        <w:pStyle w:val="ListParagraph"/>
        <w:spacing w:before="240" w:after="0" w:line="276" w:lineRule="auto"/>
        <w:ind w:left="360"/>
        <w:jc w:val="center"/>
        <w:rPr>
          <w:rFonts w:ascii="Times New Roman" w:hAnsi="Times New Roman" w:cs="Times New Roman"/>
          <w:b/>
          <w:bCs/>
          <w:szCs w:val="24"/>
        </w:rPr>
      </w:pPr>
      <w:r w:rsidRPr="000D26C8">
        <w:rPr>
          <w:rFonts w:ascii="Times New Roman" w:hAnsi="Times New Roman" w:cs="Times New Roman"/>
          <w:b/>
          <w:bCs/>
          <w:szCs w:val="24"/>
        </w:rPr>
        <w:t>Shivajinagar, Pune – 411005.</w:t>
      </w:r>
    </w:p>
    <w:p w14:paraId="5A0E840A" w14:textId="77777777" w:rsidR="000D26C8" w:rsidRDefault="000D26C8" w:rsidP="000D26C8">
      <w:pPr>
        <w:pStyle w:val="ListParagraph"/>
        <w:spacing w:before="240" w:after="0" w:line="276" w:lineRule="auto"/>
        <w:ind w:left="360"/>
        <w:jc w:val="center"/>
        <w:rPr>
          <w:rFonts w:ascii="Times New Roman" w:hAnsi="Times New Roman" w:cs="Times New Roman"/>
          <w:b/>
          <w:bCs/>
          <w:szCs w:val="24"/>
        </w:rPr>
      </w:pPr>
    </w:p>
    <w:p w14:paraId="0EE957CA" w14:textId="77777777" w:rsidR="000D26C8" w:rsidRPr="000D26C8" w:rsidRDefault="000D26C8" w:rsidP="000D26C8">
      <w:pPr>
        <w:pStyle w:val="ListParagraph"/>
        <w:spacing w:before="240" w:line="276" w:lineRule="auto"/>
        <w:ind w:left="360"/>
        <w:rPr>
          <w:rFonts w:ascii="Times New Roman" w:hAnsi="Times New Roman" w:cs="Times New Roman"/>
          <w:b/>
          <w:bCs/>
          <w:szCs w:val="24"/>
        </w:rPr>
      </w:pPr>
    </w:p>
    <w:p w14:paraId="28D98BC5" w14:textId="02A4430F" w:rsidR="000D26C8" w:rsidRPr="000D26C8" w:rsidRDefault="000D26C8" w:rsidP="000D26C8">
      <w:pPr>
        <w:pStyle w:val="ListParagraph"/>
        <w:spacing w:before="240" w:line="276" w:lineRule="auto"/>
        <w:ind w:left="360"/>
        <w:jc w:val="center"/>
        <w:rPr>
          <w:rFonts w:ascii="Algerian" w:hAnsi="Algerian" w:cs="Times New Roman"/>
          <w:b/>
          <w:bCs/>
          <w:sz w:val="44"/>
          <w:szCs w:val="44"/>
        </w:rPr>
      </w:pPr>
      <w:r w:rsidRPr="000D26C8">
        <w:rPr>
          <w:rFonts w:ascii="Algerian" w:hAnsi="Algerian" w:cs="Times New Roman"/>
          <w:b/>
          <w:bCs/>
          <w:sz w:val="44"/>
          <w:szCs w:val="44"/>
        </w:rPr>
        <w:t>Department of Statistics</w:t>
      </w:r>
    </w:p>
    <w:p w14:paraId="7C4A8B42" w14:textId="1C465493" w:rsidR="000D26C8" w:rsidRPr="000D26C8" w:rsidRDefault="000D26C8" w:rsidP="000D26C8">
      <w:pPr>
        <w:pStyle w:val="ListParagraph"/>
        <w:spacing w:before="240" w:after="0" w:line="276" w:lineRule="auto"/>
        <w:ind w:left="360"/>
        <w:jc w:val="center"/>
        <w:rPr>
          <w:rFonts w:ascii="Times New Roman" w:hAnsi="Times New Roman" w:cs="Times New Roman"/>
          <w:sz w:val="32"/>
          <w:szCs w:val="32"/>
        </w:rPr>
      </w:pPr>
      <w:r w:rsidRPr="000D26C8">
        <w:rPr>
          <w:rFonts w:ascii="Times New Roman" w:hAnsi="Times New Roman" w:cs="Times New Roman"/>
          <w:sz w:val="32"/>
          <w:szCs w:val="32"/>
        </w:rPr>
        <w:t>Academic Year 202</w:t>
      </w:r>
      <w:r>
        <w:rPr>
          <w:rFonts w:ascii="Times New Roman" w:hAnsi="Times New Roman" w:cs="Times New Roman"/>
          <w:sz w:val="32"/>
          <w:szCs w:val="32"/>
        </w:rPr>
        <w:t>5</w:t>
      </w:r>
      <w:r w:rsidRPr="000D26C8">
        <w:rPr>
          <w:rFonts w:ascii="Times New Roman" w:hAnsi="Times New Roman" w:cs="Times New Roman"/>
          <w:sz w:val="32"/>
          <w:szCs w:val="32"/>
        </w:rPr>
        <w:t>-202</w:t>
      </w:r>
      <w:r>
        <w:rPr>
          <w:rFonts w:ascii="Times New Roman" w:hAnsi="Times New Roman" w:cs="Times New Roman"/>
          <w:sz w:val="32"/>
          <w:szCs w:val="32"/>
        </w:rPr>
        <w:t>6</w:t>
      </w:r>
    </w:p>
    <w:p w14:paraId="43F0AB90" w14:textId="2BA11AAC" w:rsidR="00CD53F0" w:rsidRDefault="00CD53F0" w:rsidP="00CD53F0">
      <w:pPr>
        <w:autoSpaceDE w:val="0"/>
        <w:autoSpaceDN w:val="0"/>
        <w:adjustRightInd w:val="0"/>
        <w:spacing w:after="0" w:line="276" w:lineRule="auto"/>
        <w:jc w:val="center"/>
        <w:rPr>
          <w:rFonts w:ascii="Times New Roman" w:hAnsi="Times New Roman" w:cs="Times New Roman"/>
          <w:kern w:val="0"/>
          <w:sz w:val="40"/>
          <w:szCs w:val="40"/>
        </w:rPr>
      </w:pPr>
    </w:p>
    <w:p w14:paraId="02F29CF7" w14:textId="77777777" w:rsidR="00CD53F0" w:rsidRPr="000D26C8" w:rsidRDefault="00CD53F0" w:rsidP="000D26C8">
      <w:pPr>
        <w:autoSpaceDE w:val="0"/>
        <w:autoSpaceDN w:val="0"/>
        <w:adjustRightInd w:val="0"/>
        <w:spacing w:after="0" w:line="276" w:lineRule="auto"/>
        <w:jc w:val="center"/>
        <w:rPr>
          <w:rFonts w:ascii="Times New Roman" w:hAnsi="Times New Roman" w:cs="Times New Roman"/>
          <w:kern w:val="0"/>
          <w:sz w:val="36"/>
          <w:szCs w:val="36"/>
        </w:rPr>
      </w:pPr>
      <w:r w:rsidRPr="000D26C8">
        <w:rPr>
          <w:rFonts w:ascii="Times New Roman" w:hAnsi="Times New Roman" w:cs="Times New Roman"/>
          <w:kern w:val="0"/>
          <w:sz w:val="36"/>
          <w:szCs w:val="36"/>
        </w:rPr>
        <w:t>Project Report on</w:t>
      </w:r>
    </w:p>
    <w:p w14:paraId="20BFB07A" w14:textId="77777777" w:rsidR="00CD53F0" w:rsidRPr="000D26C8" w:rsidRDefault="00CD53F0" w:rsidP="000D26C8">
      <w:pPr>
        <w:spacing w:before="240" w:after="0" w:line="276" w:lineRule="auto"/>
        <w:jc w:val="center"/>
        <w:rPr>
          <w:rFonts w:ascii="Times New Roman" w:hAnsi="Times New Roman" w:cs="Times New Roman"/>
          <w:b/>
          <w:bCs/>
          <w:sz w:val="44"/>
          <w:szCs w:val="44"/>
        </w:rPr>
      </w:pPr>
      <w:r w:rsidRPr="000D26C8">
        <w:rPr>
          <w:rFonts w:ascii="Times New Roman" w:hAnsi="Times New Roman" w:cs="Times New Roman"/>
          <w:b/>
          <w:bCs/>
          <w:sz w:val="44"/>
          <w:szCs w:val="44"/>
        </w:rPr>
        <w:t>A Study of Rare Earth Element Abundance in Various Locations Worldwide; Statistical Approach</w:t>
      </w:r>
    </w:p>
    <w:p w14:paraId="79CD67CD" w14:textId="77777777" w:rsidR="00CD53F0" w:rsidRPr="00DD0D40" w:rsidRDefault="00CD53F0" w:rsidP="000D26C8">
      <w:pPr>
        <w:autoSpaceDE w:val="0"/>
        <w:autoSpaceDN w:val="0"/>
        <w:adjustRightInd w:val="0"/>
        <w:spacing w:after="0" w:line="276" w:lineRule="auto"/>
        <w:rPr>
          <w:rFonts w:ascii="Times New Roman" w:hAnsi="Times New Roman" w:cs="Times New Roman"/>
          <w:kern w:val="0"/>
          <w:sz w:val="40"/>
          <w:szCs w:val="40"/>
        </w:rPr>
      </w:pPr>
    </w:p>
    <w:p w14:paraId="56BE850E" w14:textId="3D07D303" w:rsidR="00CD53F0" w:rsidRPr="000D26C8" w:rsidRDefault="00CD53F0" w:rsidP="00CD53F0">
      <w:pPr>
        <w:autoSpaceDE w:val="0"/>
        <w:autoSpaceDN w:val="0"/>
        <w:adjustRightInd w:val="0"/>
        <w:spacing w:after="0" w:line="276" w:lineRule="auto"/>
        <w:jc w:val="center"/>
        <w:rPr>
          <w:rFonts w:ascii="Times New Roman" w:hAnsi="Times New Roman" w:cs="Times New Roman"/>
          <w:i/>
          <w:iCs/>
          <w:kern w:val="0"/>
          <w:sz w:val="28"/>
          <w:szCs w:val="28"/>
        </w:rPr>
      </w:pPr>
      <w:r w:rsidRPr="000D26C8">
        <w:rPr>
          <w:rFonts w:ascii="Times New Roman" w:hAnsi="Times New Roman" w:cs="Times New Roman"/>
          <w:i/>
          <w:iCs/>
          <w:kern w:val="0"/>
          <w:sz w:val="28"/>
          <w:szCs w:val="28"/>
        </w:rPr>
        <w:t>Submitted by</w:t>
      </w:r>
    </w:p>
    <w:p w14:paraId="14B297BD" w14:textId="69D2AD02" w:rsidR="00CD53F0" w:rsidRPr="0034482C" w:rsidRDefault="00CD53F0" w:rsidP="00CD53F0">
      <w:pPr>
        <w:autoSpaceDE w:val="0"/>
        <w:autoSpaceDN w:val="0"/>
        <w:adjustRightInd w:val="0"/>
        <w:spacing w:after="0" w:line="276" w:lineRule="auto"/>
        <w:jc w:val="center"/>
        <w:rPr>
          <w:rFonts w:ascii="Times New Roman" w:hAnsi="Times New Roman" w:cs="Times New Roman"/>
          <w:b/>
          <w:bCs/>
          <w:kern w:val="0"/>
          <w:sz w:val="32"/>
          <w:szCs w:val="32"/>
        </w:rPr>
      </w:pPr>
      <w:r w:rsidRPr="0034482C">
        <w:rPr>
          <w:rFonts w:ascii="Times New Roman" w:hAnsi="Times New Roman" w:cs="Times New Roman"/>
          <w:b/>
          <w:bCs/>
          <w:kern w:val="0"/>
          <w:sz w:val="32"/>
          <w:szCs w:val="32"/>
        </w:rPr>
        <w:t>Kiran Vishnu Sanap</w:t>
      </w:r>
      <w:r w:rsidR="0034482C" w:rsidRPr="0034482C">
        <w:rPr>
          <w:rFonts w:ascii="Times New Roman" w:hAnsi="Times New Roman" w:cs="Times New Roman"/>
          <w:b/>
          <w:bCs/>
          <w:kern w:val="0"/>
          <w:sz w:val="32"/>
          <w:szCs w:val="32"/>
        </w:rPr>
        <w:t xml:space="preserve"> (2534304)</w:t>
      </w:r>
    </w:p>
    <w:p w14:paraId="559BCA57" w14:textId="77777777" w:rsidR="00CD53F0" w:rsidRPr="0034482C" w:rsidRDefault="00CD53F0" w:rsidP="00CD53F0">
      <w:pPr>
        <w:autoSpaceDE w:val="0"/>
        <w:autoSpaceDN w:val="0"/>
        <w:adjustRightInd w:val="0"/>
        <w:spacing w:after="0" w:line="276" w:lineRule="auto"/>
        <w:jc w:val="center"/>
        <w:rPr>
          <w:rFonts w:ascii="Times New Roman" w:hAnsi="Times New Roman" w:cs="Times New Roman"/>
          <w:kern w:val="0"/>
          <w:sz w:val="40"/>
          <w:szCs w:val="40"/>
        </w:rPr>
      </w:pPr>
    </w:p>
    <w:p w14:paraId="54AE40B9" w14:textId="77777777" w:rsidR="00CD53F0" w:rsidRPr="000D26C8" w:rsidRDefault="00CD53F0" w:rsidP="00CD53F0">
      <w:pPr>
        <w:autoSpaceDE w:val="0"/>
        <w:autoSpaceDN w:val="0"/>
        <w:adjustRightInd w:val="0"/>
        <w:spacing w:after="0" w:line="276" w:lineRule="auto"/>
        <w:jc w:val="center"/>
        <w:rPr>
          <w:rFonts w:ascii="Times New Roman" w:hAnsi="Times New Roman" w:cs="Times New Roman"/>
          <w:i/>
          <w:iCs/>
          <w:kern w:val="0"/>
          <w:sz w:val="28"/>
          <w:szCs w:val="28"/>
        </w:rPr>
      </w:pPr>
      <w:r w:rsidRPr="000D26C8">
        <w:rPr>
          <w:rFonts w:ascii="Times New Roman" w:hAnsi="Times New Roman" w:cs="Times New Roman"/>
          <w:i/>
          <w:iCs/>
          <w:kern w:val="0"/>
          <w:sz w:val="28"/>
          <w:szCs w:val="28"/>
        </w:rPr>
        <w:t>Under the guidance of</w:t>
      </w:r>
    </w:p>
    <w:p w14:paraId="3BF5E03C" w14:textId="77777777" w:rsidR="00CD53F0" w:rsidRPr="000D26C8" w:rsidRDefault="00CD53F0" w:rsidP="00CD53F0">
      <w:pPr>
        <w:autoSpaceDE w:val="0"/>
        <w:autoSpaceDN w:val="0"/>
        <w:adjustRightInd w:val="0"/>
        <w:spacing w:after="0" w:line="276" w:lineRule="auto"/>
        <w:jc w:val="center"/>
        <w:rPr>
          <w:rFonts w:ascii="Times New Roman" w:hAnsi="Times New Roman" w:cs="Times New Roman"/>
          <w:b/>
          <w:bCs/>
          <w:kern w:val="0"/>
          <w:sz w:val="32"/>
          <w:szCs w:val="32"/>
        </w:rPr>
      </w:pPr>
      <w:r w:rsidRPr="000D26C8">
        <w:rPr>
          <w:rFonts w:ascii="Times New Roman" w:hAnsi="Times New Roman" w:cs="Times New Roman"/>
          <w:b/>
          <w:bCs/>
          <w:kern w:val="0"/>
          <w:sz w:val="32"/>
          <w:szCs w:val="32"/>
        </w:rPr>
        <w:t>Dr. Mohan Manohar Kale</w:t>
      </w:r>
    </w:p>
    <w:p w14:paraId="33A82900" w14:textId="2D03DFC0" w:rsidR="00CD53F0" w:rsidRPr="000D26C8" w:rsidRDefault="00CD53F0" w:rsidP="00CD53F0">
      <w:pPr>
        <w:autoSpaceDE w:val="0"/>
        <w:autoSpaceDN w:val="0"/>
        <w:adjustRightInd w:val="0"/>
        <w:spacing w:after="0" w:line="276" w:lineRule="auto"/>
        <w:jc w:val="center"/>
        <w:rPr>
          <w:rFonts w:ascii="Times New Roman" w:hAnsi="Times New Roman" w:cs="Times New Roman"/>
          <w:kern w:val="0"/>
          <w:sz w:val="32"/>
          <w:szCs w:val="32"/>
        </w:rPr>
      </w:pPr>
      <w:r w:rsidRPr="000D26C8">
        <w:rPr>
          <w:rFonts w:ascii="Times New Roman" w:hAnsi="Times New Roman" w:cs="Times New Roman"/>
          <w:kern w:val="0"/>
          <w:sz w:val="32"/>
          <w:szCs w:val="32"/>
        </w:rPr>
        <w:t>Head of department</w:t>
      </w:r>
      <w:r w:rsidR="00595002" w:rsidRPr="000D26C8">
        <w:rPr>
          <w:rFonts w:ascii="Times New Roman" w:hAnsi="Times New Roman" w:cs="Times New Roman"/>
          <w:kern w:val="0"/>
          <w:sz w:val="32"/>
          <w:szCs w:val="32"/>
        </w:rPr>
        <w:t>,</w:t>
      </w:r>
    </w:p>
    <w:p w14:paraId="6903EA0D" w14:textId="2DA525CE" w:rsidR="00CD53F0" w:rsidRPr="000D26C8" w:rsidRDefault="00CD53F0" w:rsidP="00CD53F0">
      <w:pPr>
        <w:autoSpaceDE w:val="0"/>
        <w:autoSpaceDN w:val="0"/>
        <w:adjustRightInd w:val="0"/>
        <w:spacing w:after="0" w:line="276" w:lineRule="auto"/>
        <w:jc w:val="center"/>
        <w:rPr>
          <w:rFonts w:ascii="Times New Roman" w:hAnsi="Times New Roman" w:cs="Times New Roman"/>
          <w:kern w:val="0"/>
          <w:sz w:val="32"/>
          <w:szCs w:val="32"/>
        </w:rPr>
      </w:pPr>
      <w:r w:rsidRPr="000D26C8">
        <w:rPr>
          <w:rFonts w:ascii="Times New Roman" w:hAnsi="Times New Roman" w:cs="Times New Roman"/>
          <w:kern w:val="0"/>
          <w:sz w:val="32"/>
          <w:szCs w:val="32"/>
        </w:rPr>
        <w:t>Department of Statistics,</w:t>
      </w:r>
    </w:p>
    <w:p w14:paraId="6B682E30" w14:textId="512744DF" w:rsidR="00DD0D40" w:rsidRDefault="00CD53F0" w:rsidP="000D26C8">
      <w:pPr>
        <w:spacing w:line="276" w:lineRule="auto"/>
        <w:jc w:val="center"/>
        <w:rPr>
          <w:rFonts w:ascii="Times New Roman" w:hAnsi="Times New Roman" w:cs="Times New Roman"/>
          <w:kern w:val="0"/>
          <w:sz w:val="32"/>
          <w:szCs w:val="32"/>
        </w:rPr>
      </w:pPr>
      <w:r w:rsidRPr="000D26C8">
        <w:rPr>
          <w:rFonts w:ascii="Times New Roman" w:hAnsi="Times New Roman" w:cs="Times New Roman"/>
          <w:kern w:val="0"/>
          <w:sz w:val="32"/>
          <w:szCs w:val="32"/>
        </w:rPr>
        <w:t>Savitribai Phule Pune University.</w:t>
      </w:r>
    </w:p>
    <w:p w14:paraId="7B166740" w14:textId="77777777" w:rsidR="000D26C8" w:rsidRDefault="000D26C8" w:rsidP="000D26C8">
      <w:pPr>
        <w:spacing w:line="276" w:lineRule="auto"/>
        <w:jc w:val="center"/>
        <w:rPr>
          <w:rFonts w:ascii="Times New Roman" w:hAnsi="Times New Roman" w:cs="Times New Roman"/>
          <w:kern w:val="0"/>
          <w:sz w:val="32"/>
          <w:szCs w:val="32"/>
        </w:rPr>
      </w:pPr>
    </w:p>
    <w:p w14:paraId="7CC8BC49" w14:textId="77777777" w:rsidR="0034482C" w:rsidRDefault="0034482C" w:rsidP="0034482C">
      <w:pPr>
        <w:spacing w:line="276" w:lineRule="auto"/>
        <w:rPr>
          <w:rFonts w:ascii="Times New Roman" w:hAnsi="Times New Roman" w:cs="Times New Roman"/>
          <w:kern w:val="0"/>
          <w:sz w:val="32"/>
          <w:szCs w:val="32"/>
        </w:rPr>
      </w:pPr>
    </w:p>
    <w:p w14:paraId="17D3CC36" w14:textId="77777777" w:rsidR="003164E7" w:rsidRPr="000D26C8" w:rsidRDefault="003164E7" w:rsidP="0034482C">
      <w:pPr>
        <w:spacing w:line="276" w:lineRule="auto"/>
        <w:rPr>
          <w:rFonts w:ascii="Times New Roman" w:hAnsi="Times New Roman" w:cs="Times New Roman"/>
          <w:kern w:val="0"/>
          <w:sz w:val="32"/>
          <w:szCs w:val="32"/>
        </w:rPr>
      </w:pPr>
    </w:p>
    <w:p w14:paraId="453806D8" w14:textId="29614076" w:rsidR="005A23E5" w:rsidRPr="00A4679E" w:rsidRDefault="005A23E5" w:rsidP="004C5E90">
      <w:pPr>
        <w:pStyle w:val="ListParagraph"/>
        <w:numPr>
          <w:ilvl w:val="0"/>
          <w:numId w:val="1"/>
        </w:numPr>
        <w:spacing w:before="240" w:after="0" w:line="276" w:lineRule="auto"/>
        <w:rPr>
          <w:rFonts w:ascii="Times New Roman" w:hAnsi="Times New Roman" w:cs="Times New Roman"/>
          <w:b/>
          <w:bCs/>
          <w:sz w:val="32"/>
          <w:szCs w:val="32"/>
        </w:rPr>
      </w:pPr>
      <w:r w:rsidRPr="00A4679E">
        <w:rPr>
          <w:rFonts w:ascii="Times New Roman" w:hAnsi="Times New Roman" w:cs="Times New Roman"/>
          <w:b/>
          <w:bCs/>
          <w:sz w:val="32"/>
          <w:szCs w:val="32"/>
        </w:rPr>
        <w:lastRenderedPageBreak/>
        <w:t>Acknowledgement</w:t>
      </w:r>
    </w:p>
    <w:p w14:paraId="3B024BA0" w14:textId="3F280EB8" w:rsidR="00DD0D40" w:rsidRPr="00DD0D40" w:rsidRDefault="00DD0D40" w:rsidP="00DD0D40">
      <w:pPr>
        <w:pStyle w:val="NormalWeb"/>
        <w:spacing w:line="276" w:lineRule="auto"/>
        <w:ind w:firstLine="720"/>
        <w:rPr>
          <w:color w:val="0D0D0D" w:themeColor="text1" w:themeTint="F2"/>
        </w:rPr>
      </w:pPr>
      <w:r>
        <w:t xml:space="preserve">We express our sincere gratitude to all those who supported and guided us throughout the completion of this project. </w:t>
      </w:r>
      <w:r>
        <w:rPr>
          <w:color w:val="0D0D0D" w:themeColor="text1" w:themeTint="F2"/>
        </w:rPr>
        <w:t xml:space="preserve">We </w:t>
      </w:r>
      <w:r w:rsidRPr="00973356">
        <w:rPr>
          <w:color w:val="0D0D0D" w:themeColor="text1" w:themeTint="F2"/>
        </w:rPr>
        <w:t xml:space="preserve">deeply thankful to </w:t>
      </w:r>
      <w:r w:rsidRPr="00973356">
        <w:rPr>
          <w:rStyle w:val="Strong"/>
          <w:rFonts w:eastAsiaTheme="majorEastAsia"/>
          <w:color w:val="0D0D0D" w:themeColor="text1" w:themeTint="F2"/>
        </w:rPr>
        <w:t>Dr. Mohan Manohar Kale</w:t>
      </w:r>
      <w:r w:rsidRPr="00973356">
        <w:rPr>
          <w:color w:val="0D0D0D" w:themeColor="text1" w:themeTint="F2"/>
        </w:rPr>
        <w:t xml:space="preserve">, </w:t>
      </w:r>
      <w:r>
        <w:rPr>
          <w:color w:val="0D0D0D" w:themeColor="text1" w:themeTint="F2"/>
        </w:rPr>
        <w:t>our</w:t>
      </w:r>
      <w:r w:rsidRPr="00973356">
        <w:rPr>
          <w:color w:val="0D0D0D" w:themeColor="text1" w:themeTint="F2"/>
        </w:rPr>
        <w:t xml:space="preserve"> project guide and mentor, for his valuable guidance, encouragement, and continuous support throughout the duration of this project. His expertise, insightful suggestions, and patient supervision played a crucial role in shaping the direction and outcome of this research on Rare Earth Elements (REE).</w:t>
      </w:r>
    </w:p>
    <w:p w14:paraId="6B2FD278" w14:textId="7BC82DE4" w:rsidR="00DD0D40" w:rsidRDefault="00DD0D40" w:rsidP="00DD0D40">
      <w:pPr>
        <w:pStyle w:val="NormalWeb"/>
        <w:ind w:firstLine="720"/>
      </w:pPr>
      <w:r>
        <w:t>We sincerely thank</w:t>
      </w:r>
      <w:r w:rsidR="00711F8E">
        <w:t>ful to</w:t>
      </w:r>
      <w:r>
        <w:t xml:space="preserve"> our institution</w:t>
      </w:r>
      <w:r w:rsidR="00711F8E">
        <w:t xml:space="preserve">s internal mentor </w:t>
      </w:r>
      <w:r w:rsidR="00711F8E" w:rsidRPr="00BE1BB3">
        <w:rPr>
          <w:b/>
          <w:bCs/>
        </w:rPr>
        <w:t>Miss Vaishnavi Mane</w:t>
      </w:r>
      <w:r w:rsidR="00711F8E">
        <w:t>,</w:t>
      </w:r>
      <w:r>
        <w:t xml:space="preserve"> for creating a supportive academic environment and offering access to software, research databases, and computational tools essential for carrying out this project.</w:t>
      </w:r>
    </w:p>
    <w:p w14:paraId="24AA28E0" w14:textId="77777777" w:rsidR="00DD0D40" w:rsidRDefault="00DD0D40" w:rsidP="00DD0D40">
      <w:pPr>
        <w:pStyle w:val="NormalWeb"/>
        <w:ind w:firstLine="720"/>
      </w:pPr>
      <w:r>
        <w:t>Finally, we acknowledge the constant support of our friends and peers, whose discussions, feedback, and motivation helped us refine our ideas and complete this work successfully. We deeply appreciate the collective effort that contributed to the successful completion of this group project.</w:t>
      </w:r>
    </w:p>
    <w:p w14:paraId="661CD3A7" w14:textId="77777777" w:rsidR="005A23E5" w:rsidRPr="00676801" w:rsidRDefault="005A23E5" w:rsidP="004C5E90">
      <w:pPr>
        <w:spacing w:before="240" w:after="0" w:line="276" w:lineRule="auto"/>
        <w:rPr>
          <w:rFonts w:ascii="Times New Roman" w:hAnsi="Times New Roman" w:cs="Times New Roman"/>
          <w:szCs w:val="24"/>
        </w:rPr>
      </w:pPr>
    </w:p>
    <w:p w14:paraId="6C2CCBF0" w14:textId="77777777" w:rsidR="005A23E5" w:rsidRPr="00676801" w:rsidRDefault="005A23E5" w:rsidP="004C5E90">
      <w:pPr>
        <w:spacing w:before="240" w:after="0" w:line="276" w:lineRule="auto"/>
        <w:rPr>
          <w:rFonts w:ascii="Times New Roman" w:hAnsi="Times New Roman" w:cs="Times New Roman"/>
          <w:szCs w:val="24"/>
        </w:rPr>
      </w:pPr>
    </w:p>
    <w:p w14:paraId="35101DDE" w14:textId="77777777" w:rsidR="005A23E5" w:rsidRPr="00676801" w:rsidRDefault="005A23E5" w:rsidP="004C5E90">
      <w:pPr>
        <w:spacing w:before="240" w:after="0" w:line="276" w:lineRule="auto"/>
        <w:rPr>
          <w:rFonts w:ascii="Times New Roman" w:hAnsi="Times New Roman" w:cs="Times New Roman"/>
          <w:szCs w:val="24"/>
        </w:rPr>
      </w:pPr>
    </w:p>
    <w:p w14:paraId="05C8D38F" w14:textId="77777777" w:rsidR="005A23E5" w:rsidRPr="00676801" w:rsidRDefault="005A23E5" w:rsidP="004C5E90">
      <w:pPr>
        <w:spacing w:before="240" w:after="0" w:line="276" w:lineRule="auto"/>
        <w:rPr>
          <w:rFonts w:ascii="Times New Roman" w:hAnsi="Times New Roman" w:cs="Times New Roman"/>
          <w:szCs w:val="24"/>
        </w:rPr>
      </w:pPr>
    </w:p>
    <w:p w14:paraId="442E2023" w14:textId="77777777" w:rsidR="005A23E5" w:rsidRPr="00676801" w:rsidRDefault="005A23E5" w:rsidP="004C5E90">
      <w:pPr>
        <w:spacing w:before="240" w:after="0" w:line="276" w:lineRule="auto"/>
        <w:rPr>
          <w:rFonts w:ascii="Times New Roman" w:hAnsi="Times New Roman" w:cs="Times New Roman"/>
          <w:szCs w:val="24"/>
        </w:rPr>
      </w:pPr>
    </w:p>
    <w:p w14:paraId="1885F575" w14:textId="77777777" w:rsidR="005A23E5" w:rsidRPr="00676801" w:rsidRDefault="005A23E5" w:rsidP="004C5E90">
      <w:pPr>
        <w:spacing w:before="240" w:after="0" w:line="276" w:lineRule="auto"/>
        <w:rPr>
          <w:rFonts w:ascii="Times New Roman" w:hAnsi="Times New Roman" w:cs="Times New Roman"/>
          <w:szCs w:val="24"/>
        </w:rPr>
      </w:pPr>
    </w:p>
    <w:p w14:paraId="636021F7" w14:textId="77777777" w:rsidR="005A23E5" w:rsidRPr="00676801" w:rsidRDefault="005A23E5" w:rsidP="004C5E90">
      <w:pPr>
        <w:spacing w:before="240" w:after="0" w:line="276" w:lineRule="auto"/>
        <w:rPr>
          <w:rFonts w:ascii="Times New Roman" w:hAnsi="Times New Roman" w:cs="Times New Roman"/>
          <w:szCs w:val="24"/>
        </w:rPr>
      </w:pPr>
    </w:p>
    <w:p w14:paraId="060C495B" w14:textId="77777777" w:rsidR="005A23E5" w:rsidRPr="00676801" w:rsidRDefault="005A23E5" w:rsidP="004C5E90">
      <w:pPr>
        <w:spacing w:before="240" w:after="0" w:line="276" w:lineRule="auto"/>
        <w:rPr>
          <w:rFonts w:ascii="Times New Roman" w:hAnsi="Times New Roman" w:cs="Times New Roman"/>
          <w:szCs w:val="24"/>
        </w:rPr>
      </w:pPr>
    </w:p>
    <w:p w14:paraId="232F3D65" w14:textId="77777777" w:rsidR="005A23E5" w:rsidRPr="00676801" w:rsidRDefault="005A23E5" w:rsidP="004C5E90">
      <w:pPr>
        <w:spacing w:before="240" w:after="0" w:line="276" w:lineRule="auto"/>
        <w:rPr>
          <w:rFonts w:ascii="Times New Roman" w:hAnsi="Times New Roman" w:cs="Times New Roman"/>
          <w:szCs w:val="24"/>
        </w:rPr>
      </w:pPr>
    </w:p>
    <w:p w14:paraId="1B52CC6E" w14:textId="77777777" w:rsidR="005A23E5" w:rsidRPr="00676801" w:rsidRDefault="005A23E5" w:rsidP="004C5E90">
      <w:pPr>
        <w:spacing w:before="240" w:after="0" w:line="276" w:lineRule="auto"/>
        <w:rPr>
          <w:rFonts w:ascii="Times New Roman" w:hAnsi="Times New Roman" w:cs="Times New Roman"/>
          <w:szCs w:val="24"/>
        </w:rPr>
      </w:pPr>
    </w:p>
    <w:p w14:paraId="153577FF" w14:textId="77777777" w:rsidR="005A23E5" w:rsidRPr="00676801" w:rsidRDefault="005A23E5" w:rsidP="004C5E90">
      <w:pPr>
        <w:spacing w:before="240" w:after="0" w:line="276" w:lineRule="auto"/>
        <w:rPr>
          <w:rFonts w:ascii="Times New Roman" w:hAnsi="Times New Roman" w:cs="Times New Roman"/>
          <w:szCs w:val="24"/>
        </w:rPr>
      </w:pPr>
    </w:p>
    <w:p w14:paraId="0A699E63" w14:textId="77777777" w:rsidR="005A23E5" w:rsidRDefault="005A23E5" w:rsidP="004C5E90">
      <w:pPr>
        <w:spacing w:before="240" w:after="0" w:line="276" w:lineRule="auto"/>
        <w:rPr>
          <w:rFonts w:ascii="Times New Roman" w:hAnsi="Times New Roman" w:cs="Times New Roman"/>
          <w:szCs w:val="24"/>
        </w:rPr>
      </w:pPr>
    </w:p>
    <w:p w14:paraId="4BF11FC9" w14:textId="77777777" w:rsidR="000D26C8" w:rsidRDefault="000D26C8" w:rsidP="004C5E90">
      <w:pPr>
        <w:spacing w:before="240" w:after="0" w:line="276" w:lineRule="auto"/>
        <w:rPr>
          <w:rFonts w:ascii="Times New Roman" w:hAnsi="Times New Roman" w:cs="Times New Roman"/>
          <w:szCs w:val="24"/>
        </w:rPr>
      </w:pPr>
    </w:p>
    <w:p w14:paraId="228E78E9" w14:textId="77777777" w:rsidR="000D26C8" w:rsidRDefault="000D26C8" w:rsidP="004C5E90">
      <w:pPr>
        <w:spacing w:before="240" w:after="0" w:line="276" w:lineRule="auto"/>
        <w:rPr>
          <w:rFonts w:ascii="Times New Roman" w:hAnsi="Times New Roman" w:cs="Times New Roman"/>
          <w:szCs w:val="24"/>
        </w:rPr>
      </w:pPr>
    </w:p>
    <w:p w14:paraId="6922E871" w14:textId="77777777" w:rsidR="000D26C8" w:rsidRDefault="000D26C8" w:rsidP="004C5E90">
      <w:pPr>
        <w:spacing w:before="240" w:after="0" w:line="276" w:lineRule="auto"/>
        <w:rPr>
          <w:rFonts w:ascii="Times New Roman" w:hAnsi="Times New Roman" w:cs="Times New Roman"/>
          <w:szCs w:val="24"/>
        </w:rPr>
      </w:pPr>
    </w:p>
    <w:p w14:paraId="505447F5" w14:textId="77777777" w:rsidR="000D26C8" w:rsidRPr="00676801" w:rsidRDefault="000D26C8" w:rsidP="004C5E90">
      <w:pPr>
        <w:spacing w:before="240" w:after="0" w:line="276" w:lineRule="auto"/>
        <w:rPr>
          <w:rFonts w:ascii="Times New Roman" w:hAnsi="Times New Roman" w:cs="Times New Roman"/>
          <w:szCs w:val="24"/>
        </w:rPr>
      </w:pPr>
    </w:p>
    <w:p w14:paraId="4B3E0355" w14:textId="77777777" w:rsidR="005A23E5" w:rsidRPr="00A4679E" w:rsidRDefault="005A23E5" w:rsidP="004C5E90">
      <w:pPr>
        <w:pStyle w:val="ListParagraph"/>
        <w:numPr>
          <w:ilvl w:val="0"/>
          <w:numId w:val="1"/>
        </w:numPr>
        <w:autoSpaceDE w:val="0"/>
        <w:autoSpaceDN w:val="0"/>
        <w:adjustRightInd w:val="0"/>
        <w:spacing w:before="240" w:after="0" w:line="276" w:lineRule="auto"/>
        <w:rPr>
          <w:rFonts w:ascii="Times New Roman" w:hAnsi="Times New Roman" w:cs="Times New Roman"/>
          <w:kern w:val="0"/>
          <w:sz w:val="32"/>
          <w:szCs w:val="32"/>
        </w:rPr>
      </w:pPr>
      <w:r w:rsidRPr="00A4679E">
        <w:rPr>
          <w:rFonts w:ascii="Times New Roman" w:hAnsi="Times New Roman" w:cs="Times New Roman"/>
          <w:b/>
          <w:bCs/>
          <w:kern w:val="0"/>
          <w:sz w:val="32"/>
          <w:szCs w:val="32"/>
        </w:rPr>
        <w:lastRenderedPageBreak/>
        <w:t>Aim/Objectives</w:t>
      </w:r>
    </w:p>
    <w:p w14:paraId="45486C0B" w14:textId="095A2D37" w:rsidR="005A23E5" w:rsidRPr="00676801" w:rsidRDefault="005A23E5" w:rsidP="0072409C">
      <w:pPr>
        <w:spacing w:before="240" w:after="0" w:line="276" w:lineRule="auto"/>
        <w:ind w:firstLine="360"/>
        <w:rPr>
          <w:rFonts w:ascii="Times New Roman" w:hAnsi="Times New Roman" w:cs="Times New Roman"/>
          <w:szCs w:val="24"/>
        </w:rPr>
      </w:pPr>
      <w:r w:rsidRPr="00676801">
        <w:rPr>
          <w:rFonts w:ascii="Times New Roman" w:hAnsi="Times New Roman" w:cs="Times New Roman"/>
          <w:szCs w:val="24"/>
        </w:rPr>
        <w:t xml:space="preserve">The aim of this project is to study the abundance, distribution, and geochemical </w:t>
      </w:r>
      <w:proofErr w:type="spellStart"/>
      <w:r w:rsidRPr="00676801">
        <w:rPr>
          <w:rFonts w:ascii="Times New Roman" w:hAnsi="Times New Roman" w:cs="Times New Roman"/>
          <w:szCs w:val="24"/>
        </w:rPr>
        <w:t>behavior</w:t>
      </w:r>
      <w:proofErr w:type="spellEnd"/>
      <w:r w:rsidRPr="00676801">
        <w:rPr>
          <w:rFonts w:ascii="Times New Roman" w:hAnsi="Times New Roman" w:cs="Times New Roman"/>
          <w:szCs w:val="24"/>
        </w:rPr>
        <w:t xml:space="preserve"> of Rare Earth Elements (REE) across different rock types from various geological sites around the world, using statistical methods to </w:t>
      </w:r>
      <w:proofErr w:type="spellStart"/>
      <w:r w:rsidRPr="00676801">
        <w:rPr>
          <w:rFonts w:ascii="Times New Roman" w:hAnsi="Times New Roman" w:cs="Times New Roman"/>
          <w:szCs w:val="24"/>
        </w:rPr>
        <w:t>analyze</w:t>
      </w:r>
      <w:proofErr w:type="spellEnd"/>
      <w:r w:rsidRPr="00676801">
        <w:rPr>
          <w:rFonts w:ascii="Times New Roman" w:hAnsi="Times New Roman" w:cs="Times New Roman"/>
          <w:szCs w:val="24"/>
        </w:rPr>
        <w:t xml:space="preserve"> REE patterns and assess their potential significance.</w:t>
      </w:r>
    </w:p>
    <w:p w14:paraId="798964DA" w14:textId="77777777" w:rsidR="00DA2C2C" w:rsidRPr="00A4679E" w:rsidRDefault="005A23E5" w:rsidP="004C5E90">
      <w:pPr>
        <w:pStyle w:val="NormalWeb"/>
        <w:numPr>
          <w:ilvl w:val="0"/>
          <w:numId w:val="1"/>
        </w:numPr>
        <w:spacing w:before="240" w:beforeAutospacing="0" w:after="0" w:afterAutospacing="0" w:line="276" w:lineRule="auto"/>
        <w:rPr>
          <w:b/>
          <w:bCs/>
          <w:sz w:val="32"/>
          <w:szCs w:val="32"/>
        </w:rPr>
      </w:pPr>
      <w:r w:rsidRPr="00A4679E">
        <w:rPr>
          <w:b/>
          <w:bCs/>
          <w:sz w:val="32"/>
          <w:szCs w:val="32"/>
        </w:rPr>
        <w:t>Abstract</w:t>
      </w:r>
    </w:p>
    <w:p w14:paraId="1FB1709B" w14:textId="718E73DE" w:rsidR="00DA2C2C" w:rsidRPr="00676801" w:rsidRDefault="00DA2C2C" w:rsidP="0072409C">
      <w:pPr>
        <w:pStyle w:val="NormalWeb"/>
        <w:spacing w:before="240" w:beforeAutospacing="0" w:after="0" w:afterAutospacing="0" w:line="276" w:lineRule="auto"/>
        <w:ind w:firstLine="360"/>
        <w:rPr>
          <w:b/>
          <w:bCs/>
        </w:rPr>
      </w:pPr>
      <w:r w:rsidRPr="00676801">
        <w:t>Rare Earth Elements (REEs) are essential for clean energy, electronics, and advanced technologies. Although Asia currently dominates global REE production, regions such as Greenland, Africa, and Europe hold significant untapped potential. This project presents a comprehensive geochemical and statistical analysis of REE concentrations in geological samples collected from multiple sites worldwide.</w:t>
      </w:r>
      <w:r w:rsidR="00AB4053" w:rsidRPr="00676801">
        <w:rPr>
          <w:b/>
          <w:bCs/>
        </w:rPr>
        <w:t xml:space="preserve"> </w:t>
      </w:r>
      <w:r w:rsidRPr="00676801">
        <w:t>Multivariate techniques</w:t>
      </w:r>
      <w:r w:rsidR="00AB4053" w:rsidRPr="00676801">
        <w:t xml:space="preserve"> </w:t>
      </w:r>
      <w:r w:rsidRPr="00676801">
        <w:t xml:space="preserve">including </w:t>
      </w:r>
      <w:r w:rsidRPr="00676801">
        <w:rPr>
          <w:rStyle w:val="Strong"/>
          <w:rFonts w:eastAsiaTheme="majorEastAsia"/>
        </w:rPr>
        <w:t>clustering, cluster profiling, Elastic Net regression, and ANOVA</w:t>
      </w:r>
      <w:r w:rsidRPr="00676801">
        <w:t xml:space="preserve"> are applied to evaluate the variation, distribution, and relationships among Light and Heavy Rare Earth Elements (LREEs and HREEs). These methods help identify natural geochemical groupings, quantify influential elements, and assess patterns of enrichment and depletion across different rock types.</w:t>
      </w:r>
    </w:p>
    <w:p w14:paraId="00E6BAAA" w14:textId="791214AC" w:rsidR="00DA2C2C" w:rsidRPr="00A4679E" w:rsidRDefault="00DA2C2C" w:rsidP="004C5E90">
      <w:pPr>
        <w:pStyle w:val="ListParagraph"/>
        <w:numPr>
          <w:ilvl w:val="0"/>
          <w:numId w:val="1"/>
        </w:numPr>
        <w:spacing w:before="240" w:after="0" w:line="276" w:lineRule="auto"/>
        <w:rPr>
          <w:rFonts w:ascii="Times New Roman" w:hAnsi="Times New Roman" w:cs="Times New Roman"/>
          <w:b/>
          <w:bCs/>
          <w:sz w:val="32"/>
          <w:szCs w:val="32"/>
        </w:rPr>
      </w:pPr>
      <w:r w:rsidRPr="00A4679E">
        <w:rPr>
          <w:rFonts w:ascii="Times New Roman" w:hAnsi="Times New Roman" w:cs="Times New Roman"/>
          <w:b/>
          <w:bCs/>
          <w:sz w:val="32"/>
          <w:szCs w:val="32"/>
        </w:rPr>
        <w:t>Introduction</w:t>
      </w:r>
    </w:p>
    <w:p w14:paraId="50F56CFF" w14:textId="77777777" w:rsidR="00DA2C2C" w:rsidRPr="00676801" w:rsidRDefault="00DA2C2C" w:rsidP="004C5E90">
      <w:pPr>
        <w:spacing w:before="240" w:after="0" w:line="276" w:lineRule="auto"/>
        <w:ind w:firstLine="360"/>
        <w:rPr>
          <w:rFonts w:ascii="Times New Roman" w:hAnsi="Times New Roman" w:cs="Times New Roman"/>
          <w:szCs w:val="24"/>
        </w:rPr>
      </w:pPr>
      <w:r w:rsidRPr="00676801">
        <w:rPr>
          <w:rFonts w:ascii="Times New Roman" w:hAnsi="Times New Roman" w:cs="Times New Roman"/>
          <w:szCs w:val="24"/>
        </w:rPr>
        <w:t>Rare Earth Elements (REEs) are critically important to the advancement of modern technologies, particularly those aligned with sustainable and environmentally friendly practices. Their unique electronic, magnetic, and catalytic properties make them indispensable in a wide range of high-tech and green energy applications including electric vehicles, wind turbines, solar panels, energy-efficient lighting, and electronic devices. As such, REEs are increasingly regarded as strategic materials in the transition towards low-carbon energy systems.</w:t>
      </w:r>
    </w:p>
    <w:p w14:paraId="03370475" w14:textId="77777777" w:rsidR="00911B5C" w:rsidRPr="00676801" w:rsidRDefault="00911B5C" w:rsidP="004C5E90">
      <w:pPr>
        <w:spacing w:before="240" w:after="0" w:line="276" w:lineRule="auto"/>
        <w:ind w:firstLine="360"/>
        <w:rPr>
          <w:rFonts w:ascii="Times New Roman" w:hAnsi="Times New Roman" w:cs="Times New Roman"/>
          <w:szCs w:val="24"/>
        </w:rPr>
      </w:pPr>
      <w:r w:rsidRPr="00676801">
        <w:rPr>
          <w:rFonts w:ascii="Times New Roman" w:hAnsi="Times New Roman" w:cs="Times New Roman"/>
          <w:b/>
          <w:bCs/>
          <w:szCs w:val="24"/>
        </w:rPr>
        <w:t xml:space="preserve">Rare Earth Elements: </w:t>
      </w:r>
      <w:r w:rsidRPr="00676801">
        <w:rPr>
          <w:rFonts w:ascii="Times New Roman" w:hAnsi="Times New Roman" w:cs="Times New Roman"/>
          <w:szCs w:val="24"/>
        </w:rPr>
        <w:t>Despite their name, rare earth metals are not rare at all. Their unique magnetic, luminescent, and electrochemical properties make them essential. Rare Earth Elements (REEs) have become indispensable in a wide array of modern technological applications due to their unique magnetic, optical, and catalytic properties. They are extensively used in the electronics industry for the manufacture of smartphones, laptops, LED screens, and high-performance speakers, where their ability to enhance sound and image quality is critical. In the field of clean energy, REEs such as Neodymium and Dysprosium are key components in the permanent magnets used in wind turbines and electric vehicle (EV) motors, contributing significantly to the development of sustainable energy solutions. In the defence sector, REEs are employed in advanced military technologies including radar systems, missile guidance systems, and night-vision equipment, making them strategically important materials. Furthermore, REEs play a vital role in the healthcare sector, being utilized in magnetic resonance imaging (MRI) contrast agents and X-ray imaging equipment. They are also crucial in industrial applications such as petroleum refining and automotive catalytic converters, where they act as efficient catalysts. Given their widespread usage across critical industries, REEs are considered essential for economic development, technological advancement, and national security.</w:t>
      </w:r>
    </w:p>
    <w:p w14:paraId="70B2B0E0" w14:textId="77777777" w:rsidR="00911B5C" w:rsidRPr="00676801" w:rsidRDefault="00911B5C" w:rsidP="004C5E90">
      <w:pPr>
        <w:spacing w:before="240" w:after="0" w:line="276" w:lineRule="auto"/>
        <w:ind w:firstLine="360"/>
        <w:rPr>
          <w:rFonts w:ascii="Times New Roman" w:hAnsi="Times New Roman" w:cs="Times New Roman"/>
          <w:szCs w:val="24"/>
        </w:rPr>
      </w:pPr>
      <w:r w:rsidRPr="00676801">
        <w:rPr>
          <w:rFonts w:ascii="Times New Roman" w:hAnsi="Times New Roman" w:cs="Times New Roman"/>
          <w:szCs w:val="24"/>
        </w:rPr>
        <w:lastRenderedPageBreak/>
        <w:t>Rare Earth Elements (REEs) refer to a group of 17 chemically similar elements that include the 15 lanthanides from lanthanum (La) to lutetium (Lu) along with yttrium (Y) and scandium (Sc). Although the term "rare" suggests scarcity, most REEs are relatively abundant in the Earth’s crust; however, they rarely occur in concentrated and economically viable forms, which justifies the label. REEs are commonly classified into two categories Light Rare Earth Elements (LREEs) and Heavy Rare Earth Elements (HREEs) based on their atomic number and geochemical behaviour. Light Rare Earth Elements (LREEs) include lanthanum (La), cerium (Ce), praseodymium (</w:t>
      </w:r>
      <w:proofErr w:type="spellStart"/>
      <w:r w:rsidRPr="00676801">
        <w:rPr>
          <w:rFonts w:ascii="Times New Roman" w:hAnsi="Times New Roman" w:cs="Times New Roman"/>
          <w:szCs w:val="24"/>
        </w:rPr>
        <w:t>Pr</w:t>
      </w:r>
      <w:proofErr w:type="spellEnd"/>
      <w:r w:rsidRPr="00676801">
        <w:rPr>
          <w:rFonts w:ascii="Times New Roman" w:hAnsi="Times New Roman" w:cs="Times New Roman"/>
          <w:szCs w:val="24"/>
        </w:rPr>
        <w:t>), neodymium (Nd), promethium (Pm), samarium (</w:t>
      </w:r>
      <w:proofErr w:type="spellStart"/>
      <w:r w:rsidRPr="00676801">
        <w:rPr>
          <w:rFonts w:ascii="Times New Roman" w:hAnsi="Times New Roman" w:cs="Times New Roman"/>
          <w:szCs w:val="24"/>
        </w:rPr>
        <w:t>Sm</w:t>
      </w:r>
      <w:proofErr w:type="spellEnd"/>
      <w:r w:rsidRPr="00676801">
        <w:rPr>
          <w:rFonts w:ascii="Times New Roman" w:hAnsi="Times New Roman" w:cs="Times New Roman"/>
          <w:szCs w:val="24"/>
        </w:rPr>
        <w:t xml:space="preserve">), europium (Eu). LREEs generally occur in higher abundance than HREEs and tend to concentrate in early-crystallizing minerals during magmatic differentiation. Heavy Rare Earth Elements (HREEs) include gadolinium (Gd), terbium (Tb), dysprosium (Dy), holmium (Ho), erbium (Er), thulium (Tm), ytterbium (Yb), lutetium (Lu), yttrium (Y), which behaves similarly due to its comparable ionic radius. HREEs are less abundant, more valuable, and often more challenging to extract due to their association with resistant minerals. In the periodic table, the 15 lanthanides are placed in the f-block (atomic numbers 57–71), often shown separately below the main table. Scandium (Sc, atomic number 21) and Yttrium (Y, atomic number 39), though d-block elements, are included in the REE group due to their occurrence with lanthanides in nature and similar trivalent (+3) oxidation state. </w:t>
      </w:r>
    </w:p>
    <w:p w14:paraId="1238804F" w14:textId="77777777" w:rsidR="00911B5C" w:rsidRPr="00676801" w:rsidRDefault="00911B5C" w:rsidP="004C5E90">
      <w:pPr>
        <w:spacing w:before="240" w:after="0" w:line="276" w:lineRule="auto"/>
        <w:ind w:firstLine="360"/>
        <w:rPr>
          <w:rFonts w:ascii="Times New Roman" w:hAnsi="Times New Roman" w:cs="Times New Roman"/>
          <w:szCs w:val="24"/>
        </w:rPr>
      </w:pPr>
      <w:r w:rsidRPr="00676801">
        <w:rPr>
          <w:rFonts w:ascii="Times New Roman" w:hAnsi="Times New Roman" w:cs="Times New Roman"/>
          <w:szCs w:val="24"/>
        </w:rPr>
        <w:t>REEs possess a range of magnetic, optical, and catalytic properties that make them strategic and technologically critical. Their applications span across:</w:t>
      </w:r>
    </w:p>
    <w:p w14:paraId="1C9F15B7" w14:textId="77777777" w:rsidR="00911B5C" w:rsidRPr="00676801" w:rsidRDefault="00911B5C" w:rsidP="004C5E90">
      <w:pPr>
        <w:pStyle w:val="ListParagraph"/>
        <w:numPr>
          <w:ilvl w:val="0"/>
          <w:numId w:val="2"/>
        </w:numPr>
        <w:spacing w:before="240" w:after="0" w:line="276" w:lineRule="auto"/>
        <w:rPr>
          <w:rFonts w:ascii="Times New Roman" w:hAnsi="Times New Roman" w:cs="Times New Roman"/>
          <w:szCs w:val="24"/>
        </w:rPr>
      </w:pPr>
      <w:r w:rsidRPr="00676801">
        <w:rPr>
          <w:rFonts w:ascii="Times New Roman" w:hAnsi="Times New Roman" w:cs="Times New Roman"/>
          <w:szCs w:val="24"/>
        </w:rPr>
        <w:t>Clean energy technologies: Neodymium (Nd), praseodymium (</w:t>
      </w:r>
      <w:proofErr w:type="spellStart"/>
      <w:r w:rsidRPr="00676801">
        <w:rPr>
          <w:rFonts w:ascii="Times New Roman" w:hAnsi="Times New Roman" w:cs="Times New Roman"/>
          <w:szCs w:val="24"/>
        </w:rPr>
        <w:t>Pr</w:t>
      </w:r>
      <w:proofErr w:type="spellEnd"/>
      <w:r w:rsidRPr="00676801">
        <w:rPr>
          <w:rFonts w:ascii="Times New Roman" w:hAnsi="Times New Roman" w:cs="Times New Roman"/>
          <w:szCs w:val="24"/>
        </w:rPr>
        <w:t>), dysprosium (Dy), and terbium (Tb) are key components in high-strength permanent magnets used in wind turbines and electric vehicle motors.</w:t>
      </w:r>
    </w:p>
    <w:p w14:paraId="1E10DE1B" w14:textId="77777777" w:rsidR="00911B5C" w:rsidRPr="00676801" w:rsidRDefault="00911B5C" w:rsidP="004C5E90">
      <w:pPr>
        <w:pStyle w:val="ListParagraph"/>
        <w:numPr>
          <w:ilvl w:val="0"/>
          <w:numId w:val="2"/>
        </w:numPr>
        <w:spacing w:before="240" w:after="0" w:line="276" w:lineRule="auto"/>
        <w:rPr>
          <w:rFonts w:ascii="Times New Roman" w:hAnsi="Times New Roman" w:cs="Times New Roman"/>
          <w:szCs w:val="24"/>
        </w:rPr>
      </w:pPr>
      <w:r w:rsidRPr="00676801">
        <w:rPr>
          <w:rFonts w:ascii="Times New Roman" w:hAnsi="Times New Roman" w:cs="Times New Roman"/>
          <w:szCs w:val="24"/>
        </w:rPr>
        <w:t>Electronics and communication: Europium (Eu) and yttrium (Y) are used in phosphors for LED and LCD screens, while lanthanum (La) is used in camera and telescope lenses.</w:t>
      </w:r>
    </w:p>
    <w:p w14:paraId="0825765F" w14:textId="77777777" w:rsidR="00911B5C" w:rsidRPr="00676801" w:rsidRDefault="00911B5C" w:rsidP="004C5E90">
      <w:pPr>
        <w:pStyle w:val="ListParagraph"/>
        <w:numPr>
          <w:ilvl w:val="0"/>
          <w:numId w:val="2"/>
        </w:numPr>
        <w:spacing w:before="240" w:after="0" w:line="276" w:lineRule="auto"/>
        <w:rPr>
          <w:rFonts w:ascii="Times New Roman" w:hAnsi="Times New Roman" w:cs="Times New Roman"/>
          <w:szCs w:val="24"/>
        </w:rPr>
      </w:pPr>
      <w:r w:rsidRPr="00676801">
        <w:rPr>
          <w:rFonts w:ascii="Times New Roman" w:hAnsi="Times New Roman" w:cs="Times New Roman"/>
          <w:szCs w:val="24"/>
        </w:rPr>
        <w:t>Defence systems: REEs are essential for precision-guided munitions, radar systems, and night vision devices.</w:t>
      </w:r>
    </w:p>
    <w:p w14:paraId="203AD5B5" w14:textId="77777777" w:rsidR="00911B5C" w:rsidRPr="00676801" w:rsidRDefault="00911B5C" w:rsidP="004C5E90">
      <w:pPr>
        <w:pStyle w:val="ListParagraph"/>
        <w:numPr>
          <w:ilvl w:val="0"/>
          <w:numId w:val="2"/>
        </w:numPr>
        <w:spacing w:before="240" w:after="0" w:line="276" w:lineRule="auto"/>
        <w:rPr>
          <w:rFonts w:ascii="Times New Roman" w:hAnsi="Times New Roman" w:cs="Times New Roman"/>
          <w:szCs w:val="24"/>
        </w:rPr>
      </w:pPr>
      <w:r w:rsidRPr="00676801">
        <w:rPr>
          <w:rFonts w:ascii="Times New Roman" w:hAnsi="Times New Roman" w:cs="Times New Roman"/>
          <w:szCs w:val="24"/>
        </w:rPr>
        <w:t>Catalysis and metallurgy: Cerium (Ce) is widely used in catalytic converters and glass polishing compounds, and scandium (Sc) improves the strength and corrosion resistance of aluminium alloys.</w:t>
      </w:r>
    </w:p>
    <w:p w14:paraId="0C254744" w14:textId="77777777" w:rsidR="00911B5C" w:rsidRPr="00676801" w:rsidRDefault="00911B5C" w:rsidP="004C5E90">
      <w:pPr>
        <w:spacing w:before="240" w:after="0" w:line="276" w:lineRule="auto"/>
        <w:ind w:firstLine="450"/>
        <w:rPr>
          <w:rFonts w:ascii="Times New Roman" w:hAnsi="Times New Roman" w:cs="Times New Roman"/>
          <w:szCs w:val="24"/>
        </w:rPr>
      </w:pPr>
      <w:r w:rsidRPr="00676801">
        <w:rPr>
          <w:rFonts w:ascii="Times New Roman" w:hAnsi="Times New Roman" w:cs="Times New Roman"/>
          <w:szCs w:val="24"/>
        </w:rPr>
        <w:t>The study of Rare Earth Elements (REEs) is of growing importance due to their critical role in modern technology, economic development, and strategic resource planning. As global demand for REE-based products continues to rise particularly in sectors such as renewable energy, electronics, and defence there is an urgent need to explore and evaluate new sources of these elements. Understanding the geochemical behaviour, distribution, and concentration of REEs in specific geological settings can provide valuable insights into their potential for sustainable extraction and utilization. Ultimately, the objective of this study is to generate reliable geochemical and statistical data that can guide further exploration, promote resource security, and contribute to environmentally responsible mining practices.</w:t>
      </w:r>
    </w:p>
    <w:p w14:paraId="0D2BAC43" w14:textId="77777777" w:rsidR="00911B5C" w:rsidRPr="00676801" w:rsidRDefault="00911B5C" w:rsidP="004C5E90">
      <w:pPr>
        <w:spacing w:before="240" w:after="0" w:line="276" w:lineRule="auto"/>
        <w:ind w:firstLine="450"/>
        <w:rPr>
          <w:rFonts w:ascii="Times New Roman" w:hAnsi="Times New Roman" w:cs="Times New Roman"/>
          <w:szCs w:val="24"/>
        </w:rPr>
      </w:pPr>
      <w:r w:rsidRPr="00676801">
        <w:rPr>
          <w:rFonts w:ascii="Times New Roman" w:hAnsi="Times New Roman" w:cs="Times New Roman"/>
          <w:szCs w:val="24"/>
        </w:rPr>
        <w:t>The global distribution of REE deposit types is summarized in Fig-1 which also provides an overview of REE production sites, advanced REE projects and important REE occurrences.</w:t>
      </w:r>
    </w:p>
    <w:p w14:paraId="4F3DEE02" w14:textId="77777777" w:rsidR="00595002" w:rsidRPr="00676801" w:rsidRDefault="00911B5C" w:rsidP="004C5E90">
      <w:pPr>
        <w:spacing w:before="240" w:after="0" w:line="276" w:lineRule="auto"/>
        <w:rPr>
          <w:rFonts w:ascii="Times New Roman" w:hAnsi="Times New Roman" w:cs="Times New Roman"/>
          <w:szCs w:val="24"/>
        </w:rPr>
      </w:pPr>
      <w:r w:rsidRPr="00676801">
        <w:rPr>
          <w:rFonts w:ascii="Times New Roman" w:hAnsi="Times New Roman" w:cs="Times New Roman"/>
          <w:noProof/>
          <w:szCs w:val="24"/>
        </w:rPr>
        <w:lastRenderedPageBreak/>
        <w:drawing>
          <wp:inline distT="0" distB="0" distL="0" distR="0" wp14:anchorId="35044B16" wp14:editId="41235541">
            <wp:extent cx="5313218" cy="3517271"/>
            <wp:effectExtent l="0" t="0" r="1905" b="6985"/>
            <wp:docPr id="983695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95140" name="Picture 983695140"/>
                    <pic:cNvPicPr/>
                  </pic:nvPicPr>
                  <pic:blipFill>
                    <a:blip r:embed="rId9" cstate="print">
                      <a:alphaModFix/>
                      <a:extLst>
                        <a:ext uri="{BEBA8EAE-BF5A-486C-A8C5-ECC9F3942E4B}">
                          <a14:imgProps xmlns:a14="http://schemas.microsoft.com/office/drawing/2010/main">
                            <a14:imgLayer r:embed="rId10">
                              <a14:imgEffect>
                                <a14:sharpenSoften amount="31000"/>
                              </a14:imgEffect>
                              <a14:imgEffect>
                                <a14:brightnessContrast contrast="14000"/>
                              </a14:imgEffect>
                            </a14:imgLayer>
                          </a14:imgProps>
                        </a:ext>
                        <a:ext uri="{28A0092B-C50C-407E-A947-70E740481C1C}">
                          <a14:useLocalDpi xmlns:a14="http://schemas.microsoft.com/office/drawing/2010/main" val="0"/>
                        </a:ext>
                      </a:extLst>
                    </a:blip>
                    <a:stretch>
                      <a:fillRect/>
                    </a:stretch>
                  </pic:blipFill>
                  <pic:spPr>
                    <a:xfrm>
                      <a:off x="0" y="0"/>
                      <a:ext cx="5345366" cy="3538553"/>
                    </a:xfrm>
                    <a:prstGeom prst="rect">
                      <a:avLst/>
                    </a:prstGeom>
                  </pic:spPr>
                </pic:pic>
              </a:graphicData>
            </a:graphic>
          </wp:inline>
        </w:drawing>
      </w:r>
    </w:p>
    <w:p w14:paraId="39AAB6E9" w14:textId="39A377F6" w:rsidR="00911B5C" w:rsidRPr="00676801" w:rsidRDefault="00911B5C" w:rsidP="004C5E90">
      <w:pPr>
        <w:spacing w:before="240" w:after="0" w:line="276" w:lineRule="auto"/>
        <w:rPr>
          <w:rFonts w:ascii="Times New Roman" w:hAnsi="Times New Roman" w:cs="Times New Roman"/>
          <w:szCs w:val="24"/>
        </w:rPr>
      </w:pPr>
      <w:r w:rsidRPr="00676801">
        <w:rPr>
          <w:rFonts w:ascii="Times New Roman" w:hAnsi="Times New Roman" w:cs="Times New Roman"/>
          <w:b/>
          <w:bCs/>
          <w:szCs w:val="24"/>
        </w:rPr>
        <w:t xml:space="preserve">Figure 1. </w:t>
      </w:r>
      <w:r w:rsidRPr="00676801">
        <w:rPr>
          <w:rFonts w:ascii="Times New Roman" w:hAnsi="Times New Roman" w:cs="Times New Roman"/>
          <w:i/>
          <w:iCs/>
          <w:szCs w:val="24"/>
        </w:rPr>
        <w:t>Overview of REE mining operations, advanced projects and known deposits and occurrences according to deposit type (British Geological Survey 2011).</w:t>
      </w:r>
    </w:p>
    <w:p w14:paraId="64F5FF48" w14:textId="77777777" w:rsidR="00911B5C" w:rsidRPr="00676801" w:rsidRDefault="00911B5C" w:rsidP="004C5E90">
      <w:pPr>
        <w:spacing w:before="240" w:after="0" w:line="276" w:lineRule="auto"/>
        <w:ind w:firstLine="720"/>
        <w:rPr>
          <w:rFonts w:ascii="Times New Roman" w:hAnsi="Times New Roman" w:cs="Times New Roman"/>
          <w:szCs w:val="24"/>
        </w:rPr>
      </w:pPr>
      <w:r w:rsidRPr="00676801">
        <w:rPr>
          <w:rFonts w:ascii="Times New Roman" w:hAnsi="Times New Roman" w:cs="Times New Roman"/>
          <w:szCs w:val="24"/>
        </w:rPr>
        <w:t>To analyse Rare Earth Elements (REEs) in geological samples, geologists employ a range of advanced geochemical and mineralogical techniques to determine their concentration, distribution, and host phases. One of the most widely used methods is Inductively Coupled Plasma Mass Spectrometry (ICP-MS), which offers high sensitivity and precision for detecting trace concentrations of REEs in rock, soil, and mineral samples (Long et al., 1990). Another commonly applied technique is Inductively Coupled Plasma Optical Emission Spectrometry (ICP-OES), particularly effective for analysing higher concentrations in bulk samples. X-ray Fluorescence (XRF) is often used for rapid, non-destructive analysis of major and trace elements, although its sensitivity for REEs is limited compared to ICP-MS. Additionally, Electron Probe Microanalysis (EPMA) and Scanning Electron Microscopy with Energy Dispersive Spectroscopy (SEM-EDS) are utilized for studying the mineralogical associations and micro-scale distribution of REEs within host minerals (Williams-Jones et al., 2012). For isotopic studies and detailed phase identification, Laser Ablation ICP-MS (LA-ICP-MS) is a preferred tool, enabling in-situ analysis with spatial resolution. These analytical techniques, when integrated with petrographic observations and statistical modelling, provide a comprehensive understanding of REE geochemistry and help identify economically viable deposits (Bau &amp; Dulski, 1996). Together, these methods form the backbone of REE exploration and characterization in modern geoscientific research.</w:t>
      </w:r>
    </w:p>
    <w:p w14:paraId="4337860E" w14:textId="77777777" w:rsidR="00911B5C" w:rsidRPr="00676801" w:rsidRDefault="00911B5C" w:rsidP="004C5E90">
      <w:pPr>
        <w:spacing w:before="240" w:after="0" w:line="276" w:lineRule="auto"/>
        <w:ind w:firstLine="720"/>
        <w:rPr>
          <w:rFonts w:ascii="Times New Roman" w:hAnsi="Times New Roman" w:cs="Times New Roman"/>
          <w:szCs w:val="24"/>
        </w:rPr>
      </w:pPr>
      <w:r w:rsidRPr="00676801">
        <w:rPr>
          <w:rFonts w:ascii="Times New Roman" w:hAnsi="Times New Roman" w:cs="Times New Roman"/>
          <w:szCs w:val="24"/>
        </w:rPr>
        <w:t>This research focuses on the geochemical assessment of Rare Earth Elements (REEs) in geological samples collected from multiple sites across the world. REEs are critical for clean energy, advanced technologies, and strategic mineral supply chains. Although Asia remains the leading producer, regions such as Greenland, Africa, and Europe show significant potential, provided environmental and processing challenges are addressed.</w:t>
      </w:r>
    </w:p>
    <w:p w14:paraId="7AF17C19" w14:textId="77777777" w:rsidR="004C5E90" w:rsidRPr="00A4679E" w:rsidRDefault="004C5E90" w:rsidP="00A4679E">
      <w:pPr>
        <w:pStyle w:val="ListParagraph"/>
        <w:numPr>
          <w:ilvl w:val="0"/>
          <w:numId w:val="67"/>
        </w:numPr>
        <w:spacing w:before="240" w:after="0" w:line="276" w:lineRule="auto"/>
        <w:rPr>
          <w:rFonts w:ascii="Times New Roman" w:hAnsi="Times New Roman" w:cs="Times New Roman"/>
          <w:b/>
          <w:bCs/>
          <w:sz w:val="32"/>
          <w:szCs w:val="32"/>
        </w:rPr>
      </w:pPr>
      <w:r w:rsidRPr="00A4679E">
        <w:rPr>
          <w:rFonts w:ascii="Times New Roman" w:hAnsi="Times New Roman" w:cs="Times New Roman"/>
          <w:b/>
          <w:bCs/>
          <w:sz w:val="32"/>
          <w:szCs w:val="32"/>
        </w:rPr>
        <w:lastRenderedPageBreak/>
        <w:t>Data Description</w:t>
      </w:r>
    </w:p>
    <w:p w14:paraId="1D32BA21" w14:textId="77777777" w:rsidR="004C5E90" w:rsidRPr="00A4679E" w:rsidRDefault="004C5E90" w:rsidP="004C5E90">
      <w:pPr>
        <w:pStyle w:val="ListParagraph"/>
        <w:numPr>
          <w:ilvl w:val="0"/>
          <w:numId w:val="5"/>
        </w:numPr>
        <w:spacing w:before="240" w:after="0" w:line="276" w:lineRule="auto"/>
        <w:rPr>
          <w:rFonts w:ascii="Times New Roman" w:hAnsi="Times New Roman" w:cs="Times New Roman"/>
          <w:sz w:val="28"/>
          <w:szCs w:val="28"/>
        </w:rPr>
      </w:pPr>
      <w:r w:rsidRPr="00A4679E">
        <w:rPr>
          <w:rFonts w:ascii="Times New Roman" w:hAnsi="Times New Roman" w:cs="Times New Roman"/>
          <w:b/>
          <w:bCs/>
          <w:sz w:val="28"/>
          <w:szCs w:val="28"/>
          <w:lang w:val="en-US"/>
        </w:rPr>
        <w:t>Bayan Obo</w:t>
      </w:r>
    </w:p>
    <w:p w14:paraId="3E1B4D32" w14:textId="77777777" w:rsidR="004C5E90" w:rsidRPr="00676801" w:rsidRDefault="004C5E90" w:rsidP="004C5E90">
      <w:pPr>
        <w:pStyle w:val="ListParagraph"/>
        <w:spacing w:before="240" w:after="0" w:line="276" w:lineRule="auto"/>
        <w:ind w:left="360"/>
        <w:rPr>
          <w:rFonts w:ascii="Times New Roman" w:hAnsi="Times New Roman" w:cs="Times New Roman"/>
          <w:szCs w:val="24"/>
        </w:rPr>
      </w:pPr>
    </w:p>
    <w:p w14:paraId="386D3C66" w14:textId="77777777" w:rsidR="004C5E90" w:rsidRPr="00676801" w:rsidRDefault="004C5E90" w:rsidP="004C5E90">
      <w:pPr>
        <w:pStyle w:val="ListParagraph"/>
        <w:spacing w:before="240" w:after="0" w:line="276" w:lineRule="auto"/>
        <w:ind w:left="360"/>
        <w:rPr>
          <w:rFonts w:ascii="Times New Roman" w:hAnsi="Times New Roman" w:cs="Times New Roman"/>
          <w:szCs w:val="24"/>
        </w:rPr>
      </w:pPr>
      <w:r w:rsidRPr="00676801">
        <w:rPr>
          <w:rFonts w:ascii="Times New Roman" w:hAnsi="Times New Roman" w:cs="Times New Roman"/>
          <w:noProof/>
          <w:szCs w:val="24"/>
        </w:rPr>
        <w:drawing>
          <wp:inline distT="0" distB="0" distL="0" distR="0" wp14:anchorId="63968731" wp14:editId="20CD590A">
            <wp:extent cx="3788774" cy="2108200"/>
            <wp:effectExtent l="19050" t="19050" r="21590" b="25400"/>
            <wp:docPr id="487505138" name="Picture 1" descr="Ej At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j Atla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06138" cy="2117862"/>
                    </a:xfrm>
                    <a:prstGeom prst="rect">
                      <a:avLst/>
                    </a:prstGeom>
                    <a:noFill/>
                    <a:ln>
                      <a:solidFill>
                        <a:schemeClr val="tx1"/>
                      </a:solidFill>
                    </a:ln>
                  </pic:spPr>
                </pic:pic>
              </a:graphicData>
            </a:graphic>
          </wp:inline>
        </w:drawing>
      </w:r>
    </w:p>
    <w:p w14:paraId="51B2E899" w14:textId="77777777" w:rsidR="004C5E90" w:rsidRPr="00676801" w:rsidRDefault="004C5E90" w:rsidP="0072409C">
      <w:pPr>
        <w:spacing w:before="240" w:after="0" w:line="276" w:lineRule="auto"/>
        <w:ind w:firstLine="360"/>
        <w:rPr>
          <w:rFonts w:ascii="Times New Roman" w:hAnsi="Times New Roman" w:cs="Times New Roman"/>
          <w:szCs w:val="24"/>
        </w:rPr>
      </w:pPr>
      <w:r w:rsidRPr="00676801">
        <w:rPr>
          <w:rFonts w:ascii="Times New Roman" w:hAnsi="Times New Roman" w:cs="Times New Roman"/>
          <w:szCs w:val="24"/>
        </w:rPr>
        <w:t>The Bayan Obo mine located in the Inner Mongolia region of China is the world’s biggest rare earth element (REE) mine both by recoverable reserves and production. It accounts for more than 40% of the total known REE reserves in the world and nearly half of the global rare earth production.</w:t>
      </w:r>
    </w:p>
    <w:p w14:paraId="579223BA" w14:textId="77777777" w:rsidR="004C5E90" w:rsidRPr="00676801" w:rsidRDefault="004C5E90" w:rsidP="004C5E90">
      <w:pPr>
        <w:spacing w:before="240" w:after="0" w:line="276" w:lineRule="auto"/>
        <w:rPr>
          <w:rFonts w:ascii="Times New Roman" w:hAnsi="Times New Roman" w:cs="Times New Roman"/>
          <w:szCs w:val="24"/>
        </w:rPr>
      </w:pPr>
      <w:r w:rsidRPr="00676801">
        <w:rPr>
          <w:rFonts w:ascii="Times New Roman" w:hAnsi="Times New Roman" w:cs="Times New Roman"/>
          <w:b/>
          <w:bCs/>
          <w:szCs w:val="24"/>
        </w:rPr>
        <w:t>Source of Data</w:t>
      </w:r>
      <w:bookmarkStart w:id="0" w:name="_Hlk215573251"/>
      <w:r w:rsidRPr="00676801">
        <w:rPr>
          <w:rFonts w:ascii="Times New Roman" w:hAnsi="Times New Roman" w:cs="Times New Roman"/>
          <w:b/>
          <w:bCs/>
          <w:szCs w:val="24"/>
        </w:rPr>
        <w:t>:</w:t>
      </w:r>
      <w:r w:rsidRPr="00676801">
        <w:rPr>
          <w:rFonts w:ascii="Times New Roman" w:hAnsi="Times New Roman" w:cs="Times New Roman"/>
          <w:b/>
          <w:bCs/>
          <w:kern w:val="0"/>
          <w:szCs w:val="24"/>
        </w:rPr>
        <w:t xml:space="preserve"> </w:t>
      </w:r>
      <w:r w:rsidRPr="00676801">
        <w:rPr>
          <w:rFonts w:ascii="Times New Roman" w:hAnsi="Times New Roman" w:cs="Times New Roman"/>
          <w:kern w:val="0"/>
          <w:szCs w:val="24"/>
        </w:rPr>
        <w:t>“</w:t>
      </w:r>
      <w:r w:rsidRPr="00676801">
        <w:rPr>
          <w:rFonts w:ascii="Times New Roman" w:hAnsi="Times New Roman" w:cs="Times New Roman"/>
          <w:szCs w:val="24"/>
        </w:rPr>
        <w:t>A Geochemical Study of an REE-rich Carbonatite Dyke at Bayan Obo, Inner Mongolia, Northern China. (YANG Xueming1, ZHENG Yongfei1, YANG Xiaoyong1, ZHANG Peishan2 and M.J. LE BAS3)”</w:t>
      </w:r>
    </w:p>
    <w:bookmarkEnd w:id="0"/>
    <w:p w14:paraId="1CB5B770" w14:textId="484D1356" w:rsidR="00C466FB" w:rsidRPr="00676801" w:rsidRDefault="004C5E90" w:rsidP="00C466FB">
      <w:pPr>
        <w:spacing w:before="240" w:after="0" w:line="276" w:lineRule="auto"/>
        <w:rPr>
          <w:rFonts w:ascii="Times New Roman" w:hAnsi="Times New Roman" w:cs="Times New Roman"/>
          <w:b/>
          <w:bCs/>
          <w:szCs w:val="24"/>
        </w:rPr>
      </w:pPr>
      <w:r w:rsidRPr="00676801">
        <w:rPr>
          <w:rFonts w:ascii="Times New Roman" w:hAnsi="Times New Roman" w:cs="Times New Roman"/>
          <w:b/>
          <w:bCs/>
          <w:szCs w:val="24"/>
        </w:rPr>
        <w:t>Sample and Dataset Overview:</w:t>
      </w:r>
      <w:r w:rsidR="00C466FB" w:rsidRPr="00676801">
        <w:rPr>
          <w:rFonts w:ascii="Times New Roman" w:hAnsi="Times New Roman" w:cs="Times New Roman"/>
          <w:b/>
          <w:bCs/>
          <w:szCs w:val="24"/>
        </w:rPr>
        <w:t xml:space="preserve"> </w:t>
      </w:r>
      <w:r w:rsidR="00C466FB" w:rsidRPr="00676801">
        <w:rPr>
          <w:rFonts w:ascii="Times New Roman" w:hAnsi="Times New Roman" w:cs="Times New Roman"/>
          <w:szCs w:val="24"/>
          <w:lang w:val="en-US"/>
        </w:rPr>
        <w:t>The dataset includes four rock types from the Bayan Obo Carbonatite Complex, with their respective rock samples:</w:t>
      </w:r>
    </w:p>
    <w:p w14:paraId="6BE0CFA8" w14:textId="2203FCBB" w:rsidR="004C5E90" w:rsidRPr="00676801" w:rsidRDefault="004C5E90" w:rsidP="004C5E90">
      <w:pPr>
        <w:spacing w:before="240" w:after="0" w:line="276" w:lineRule="auto"/>
        <w:rPr>
          <w:rFonts w:ascii="Times New Roman" w:hAnsi="Times New Roman" w:cs="Times New Roman"/>
          <w:szCs w:val="24"/>
        </w:rPr>
      </w:pPr>
      <w:proofErr w:type="spellStart"/>
      <w:r w:rsidRPr="00676801">
        <w:rPr>
          <w:rFonts w:ascii="Times New Roman" w:hAnsi="Times New Roman" w:cs="Times New Roman"/>
          <w:szCs w:val="24"/>
        </w:rPr>
        <w:t>Cbt</w:t>
      </w:r>
      <w:proofErr w:type="spellEnd"/>
      <w:r w:rsidRPr="00676801">
        <w:rPr>
          <w:rFonts w:ascii="Times New Roman" w:hAnsi="Times New Roman" w:cs="Times New Roman"/>
          <w:szCs w:val="24"/>
        </w:rPr>
        <w:t xml:space="preserve"> (carbonatite)</w:t>
      </w:r>
      <w:r w:rsidR="00C466FB" w:rsidRPr="00676801">
        <w:rPr>
          <w:rFonts w:ascii="Times New Roman" w:hAnsi="Times New Roman" w:cs="Times New Roman"/>
          <w:szCs w:val="24"/>
        </w:rPr>
        <w:t xml:space="preserve">: </w:t>
      </w:r>
      <w:r w:rsidRPr="00676801">
        <w:rPr>
          <w:rFonts w:ascii="Times New Roman" w:hAnsi="Times New Roman" w:cs="Times New Roman"/>
          <w:szCs w:val="24"/>
        </w:rPr>
        <w:t xml:space="preserve"> (90/39, 90/43, 90/44, 90/48, 93/149, 93/151)</w:t>
      </w:r>
    </w:p>
    <w:p w14:paraId="3E905FC9" w14:textId="66EC3CCA" w:rsidR="004C5E90" w:rsidRPr="00676801" w:rsidRDefault="004C5E90" w:rsidP="004C5E90">
      <w:pPr>
        <w:spacing w:before="240" w:after="0" w:line="276" w:lineRule="auto"/>
        <w:rPr>
          <w:rFonts w:ascii="Times New Roman" w:hAnsi="Times New Roman" w:cs="Times New Roman"/>
          <w:szCs w:val="24"/>
        </w:rPr>
      </w:pPr>
      <w:r w:rsidRPr="00676801">
        <w:rPr>
          <w:rFonts w:ascii="Times New Roman" w:hAnsi="Times New Roman" w:cs="Times New Roman"/>
          <w:szCs w:val="24"/>
        </w:rPr>
        <w:t>Ft (</w:t>
      </w:r>
      <w:proofErr w:type="spellStart"/>
      <w:r w:rsidRPr="00676801">
        <w:rPr>
          <w:rFonts w:ascii="Times New Roman" w:hAnsi="Times New Roman" w:cs="Times New Roman"/>
          <w:szCs w:val="24"/>
        </w:rPr>
        <w:t>fenite</w:t>
      </w:r>
      <w:proofErr w:type="spellEnd"/>
      <w:r w:rsidRPr="00676801">
        <w:rPr>
          <w:rFonts w:ascii="Times New Roman" w:hAnsi="Times New Roman" w:cs="Times New Roman"/>
          <w:szCs w:val="24"/>
        </w:rPr>
        <w:t>)</w:t>
      </w:r>
      <w:r w:rsidR="00B0639A" w:rsidRPr="00676801">
        <w:rPr>
          <w:rFonts w:ascii="Times New Roman" w:hAnsi="Times New Roman" w:cs="Times New Roman"/>
          <w:szCs w:val="24"/>
        </w:rPr>
        <w:t>:</w:t>
      </w:r>
      <w:r w:rsidRPr="00676801">
        <w:rPr>
          <w:rFonts w:ascii="Times New Roman" w:hAnsi="Times New Roman" w:cs="Times New Roman"/>
          <w:szCs w:val="24"/>
        </w:rPr>
        <w:t xml:space="preserve"> (90/49, 90/51, CD13</w:t>
      </w:r>
      <w:r w:rsidRPr="00676801">
        <w:rPr>
          <w:rFonts w:ascii="Times New Roman" w:hAnsi="Times New Roman" w:cs="Times New Roman"/>
          <w:szCs w:val="24"/>
        </w:rPr>
        <w:noBreakHyphen/>
        <w:t>3, CD13</w:t>
      </w:r>
      <w:r w:rsidRPr="00676801">
        <w:rPr>
          <w:rFonts w:ascii="Times New Roman" w:hAnsi="Times New Roman" w:cs="Times New Roman"/>
          <w:szCs w:val="24"/>
        </w:rPr>
        <w:noBreakHyphen/>
        <w:t>4, CD13</w:t>
      </w:r>
      <w:r w:rsidRPr="00676801">
        <w:rPr>
          <w:rFonts w:ascii="Times New Roman" w:hAnsi="Times New Roman" w:cs="Times New Roman"/>
          <w:szCs w:val="24"/>
        </w:rPr>
        <w:noBreakHyphen/>
        <w:t>5)</w:t>
      </w:r>
    </w:p>
    <w:p w14:paraId="43B77364" w14:textId="338C66AD" w:rsidR="004C5E90" w:rsidRPr="00676801" w:rsidRDefault="00B0639A" w:rsidP="004C5E90">
      <w:pPr>
        <w:spacing w:before="240" w:after="0" w:line="276" w:lineRule="auto"/>
        <w:rPr>
          <w:rFonts w:ascii="Times New Roman" w:hAnsi="Times New Roman" w:cs="Times New Roman"/>
          <w:szCs w:val="24"/>
          <w:lang w:val="en-US"/>
        </w:rPr>
      </w:pPr>
      <w:r w:rsidRPr="00676801">
        <w:rPr>
          <w:rFonts w:ascii="Times New Roman" w:hAnsi="Times New Roman" w:cs="Times New Roman"/>
          <w:b/>
          <w:bCs/>
          <w:szCs w:val="24"/>
          <w:lang w:val="en-US"/>
        </w:rPr>
        <w:t xml:space="preserve">Elements Measured: </w:t>
      </w:r>
      <w:r w:rsidRPr="00676801">
        <w:rPr>
          <w:rFonts w:ascii="Times New Roman" w:hAnsi="Times New Roman" w:cs="Times New Roman"/>
          <w:szCs w:val="24"/>
          <w:lang w:val="en-US"/>
        </w:rPr>
        <w:t>The dataset includes 14 elements:</w:t>
      </w:r>
      <w:r w:rsidR="004C5E90" w:rsidRPr="00676801">
        <w:rPr>
          <w:rFonts w:ascii="Times New Roman" w:hAnsi="Times New Roman" w:cs="Times New Roman"/>
          <w:szCs w:val="24"/>
          <w:lang w:val="en-US"/>
        </w:rPr>
        <w:t xml:space="preserve"> </w:t>
      </w:r>
      <w:r w:rsidR="004C5E90" w:rsidRPr="00676801">
        <w:rPr>
          <w:rFonts w:ascii="Times New Roman" w:hAnsi="Times New Roman" w:cs="Times New Roman"/>
          <w:szCs w:val="24"/>
        </w:rPr>
        <w:t xml:space="preserve">La, Ce, </w:t>
      </w:r>
      <w:proofErr w:type="spellStart"/>
      <w:r w:rsidR="004C5E90" w:rsidRPr="00676801">
        <w:rPr>
          <w:rFonts w:ascii="Times New Roman" w:hAnsi="Times New Roman" w:cs="Times New Roman"/>
          <w:szCs w:val="24"/>
        </w:rPr>
        <w:t>Pr</w:t>
      </w:r>
      <w:proofErr w:type="spellEnd"/>
      <w:r w:rsidR="004C5E90" w:rsidRPr="00676801">
        <w:rPr>
          <w:rFonts w:ascii="Times New Roman" w:hAnsi="Times New Roman" w:cs="Times New Roman"/>
          <w:szCs w:val="24"/>
        </w:rPr>
        <w:t xml:space="preserve">, Nd, </w:t>
      </w:r>
      <w:proofErr w:type="spellStart"/>
      <w:r w:rsidR="004C5E90" w:rsidRPr="00676801">
        <w:rPr>
          <w:rFonts w:ascii="Times New Roman" w:hAnsi="Times New Roman" w:cs="Times New Roman"/>
          <w:szCs w:val="24"/>
        </w:rPr>
        <w:t>Sm</w:t>
      </w:r>
      <w:proofErr w:type="spellEnd"/>
      <w:r w:rsidR="004C5E90" w:rsidRPr="00676801">
        <w:rPr>
          <w:rFonts w:ascii="Times New Roman" w:hAnsi="Times New Roman" w:cs="Times New Roman"/>
          <w:szCs w:val="24"/>
        </w:rPr>
        <w:t>, Eu, Gd, Tb, Dy, Ho, Er, Tm, Yb, Lu</w:t>
      </w:r>
    </w:p>
    <w:p w14:paraId="3ACE9A51" w14:textId="40D02A53" w:rsidR="00C466FB" w:rsidRPr="00676801" w:rsidRDefault="00C466FB" w:rsidP="00C466FB">
      <w:pPr>
        <w:spacing w:before="240" w:after="0" w:line="276" w:lineRule="auto"/>
        <w:rPr>
          <w:rFonts w:ascii="Times New Roman" w:hAnsi="Times New Roman" w:cs="Times New Roman"/>
          <w:b/>
          <w:bCs/>
          <w:szCs w:val="24"/>
          <w:lang w:val="en-US"/>
        </w:rPr>
      </w:pPr>
      <w:r w:rsidRPr="00676801">
        <w:rPr>
          <w:rFonts w:ascii="Times New Roman" w:hAnsi="Times New Roman" w:cs="Times New Roman"/>
          <w:b/>
          <w:bCs/>
          <w:szCs w:val="24"/>
          <w:lang w:val="en-US"/>
        </w:rPr>
        <w:t>Observations:</w:t>
      </w:r>
    </w:p>
    <w:p w14:paraId="7789AACA" w14:textId="05E7099A" w:rsidR="00595002" w:rsidRPr="00676801" w:rsidRDefault="004C5E90" w:rsidP="00C466FB">
      <w:pPr>
        <w:spacing w:before="240" w:after="0" w:line="276" w:lineRule="auto"/>
        <w:rPr>
          <w:rFonts w:ascii="Times New Roman" w:hAnsi="Times New Roman" w:cs="Times New Roman"/>
          <w:szCs w:val="24"/>
          <w:lang w:val="en-US"/>
        </w:rPr>
      </w:pPr>
      <w:r w:rsidRPr="00676801">
        <w:rPr>
          <w:rFonts w:ascii="Times New Roman" w:hAnsi="Times New Roman" w:cs="Times New Roman"/>
          <w:szCs w:val="24"/>
          <w:lang w:val="en-US"/>
        </w:rPr>
        <w:t>Given obs</w:t>
      </w:r>
      <w:r w:rsidR="004A05F1">
        <w:rPr>
          <w:rFonts w:ascii="Times New Roman" w:hAnsi="Times New Roman" w:cs="Times New Roman"/>
          <w:szCs w:val="24"/>
          <w:lang w:val="en-US"/>
        </w:rPr>
        <w:t>ervations</w:t>
      </w:r>
      <w:r w:rsidRPr="00676801">
        <w:rPr>
          <w:rFonts w:ascii="Times New Roman" w:hAnsi="Times New Roman" w:cs="Times New Roman"/>
          <w:szCs w:val="24"/>
          <w:lang w:val="en-US"/>
        </w:rPr>
        <w:t xml:space="preserve"> = 149</w:t>
      </w:r>
      <w:r w:rsidR="004A05F1">
        <w:rPr>
          <w:rFonts w:ascii="Times New Roman" w:hAnsi="Times New Roman" w:cs="Times New Roman"/>
          <w:szCs w:val="24"/>
          <w:lang w:val="en-US"/>
        </w:rPr>
        <w:t xml:space="preserve">, </w:t>
      </w:r>
      <w:r w:rsidRPr="00676801">
        <w:rPr>
          <w:rFonts w:ascii="Times New Roman" w:hAnsi="Times New Roman" w:cs="Times New Roman"/>
          <w:szCs w:val="24"/>
          <w:lang w:val="en-US"/>
        </w:rPr>
        <w:t>Missing</w:t>
      </w:r>
      <w:r w:rsidR="004A05F1">
        <w:rPr>
          <w:rFonts w:ascii="Times New Roman" w:hAnsi="Times New Roman" w:cs="Times New Roman"/>
          <w:szCs w:val="24"/>
          <w:lang w:val="en-US"/>
        </w:rPr>
        <w:t xml:space="preserve"> observations</w:t>
      </w:r>
      <w:r w:rsidRPr="00676801">
        <w:rPr>
          <w:rFonts w:ascii="Times New Roman" w:hAnsi="Times New Roman" w:cs="Times New Roman"/>
          <w:szCs w:val="24"/>
          <w:lang w:val="en-US"/>
        </w:rPr>
        <w:t xml:space="preserve"> = 19</w:t>
      </w:r>
      <w:r w:rsidR="004A05F1">
        <w:rPr>
          <w:rFonts w:ascii="Times New Roman" w:hAnsi="Times New Roman" w:cs="Times New Roman"/>
          <w:szCs w:val="24"/>
          <w:lang w:val="en-US"/>
        </w:rPr>
        <w:t xml:space="preserve">, </w:t>
      </w:r>
      <w:r w:rsidRPr="00676801">
        <w:rPr>
          <w:rFonts w:ascii="Times New Roman" w:hAnsi="Times New Roman" w:cs="Times New Roman"/>
          <w:szCs w:val="24"/>
          <w:lang w:val="en-US"/>
        </w:rPr>
        <w:t>Total obs</w:t>
      </w:r>
      <w:r w:rsidR="004A05F1">
        <w:rPr>
          <w:rFonts w:ascii="Times New Roman" w:hAnsi="Times New Roman" w:cs="Times New Roman"/>
          <w:szCs w:val="24"/>
          <w:lang w:val="en-US"/>
        </w:rPr>
        <w:t>ervations</w:t>
      </w:r>
      <w:r w:rsidRPr="00676801">
        <w:rPr>
          <w:rFonts w:ascii="Times New Roman" w:hAnsi="Times New Roman" w:cs="Times New Roman"/>
          <w:szCs w:val="24"/>
          <w:lang w:val="en-US"/>
        </w:rPr>
        <w:t xml:space="preserve"> = 168</w:t>
      </w:r>
    </w:p>
    <w:p w14:paraId="53BF86E5" w14:textId="77777777" w:rsidR="00B0639A" w:rsidRDefault="00B0639A" w:rsidP="00B0639A">
      <w:pPr>
        <w:pStyle w:val="ListParagraph"/>
        <w:numPr>
          <w:ilvl w:val="0"/>
          <w:numId w:val="5"/>
        </w:numPr>
        <w:spacing w:before="240" w:after="0" w:line="276" w:lineRule="auto"/>
        <w:rPr>
          <w:rFonts w:ascii="Times New Roman" w:hAnsi="Times New Roman" w:cs="Times New Roman"/>
          <w:b/>
          <w:bCs/>
          <w:sz w:val="28"/>
          <w:szCs w:val="28"/>
          <w:lang w:val="en-US"/>
        </w:rPr>
      </w:pPr>
      <w:r w:rsidRPr="00A4679E">
        <w:rPr>
          <w:rFonts w:ascii="Times New Roman" w:hAnsi="Times New Roman" w:cs="Times New Roman"/>
          <w:b/>
          <w:bCs/>
          <w:sz w:val="28"/>
          <w:szCs w:val="28"/>
          <w:lang w:val="en-US"/>
        </w:rPr>
        <w:t xml:space="preserve">Belaya </w:t>
      </w:r>
      <w:proofErr w:type="spellStart"/>
      <w:r w:rsidRPr="00A4679E">
        <w:rPr>
          <w:rFonts w:ascii="Times New Roman" w:hAnsi="Times New Roman" w:cs="Times New Roman"/>
          <w:b/>
          <w:bCs/>
          <w:sz w:val="28"/>
          <w:szCs w:val="28"/>
          <w:lang w:val="en-US"/>
        </w:rPr>
        <w:t>zima</w:t>
      </w:r>
      <w:proofErr w:type="spellEnd"/>
    </w:p>
    <w:p w14:paraId="5026B143" w14:textId="3BD04600" w:rsidR="004A05F1" w:rsidRPr="004A05F1" w:rsidRDefault="004A05F1" w:rsidP="0072409C">
      <w:pPr>
        <w:spacing w:before="240" w:after="0" w:line="276" w:lineRule="auto"/>
        <w:ind w:firstLine="360"/>
        <w:rPr>
          <w:rFonts w:ascii="Times New Roman" w:hAnsi="Times New Roman" w:cs="Times New Roman"/>
          <w:szCs w:val="24"/>
          <w:lang w:val="en-US"/>
        </w:rPr>
      </w:pPr>
      <w:r w:rsidRPr="004A05F1">
        <w:rPr>
          <w:rFonts w:ascii="Times New Roman" w:hAnsi="Times New Roman" w:cs="Times New Roman"/>
          <w:szCs w:val="24"/>
          <w:lang w:val="en-US"/>
        </w:rPr>
        <w:t>The Belaya Zima (</w:t>
      </w:r>
      <w:proofErr w:type="spellStart"/>
      <w:r w:rsidRPr="004A05F1">
        <w:rPr>
          <w:rFonts w:ascii="Times New Roman" w:hAnsi="Times New Roman" w:cs="Times New Roman"/>
          <w:szCs w:val="24"/>
          <w:lang w:val="en-US"/>
        </w:rPr>
        <w:t>Beloziminsky</w:t>
      </w:r>
      <w:proofErr w:type="spellEnd"/>
      <w:r w:rsidRPr="004A05F1">
        <w:rPr>
          <w:rFonts w:ascii="Times New Roman" w:hAnsi="Times New Roman" w:cs="Times New Roman"/>
          <w:szCs w:val="24"/>
          <w:lang w:val="en-US"/>
        </w:rPr>
        <w:t xml:space="preserve">) site is a carbonatite complex it is located in the northern foothills of the Eastern Sayan Mountains, approximately 140 km south of the town of </w:t>
      </w:r>
      <w:proofErr w:type="spellStart"/>
      <w:r w:rsidRPr="004A05F1">
        <w:rPr>
          <w:rFonts w:ascii="Times New Roman" w:hAnsi="Times New Roman" w:cs="Times New Roman"/>
          <w:szCs w:val="24"/>
          <w:lang w:val="en-US"/>
        </w:rPr>
        <w:t>Tulun</w:t>
      </w:r>
      <w:proofErr w:type="spellEnd"/>
      <w:r w:rsidRPr="004A05F1">
        <w:rPr>
          <w:rFonts w:ascii="Times New Roman" w:hAnsi="Times New Roman" w:cs="Times New Roman"/>
          <w:szCs w:val="24"/>
          <w:lang w:val="en-US"/>
        </w:rPr>
        <w:t xml:space="preserve">. in the Eastern Sayan Mountains, Irkutsk region, in southern Siberia, Russia. The intrusion is situated on the left bank of the Zima River, in the river's left tributary valleys. </w:t>
      </w:r>
    </w:p>
    <w:p w14:paraId="75A6E551" w14:textId="77777777" w:rsidR="00B0639A" w:rsidRPr="00676801" w:rsidRDefault="00B0639A" w:rsidP="00B0639A">
      <w:pPr>
        <w:spacing w:before="240" w:after="0" w:line="276" w:lineRule="auto"/>
        <w:ind w:left="90"/>
        <w:rPr>
          <w:rFonts w:ascii="Times New Roman" w:hAnsi="Times New Roman" w:cs="Times New Roman"/>
          <w:szCs w:val="24"/>
          <w:lang w:val="en-US"/>
        </w:rPr>
      </w:pPr>
      <w:r w:rsidRPr="00676801">
        <w:rPr>
          <w:rFonts w:ascii="Times New Roman" w:hAnsi="Times New Roman" w:cs="Times New Roman"/>
          <w:noProof/>
          <w:szCs w:val="24"/>
        </w:rPr>
        <w:lastRenderedPageBreak/>
        <w:drawing>
          <wp:inline distT="0" distB="0" distL="0" distR="0" wp14:anchorId="1EB8445F" wp14:editId="1E23B260">
            <wp:extent cx="3869812" cy="4114800"/>
            <wp:effectExtent l="19050" t="19050" r="16510" b="19050"/>
            <wp:docPr id="1050146382" name="Picture 1" descr="Channel Deformations and Hazardous Processes of the Left-Bank Tributaries  of The Angara River (Eastern Sib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nnel Deformations and Hazardous Processes of the Left-Bank Tributaries  of The Angara River (Eastern Siber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77138" cy="4122590"/>
                    </a:xfrm>
                    <a:prstGeom prst="rect">
                      <a:avLst/>
                    </a:prstGeom>
                    <a:noFill/>
                    <a:ln>
                      <a:solidFill>
                        <a:schemeClr val="tx1"/>
                      </a:solidFill>
                    </a:ln>
                  </pic:spPr>
                </pic:pic>
              </a:graphicData>
            </a:graphic>
          </wp:inline>
        </w:drawing>
      </w:r>
    </w:p>
    <w:p w14:paraId="607D3B85" w14:textId="77777777" w:rsidR="00446A00" w:rsidRPr="00676801" w:rsidRDefault="00446A00" w:rsidP="0072409C">
      <w:pPr>
        <w:spacing w:before="240" w:after="0" w:line="276" w:lineRule="auto"/>
        <w:ind w:firstLine="720"/>
        <w:rPr>
          <w:rFonts w:ascii="Times New Roman" w:hAnsi="Times New Roman" w:cs="Times New Roman"/>
          <w:szCs w:val="24"/>
          <w:lang w:val="en-US"/>
        </w:rPr>
      </w:pPr>
      <w:r w:rsidRPr="00676801">
        <w:rPr>
          <w:rFonts w:ascii="Times New Roman" w:hAnsi="Times New Roman" w:cs="Times New Roman"/>
          <w:szCs w:val="24"/>
          <w:lang w:val="en-US"/>
        </w:rPr>
        <w:t>The Belaya Zima (</w:t>
      </w:r>
      <w:proofErr w:type="spellStart"/>
      <w:r w:rsidRPr="00676801">
        <w:rPr>
          <w:rFonts w:ascii="Times New Roman" w:hAnsi="Times New Roman" w:cs="Times New Roman"/>
          <w:szCs w:val="24"/>
          <w:lang w:val="en-US"/>
        </w:rPr>
        <w:t>Beloziminsky</w:t>
      </w:r>
      <w:proofErr w:type="spellEnd"/>
      <w:r w:rsidRPr="00676801">
        <w:rPr>
          <w:rFonts w:ascii="Times New Roman" w:hAnsi="Times New Roman" w:cs="Times New Roman"/>
          <w:szCs w:val="24"/>
          <w:lang w:val="en-US"/>
        </w:rPr>
        <w:t xml:space="preserve">) site is a carbonatite complex it is located in the northern foothills of the Eastern Sayan Mountains, approximately 140 km south of the town of </w:t>
      </w:r>
      <w:proofErr w:type="spellStart"/>
      <w:r w:rsidRPr="00676801">
        <w:rPr>
          <w:rFonts w:ascii="Times New Roman" w:hAnsi="Times New Roman" w:cs="Times New Roman"/>
          <w:szCs w:val="24"/>
          <w:lang w:val="en-US"/>
        </w:rPr>
        <w:t>Tulun</w:t>
      </w:r>
      <w:proofErr w:type="spellEnd"/>
      <w:r w:rsidRPr="00676801">
        <w:rPr>
          <w:rFonts w:ascii="Times New Roman" w:hAnsi="Times New Roman" w:cs="Times New Roman"/>
          <w:szCs w:val="24"/>
          <w:lang w:val="en-US"/>
        </w:rPr>
        <w:t xml:space="preserve">. in the Eastern Sayan Mountains, Irkutsk region, in southern Siberia, Russia. The intrusion is situated on the left bank of the Zima River, in the river's left tributary valleys. </w:t>
      </w:r>
    </w:p>
    <w:p w14:paraId="7D1DB168" w14:textId="401A38A1" w:rsidR="00446A00" w:rsidRPr="004A05F1" w:rsidRDefault="00446A00" w:rsidP="00446A00">
      <w:pPr>
        <w:spacing w:before="240" w:after="0" w:line="276" w:lineRule="auto"/>
        <w:rPr>
          <w:rFonts w:ascii="Times New Roman" w:hAnsi="Times New Roman" w:cs="Times New Roman"/>
          <w:b/>
          <w:bCs/>
          <w:szCs w:val="24"/>
          <w:lang w:val="en-US"/>
        </w:rPr>
      </w:pPr>
      <w:r w:rsidRPr="00676801">
        <w:rPr>
          <w:rFonts w:ascii="Times New Roman" w:hAnsi="Times New Roman" w:cs="Times New Roman"/>
          <w:b/>
          <w:bCs/>
          <w:szCs w:val="24"/>
          <w:lang w:val="en-US"/>
        </w:rPr>
        <w:t xml:space="preserve">Source of Data: </w:t>
      </w:r>
      <w:bookmarkStart w:id="1" w:name="_Hlk215573298"/>
      <w:r w:rsidR="00676801">
        <w:rPr>
          <w:rFonts w:ascii="Times New Roman" w:hAnsi="Times New Roman" w:cs="Times New Roman"/>
          <w:b/>
          <w:bCs/>
          <w:szCs w:val="24"/>
          <w:lang w:val="en-US"/>
        </w:rPr>
        <w:t>“</w:t>
      </w:r>
      <w:r w:rsidRPr="00676801">
        <w:rPr>
          <w:rFonts w:ascii="Times New Roman" w:hAnsi="Times New Roman" w:cs="Times New Roman"/>
          <w:szCs w:val="24"/>
          <w:lang w:val="en-US"/>
        </w:rPr>
        <w:t>Trace-element composition of minerals and rocks in the Belaya Zima carbonatite complex (Russia): Implications for the mechanisms of magma evolution and carbonatite formation</w:t>
      </w:r>
      <w:r w:rsidRPr="00676801">
        <w:rPr>
          <w:rFonts w:ascii="Times New Roman" w:hAnsi="Times New Roman" w:cs="Times New Roman"/>
          <w:b/>
          <w:bCs/>
          <w:szCs w:val="24"/>
          <w:lang w:val="en-US"/>
        </w:rPr>
        <w:t>.</w:t>
      </w:r>
      <w:r w:rsidR="00D832A8">
        <w:rPr>
          <w:rFonts w:ascii="Times New Roman" w:hAnsi="Times New Roman" w:cs="Times New Roman"/>
          <w:b/>
          <w:bCs/>
          <w:szCs w:val="24"/>
          <w:lang w:val="en-US"/>
        </w:rPr>
        <w:t xml:space="preserve">” </w:t>
      </w:r>
      <w:r w:rsidRPr="00676801">
        <w:rPr>
          <w:rFonts w:ascii="Times New Roman" w:hAnsi="Times New Roman" w:cs="Times New Roman"/>
          <w:szCs w:val="24"/>
          <w:lang w:val="en-US"/>
        </w:rPr>
        <w:t xml:space="preserve">Anna G. </w:t>
      </w:r>
      <w:proofErr w:type="spellStart"/>
      <w:r w:rsidRPr="00676801">
        <w:rPr>
          <w:rFonts w:ascii="Times New Roman" w:hAnsi="Times New Roman" w:cs="Times New Roman"/>
          <w:szCs w:val="24"/>
          <w:lang w:val="en-US"/>
        </w:rPr>
        <w:t>Doroshkevich</w:t>
      </w:r>
      <w:proofErr w:type="spellEnd"/>
      <w:r w:rsidRPr="00676801">
        <w:rPr>
          <w:rFonts w:ascii="Times New Roman" w:hAnsi="Times New Roman" w:cs="Times New Roman"/>
          <w:szCs w:val="24"/>
          <w:lang w:val="en-US"/>
        </w:rPr>
        <w:t xml:space="preserve">, Ilya V. Veksler, Reiner Klemd , Elena A. </w:t>
      </w:r>
      <w:proofErr w:type="spellStart"/>
      <w:r w:rsidRPr="00676801">
        <w:rPr>
          <w:rFonts w:ascii="Times New Roman" w:hAnsi="Times New Roman" w:cs="Times New Roman"/>
          <w:szCs w:val="24"/>
          <w:lang w:val="en-US"/>
        </w:rPr>
        <w:t>Khromova</w:t>
      </w:r>
      <w:proofErr w:type="spellEnd"/>
      <w:r w:rsidRPr="00676801">
        <w:rPr>
          <w:rFonts w:ascii="Times New Roman" w:hAnsi="Times New Roman" w:cs="Times New Roman"/>
          <w:szCs w:val="24"/>
          <w:lang w:val="en-US"/>
        </w:rPr>
        <w:t xml:space="preserve">, Ivan A. </w:t>
      </w:r>
      <w:proofErr w:type="spellStart"/>
      <w:r w:rsidRPr="00676801">
        <w:rPr>
          <w:rFonts w:ascii="Times New Roman" w:hAnsi="Times New Roman" w:cs="Times New Roman"/>
          <w:szCs w:val="24"/>
          <w:lang w:val="en-US"/>
        </w:rPr>
        <w:t>Izbrodin</w:t>
      </w:r>
      <w:bookmarkEnd w:id="1"/>
      <w:proofErr w:type="spellEnd"/>
    </w:p>
    <w:p w14:paraId="11273615" w14:textId="2D10939B" w:rsidR="00446A00" w:rsidRPr="00676801" w:rsidRDefault="00446A00" w:rsidP="00446A00">
      <w:pPr>
        <w:spacing w:before="240" w:after="0" w:line="276" w:lineRule="auto"/>
        <w:rPr>
          <w:rFonts w:ascii="Times New Roman" w:hAnsi="Times New Roman" w:cs="Times New Roman"/>
          <w:b/>
          <w:bCs/>
          <w:szCs w:val="24"/>
        </w:rPr>
      </w:pPr>
      <w:r w:rsidRPr="00676801">
        <w:rPr>
          <w:rFonts w:ascii="Times New Roman" w:hAnsi="Times New Roman" w:cs="Times New Roman"/>
          <w:b/>
          <w:bCs/>
          <w:szCs w:val="24"/>
        </w:rPr>
        <w:t xml:space="preserve">Sample and Dataset Overview: </w:t>
      </w:r>
      <w:r w:rsidRPr="00676801">
        <w:rPr>
          <w:rFonts w:ascii="Times New Roman" w:hAnsi="Times New Roman" w:cs="Times New Roman"/>
          <w:szCs w:val="24"/>
          <w:lang w:val="en-US"/>
        </w:rPr>
        <w:t xml:space="preserve">The dataset includes four rock types from the Belaya </w:t>
      </w:r>
      <w:proofErr w:type="spellStart"/>
      <w:r w:rsidRPr="00676801">
        <w:rPr>
          <w:rFonts w:ascii="Times New Roman" w:hAnsi="Times New Roman" w:cs="Times New Roman"/>
          <w:szCs w:val="24"/>
          <w:lang w:val="en-US"/>
        </w:rPr>
        <w:t>zima</w:t>
      </w:r>
      <w:proofErr w:type="spellEnd"/>
      <w:r w:rsidRPr="00676801">
        <w:rPr>
          <w:rFonts w:ascii="Times New Roman" w:hAnsi="Times New Roman" w:cs="Times New Roman"/>
          <w:szCs w:val="24"/>
          <w:lang w:val="en-US"/>
        </w:rPr>
        <w:t xml:space="preserve"> Carbonatite Complex, with their respective rock samples:</w:t>
      </w:r>
    </w:p>
    <w:p w14:paraId="680C022C" w14:textId="1D4E76E0" w:rsidR="00446A00" w:rsidRPr="00676801" w:rsidRDefault="00446A00" w:rsidP="00446A00">
      <w:pPr>
        <w:spacing w:before="240" w:after="0" w:line="276" w:lineRule="auto"/>
        <w:rPr>
          <w:rFonts w:ascii="Times New Roman" w:hAnsi="Times New Roman" w:cs="Times New Roman"/>
          <w:szCs w:val="24"/>
          <w:lang w:val="en-US"/>
        </w:rPr>
      </w:pPr>
      <w:r w:rsidRPr="00676801">
        <w:rPr>
          <w:rFonts w:ascii="Times New Roman" w:hAnsi="Times New Roman" w:cs="Times New Roman"/>
          <w:szCs w:val="24"/>
          <w:lang w:val="en-US"/>
        </w:rPr>
        <w:t>M (</w:t>
      </w:r>
      <w:proofErr w:type="spellStart"/>
      <w:r w:rsidRPr="00676801">
        <w:rPr>
          <w:rFonts w:ascii="Times New Roman" w:hAnsi="Times New Roman" w:cs="Times New Roman"/>
          <w:szCs w:val="24"/>
          <w:lang w:val="en-US"/>
        </w:rPr>
        <w:t>Melteigite</w:t>
      </w:r>
      <w:proofErr w:type="spellEnd"/>
      <w:r w:rsidRPr="00676801">
        <w:rPr>
          <w:rFonts w:ascii="Times New Roman" w:hAnsi="Times New Roman" w:cs="Times New Roman"/>
          <w:szCs w:val="24"/>
          <w:lang w:val="en-US"/>
        </w:rPr>
        <w:t>) : 2309/109-114, 01/151, 2092-761-763</w:t>
      </w:r>
    </w:p>
    <w:p w14:paraId="2FBC4CA5" w14:textId="567BAC72" w:rsidR="00446A00" w:rsidRPr="00676801" w:rsidRDefault="00446A00" w:rsidP="00446A00">
      <w:pPr>
        <w:spacing w:before="240" w:after="0" w:line="276" w:lineRule="auto"/>
        <w:rPr>
          <w:rFonts w:ascii="Times New Roman" w:hAnsi="Times New Roman" w:cs="Times New Roman"/>
          <w:szCs w:val="24"/>
          <w:lang w:val="en-US"/>
        </w:rPr>
      </w:pPr>
      <w:r w:rsidRPr="00676801">
        <w:rPr>
          <w:rFonts w:ascii="Times New Roman" w:hAnsi="Times New Roman" w:cs="Times New Roman"/>
          <w:szCs w:val="24"/>
          <w:lang w:val="en-US"/>
        </w:rPr>
        <w:t>I (</w:t>
      </w:r>
      <w:proofErr w:type="spellStart"/>
      <w:r w:rsidRPr="00676801">
        <w:rPr>
          <w:rFonts w:ascii="Times New Roman" w:hAnsi="Times New Roman" w:cs="Times New Roman"/>
          <w:szCs w:val="24"/>
          <w:lang w:val="en-US"/>
        </w:rPr>
        <w:t>Ijolite</w:t>
      </w:r>
      <w:proofErr w:type="spellEnd"/>
      <w:r w:rsidRPr="00676801">
        <w:rPr>
          <w:rFonts w:ascii="Times New Roman" w:hAnsi="Times New Roman" w:cs="Times New Roman"/>
          <w:szCs w:val="24"/>
          <w:lang w:val="en-US"/>
        </w:rPr>
        <w:t>): 2092-761-763, 2095-226-231, 520-95-99</w:t>
      </w:r>
    </w:p>
    <w:p w14:paraId="65D516AD" w14:textId="73DBFC5D" w:rsidR="00446A00" w:rsidRPr="00676801" w:rsidRDefault="00446A00" w:rsidP="00446A00">
      <w:pPr>
        <w:spacing w:before="240" w:after="0" w:line="276" w:lineRule="auto"/>
        <w:rPr>
          <w:rFonts w:ascii="Times New Roman" w:hAnsi="Times New Roman" w:cs="Times New Roman"/>
          <w:szCs w:val="24"/>
          <w:lang w:val="en-US"/>
        </w:rPr>
      </w:pPr>
      <w:r w:rsidRPr="00676801">
        <w:rPr>
          <w:rFonts w:ascii="Times New Roman" w:hAnsi="Times New Roman" w:cs="Times New Roman"/>
          <w:szCs w:val="24"/>
          <w:lang w:val="en-US"/>
        </w:rPr>
        <w:t xml:space="preserve">A (Alkaline syenite): C1-135-144, C1-131-135, 2095-325 </w:t>
      </w:r>
    </w:p>
    <w:p w14:paraId="3AD3E8A7" w14:textId="557D0A36" w:rsidR="00446A00" w:rsidRPr="00676801" w:rsidRDefault="00446A00" w:rsidP="00446A00">
      <w:pPr>
        <w:spacing w:before="240" w:after="0" w:line="276" w:lineRule="auto"/>
        <w:rPr>
          <w:rFonts w:ascii="Times New Roman" w:hAnsi="Times New Roman" w:cs="Times New Roman"/>
          <w:szCs w:val="24"/>
          <w:lang w:val="en-US"/>
        </w:rPr>
      </w:pPr>
      <w:r w:rsidRPr="00676801">
        <w:rPr>
          <w:rFonts w:ascii="Times New Roman" w:hAnsi="Times New Roman" w:cs="Times New Roman"/>
          <w:szCs w:val="24"/>
          <w:lang w:val="en-US"/>
        </w:rPr>
        <w:t xml:space="preserve">CD (Calcite–dolomite carbonatite): c411/25-34, c-257, 2096-257, </w:t>
      </w:r>
      <w:proofErr w:type="spellStart"/>
      <w:r w:rsidRPr="00676801">
        <w:rPr>
          <w:rFonts w:ascii="Times New Roman" w:hAnsi="Times New Roman" w:cs="Times New Roman"/>
          <w:szCs w:val="24"/>
          <w:lang w:val="en-US"/>
        </w:rPr>
        <w:t>BZOl</w:t>
      </w:r>
      <w:proofErr w:type="spellEnd"/>
      <w:r w:rsidRPr="00676801">
        <w:rPr>
          <w:rFonts w:ascii="Times New Roman" w:hAnsi="Times New Roman" w:cs="Times New Roman"/>
          <w:szCs w:val="24"/>
          <w:lang w:val="en-US"/>
        </w:rPr>
        <w:t xml:space="preserve">, 2050-119-121, 2099-               75-80, 2350, 2098-679-665 </w:t>
      </w:r>
    </w:p>
    <w:p w14:paraId="51A67694" w14:textId="5CB08DA8" w:rsidR="00446A00" w:rsidRPr="00676801" w:rsidRDefault="00446A00" w:rsidP="00446A00">
      <w:pPr>
        <w:spacing w:before="240" w:after="0" w:line="276" w:lineRule="auto"/>
        <w:rPr>
          <w:rFonts w:ascii="Times New Roman" w:hAnsi="Times New Roman" w:cs="Times New Roman"/>
          <w:szCs w:val="24"/>
          <w:lang w:val="en-US"/>
        </w:rPr>
      </w:pPr>
      <w:r w:rsidRPr="00676801">
        <w:rPr>
          <w:rFonts w:ascii="Times New Roman" w:hAnsi="Times New Roman" w:cs="Times New Roman"/>
          <w:szCs w:val="24"/>
          <w:lang w:val="en-US"/>
        </w:rPr>
        <w:t>AC (Ankerite carbonatite): 2099-297-300, 2098-679, 2098</w:t>
      </w:r>
    </w:p>
    <w:p w14:paraId="36F16360" w14:textId="375F4395" w:rsidR="00446A00" w:rsidRPr="00676801" w:rsidRDefault="00446A00" w:rsidP="00446A00">
      <w:pPr>
        <w:spacing w:before="240" w:after="0" w:line="276" w:lineRule="auto"/>
        <w:rPr>
          <w:rFonts w:ascii="Times New Roman" w:hAnsi="Times New Roman" w:cs="Times New Roman"/>
          <w:b/>
          <w:bCs/>
          <w:szCs w:val="24"/>
          <w:lang w:val="en-US"/>
        </w:rPr>
      </w:pPr>
      <w:r w:rsidRPr="00676801">
        <w:rPr>
          <w:rFonts w:ascii="Times New Roman" w:hAnsi="Times New Roman" w:cs="Times New Roman"/>
          <w:b/>
          <w:bCs/>
          <w:szCs w:val="24"/>
          <w:lang w:val="en-US"/>
        </w:rPr>
        <w:lastRenderedPageBreak/>
        <w:t xml:space="preserve">Element in data set: Include Oxide, Trace Element, and REE: </w:t>
      </w:r>
      <w:proofErr w:type="spellStart"/>
      <w:r w:rsidRPr="00676801">
        <w:rPr>
          <w:rFonts w:ascii="Times New Roman" w:hAnsi="Times New Roman" w:cs="Times New Roman"/>
          <w:szCs w:val="24"/>
          <w:lang w:val="en-US"/>
        </w:rPr>
        <w:t>SiO</w:t>
      </w:r>
      <w:proofErr w:type="spellEnd"/>
      <w:r w:rsidRPr="00676801">
        <w:rPr>
          <w:rFonts w:ascii="Times New Roman" w:hAnsi="Times New Roman" w:cs="Times New Roman"/>
          <w:szCs w:val="24"/>
          <w:lang w:val="en-US"/>
        </w:rPr>
        <w:t xml:space="preserve">₂, </w:t>
      </w:r>
      <w:proofErr w:type="spellStart"/>
      <w:r w:rsidRPr="00676801">
        <w:rPr>
          <w:rFonts w:ascii="Times New Roman" w:hAnsi="Times New Roman" w:cs="Times New Roman"/>
          <w:szCs w:val="24"/>
          <w:lang w:val="en-US"/>
        </w:rPr>
        <w:t>TiO</w:t>
      </w:r>
      <w:proofErr w:type="spellEnd"/>
      <w:r w:rsidRPr="00676801">
        <w:rPr>
          <w:rFonts w:ascii="Times New Roman" w:hAnsi="Times New Roman" w:cs="Times New Roman"/>
          <w:szCs w:val="24"/>
          <w:lang w:val="en-US"/>
        </w:rPr>
        <w:t xml:space="preserve">₂, </w:t>
      </w:r>
      <w:proofErr w:type="spellStart"/>
      <w:r w:rsidRPr="00676801">
        <w:rPr>
          <w:rFonts w:ascii="Times New Roman" w:hAnsi="Times New Roman" w:cs="Times New Roman"/>
          <w:szCs w:val="24"/>
          <w:lang w:val="en-US"/>
        </w:rPr>
        <w:t>Al₂O</w:t>
      </w:r>
      <w:proofErr w:type="spellEnd"/>
      <w:r w:rsidRPr="00676801">
        <w:rPr>
          <w:rFonts w:ascii="Times New Roman" w:hAnsi="Times New Roman" w:cs="Times New Roman"/>
          <w:szCs w:val="24"/>
          <w:lang w:val="en-US"/>
        </w:rPr>
        <w:t xml:space="preserve">₃, </w:t>
      </w:r>
      <w:proofErr w:type="spellStart"/>
      <w:r w:rsidRPr="00676801">
        <w:rPr>
          <w:rFonts w:ascii="Times New Roman" w:hAnsi="Times New Roman" w:cs="Times New Roman"/>
          <w:szCs w:val="24"/>
          <w:lang w:val="en-US"/>
        </w:rPr>
        <w:t>Fe₂O</w:t>
      </w:r>
      <w:proofErr w:type="spellEnd"/>
      <w:r w:rsidRPr="00676801">
        <w:rPr>
          <w:rFonts w:ascii="Times New Roman" w:hAnsi="Times New Roman" w:cs="Times New Roman"/>
          <w:szCs w:val="24"/>
          <w:lang w:val="en-US"/>
        </w:rPr>
        <w:t xml:space="preserve">₃, </w:t>
      </w:r>
      <w:proofErr w:type="spellStart"/>
      <w:r w:rsidRPr="00676801">
        <w:rPr>
          <w:rFonts w:ascii="Times New Roman" w:hAnsi="Times New Roman" w:cs="Times New Roman"/>
          <w:szCs w:val="24"/>
          <w:lang w:val="en-US"/>
        </w:rPr>
        <w:t>FeO</w:t>
      </w:r>
      <w:proofErr w:type="spellEnd"/>
      <w:r w:rsidRPr="00676801">
        <w:rPr>
          <w:rFonts w:ascii="Times New Roman" w:hAnsi="Times New Roman" w:cs="Times New Roman"/>
          <w:szCs w:val="24"/>
          <w:lang w:val="en-US"/>
        </w:rPr>
        <w:t xml:space="preserve">, </w:t>
      </w:r>
      <w:proofErr w:type="spellStart"/>
      <w:r w:rsidRPr="00676801">
        <w:rPr>
          <w:rFonts w:ascii="Times New Roman" w:hAnsi="Times New Roman" w:cs="Times New Roman"/>
          <w:szCs w:val="24"/>
          <w:lang w:val="en-US"/>
        </w:rPr>
        <w:t>MnO</w:t>
      </w:r>
      <w:proofErr w:type="spellEnd"/>
      <w:r w:rsidRPr="00676801">
        <w:rPr>
          <w:rFonts w:ascii="Times New Roman" w:hAnsi="Times New Roman" w:cs="Times New Roman"/>
          <w:szCs w:val="24"/>
          <w:lang w:val="en-US"/>
        </w:rPr>
        <w:t xml:space="preserve">, MgO, CaO, </w:t>
      </w:r>
      <w:proofErr w:type="spellStart"/>
      <w:r w:rsidRPr="00676801">
        <w:rPr>
          <w:rFonts w:ascii="Times New Roman" w:hAnsi="Times New Roman" w:cs="Times New Roman"/>
          <w:szCs w:val="24"/>
          <w:lang w:val="en-US"/>
        </w:rPr>
        <w:t>Na₂O</w:t>
      </w:r>
      <w:proofErr w:type="spellEnd"/>
      <w:r w:rsidRPr="00676801">
        <w:rPr>
          <w:rFonts w:ascii="Times New Roman" w:hAnsi="Times New Roman" w:cs="Times New Roman"/>
          <w:szCs w:val="24"/>
          <w:lang w:val="en-US"/>
        </w:rPr>
        <w:t xml:space="preserve">, K₂O, P₂O₅, LOI, Total, CO₂, S, F, Li, Be, Sc, V, Cr, Co, Ni, Cu, Zn, Ga, Ge, Rb, Sr, Y, Zr, Nb, Mo, Ag, Cd, Sn, Sb, Cs, Ba, La, Ce, </w:t>
      </w:r>
      <w:proofErr w:type="spellStart"/>
      <w:r w:rsidRPr="00676801">
        <w:rPr>
          <w:rFonts w:ascii="Times New Roman" w:hAnsi="Times New Roman" w:cs="Times New Roman"/>
          <w:szCs w:val="24"/>
          <w:lang w:val="en-US"/>
        </w:rPr>
        <w:t>Pr</w:t>
      </w:r>
      <w:proofErr w:type="spellEnd"/>
      <w:r w:rsidRPr="00676801">
        <w:rPr>
          <w:rFonts w:ascii="Times New Roman" w:hAnsi="Times New Roman" w:cs="Times New Roman"/>
          <w:szCs w:val="24"/>
          <w:lang w:val="en-US"/>
        </w:rPr>
        <w:t xml:space="preserve">, Nd, </w:t>
      </w:r>
      <w:proofErr w:type="spellStart"/>
      <w:r w:rsidRPr="00676801">
        <w:rPr>
          <w:rFonts w:ascii="Times New Roman" w:hAnsi="Times New Roman" w:cs="Times New Roman"/>
          <w:szCs w:val="24"/>
          <w:lang w:val="en-US"/>
        </w:rPr>
        <w:t>Sm</w:t>
      </w:r>
      <w:proofErr w:type="spellEnd"/>
      <w:r w:rsidRPr="00676801">
        <w:rPr>
          <w:rFonts w:ascii="Times New Roman" w:hAnsi="Times New Roman" w:cs="Times New Roman"/>
          <w:szCs w:val="24"/>
          <w:lang w:val="en-US"/>
        </w:rPr>
        <w:t>, Eu, Gd, Tb, Dy, Ho, Er, Tm, Yb, Lu, Hf, Ta, W, Tl, Pb, Bi, Th, U</w:t>
      </w:r>
    </w:p>
    <w:p w14:paraId="657E28EC" w14:textId="2DD51BEB" w:rsidR="00446A00" w:rsidRPr="00676801" w:rsidRDefault="00446A00" w:rsidP="00446A00">
      <w:pPr>
        <w:spacing w:before="240" w:after="0" w:line="276" w:lineRule="auto"/>
        <w:rPr>
          <w:rFonts w:ascii="Times New Roman" w:hAnsi="Times New Roman" w:cs="Times New Roman"/>
          <w:b/>
          <w:bCs/>
          <w:szCs w:val="24"/>
          <w:lang w:val="en-US"/>
        </w:rPr>
      </w:pPr>
      <w:r w:rsidRPr="00676801">
        <w:rPr>
          <w:rFonts w:ascii="Times New Roman" w:hAnsi="Times New Roman" w:cs="Times New Roman"/>
          <w:b/>
          <w:bCs/>
          <w:szCs w:val="24"/>
          <w:lang w:val="en-US"/>
        </w:rPr>
        <w:t>Observations:</w:t>
      </w:r>
    </w:p>
    <w:p w14:paraId="43B421AC" w14:textId="5E5322ED" w:rsidR="00595002" w:rsidRPr="00676801" w:rsidRDefault="00446A00" w:rsidP="00446A00">
      <w:pPr>
        <w:spacing w:before="240" w:after="0" w:line="276" w:lineRule="auto"/>
        <w:rPr>
          <w:rFonts w:ascii="Times New Roman" w:hAnsi="Times New Roman" w:cs="Times New Roman"/>
          <w:szCs w:val="24"/>
          <w:lang w:val="en-US"/>
        </w:rPr>
      </w:pPr>
      <w:r w:rsidRPr="00676801">
        <w:rPr>
          <w:rFonts w:ascii="Times New Roman" w:hAnsi="Times New Roman" w:cs="Times New Roman"/>
          <w:szCs w:val="24"/>
          <w:lang w:val="en-US"/>
        </w:rPr>
        <w:t>Total Observation: 1,220</w:t>
      </w:r>
      <w:r w:rsidR="004A05F1">
        <w:rPr>
          <w:rFonts w:ascii="Times New Roman" w:hAnsi="Times New Roman" w:cs="Times New Roman"/>
          <w:szCs w:val="24"/>
          <w:lang w:val="en-US"/>
        </w:rPr>
        <w:t xml:space="preserve">, </w:t>
      </w:r>
      <w:r w:rsidRPr="00676801">
        <w:rPr>
          <w:rFonts w:ascii="Times New Roman" w:hAnsi="Times New Roman" w:cs="Times New Roman"/>
          <w:szCs w:val="24"/>
          <w:lang w:val="en-US"/>
        </w:rPr>
        <w:t xml:space="preserve">Given Observation: 1,104 </w:t>
      </w:r>
      <w:r w:rsidR="004A05F1">
        <w:rPr>
          <w:rFonts w:ascii="Times New Roman" w:hAnsi="Times New Roman" w:cs="Times New Roman"/>
          <w:szCs w:val="24"/>
          <w:lang w:val="en-US"/>
        </w:rPr>
        <w:t xml:space="preserve">, </w:t>
      </w:r>
      <w:r w:rsidRPr="00676801">
        <w:rPr>
          <w:rFonts w:ascii="Times New Roman" w:hAnsi="Times New Roman" w:cs="Times New Roman"/>
          <w:szCs w:val="24"/>
          <w:lang w:val="en-US"/>
        </w:rPr>
        <w:t>Missing Value: 116</w:t>
      </w:r>
    </w:p>
    <w:p w14:paraId="5691F8A9" w14:textId="26FC3A1A" w:rsidR="00C466FB" w:rsidRPr="00A4679E" w:rsidRDefault="00C466FB" w:rsidP="00446A00">
      <w:pPr>
        <w:pStyle w:val="ListParagraph"/>
        <w:numPr>
          <w:ilvl w:val="0"/>
          <w:numId w:val="5"/>
        </w:numPr>
        <w:spacing w:before="240" w:after="0" w:line="276" w:lineRule="auto"/>
        <w:rPr>
          <w:rFonts w:ascii="Times New Roman" w:hAnsi="Times New Roman" w:cs="Times New Roman"/>
          <w:b/>
          <w:bCs/>
          <w:sz w:val="28"/>
          <w:szCs w:val="28"/>
          <w:lang w:val="en-US"/>
        </w:rPr>
      </w:pPr>
      <w:r w:rsidRPr="00A4679E">
        <w:rPr>
          <w:rFonts w:ascii="Times New Roman" w:hAnsi="Times New Roman" w:cs="Times New Roman"/>
          <w:b/>
          <w:bCs/>
          <w:sz w:val="28"/>
          <w:szCs w:val="28"/>
          <w:lang w:val="en-US"/>
        </w:rPr>
        <w:t>Fen</w:t>
      </w:r>
    </w:p>
    <w:p w14:paraId="10EB507A" w14:textId="50B0DFBD" w:rsidR="00446A00" w:rsidRPr="00676801" w:rsidRDefault="00446A00" w:rsidP="00B0639A">
      <w:pPr>
        <w:spacing w:before="240" w:after="0" w:line="276" w:lineRule="auto"/>
        <w:rPr>
          <w:rFonts w:ascii="Times New Roman" w:hAnsi="Times New Roman" w:cs="Times New Roman"/>
          <w:b/>
          <w:bCs/>
          <w:szCs w:val="24"/>
          <w:lang w:val="en-US"/>
        </w:rPr>
      </w:pPr>
      <w:r w:rsidRPr="00676801">
        <w:rPr>
          <w:rFonts w:ascii="Times New Roman" w:hAnsi="Times New Roman" w:cs="Times New Roman"/>
          <w:noProof/>
          <w:szCs w:val="24"/>
        </w:rPr>
        <w:drawing>
          <wp:inline distT="0" distB="0" distL="0" distR="0" wp14:anchorId="05F9C38A" wp14:editId="7F204DD2">
            <wp:extent cx="4530426" cy="2549236"/>
            <wp:effectExtent l="0" t="0" r="3810" b="3810"/>
            <wp:docPr id="319450453" name="Picture 2" descr="Enormous deposit of rare earth elements discovered in heart of ancient  Norwegian volcano | Live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ormous deposit of rare earth elements discovered in heart of ancient  Norwegian volcano | Live Sci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42667" cy="2556124"/>
                    </a:xfrm>
                    <a:prstGeom prst="rect">
                      <a:avLst/>
                    </a:prstGeom>
                    <a:noFill/>
                    <a:ln>
                      <a:noFill/>
                    </a:ln>
                  </pic:spPr>
                </pic:pic>
              </a:graphicData>
            </a:graphic>
          </wp:inline>
        </w:drawing>
      </w:r>
    </w:p>
    <w:p w14:paraId="7426BFC4" w14:textId="77777777" w:rsidR="00C466FB" w:rsidRPr="00676801" w:rsidRDefault="00C466FB" w:rsidP="0072409C">
      <w:pPr>
        <w:spacing w:before="240" w:after="0" w:line="276" w:lineRule="auto"/>
        <w:ind w:firstLine="720"/>
        <w:rPr>
          <w:rFonts w:ascii="Times New Roman" w:hAnsi="Times New Roman" w:cs="Times New Roman"/>
          <w:szCs w:val="24"/>
          <w:lang w:val="en-US"/>
        </w:rPr>
      </w:pPr>
      <w:r w:rsidRPr="00676801">
        <w:rPr>
          <w:rFonts w:ascii="Times New Roman" w:hAnsi="Times New Roman" w:cs="Times New Roman"/>
          <w:szCs w:val="24"/>
          <w:lang w:val="en-US"/>
        </w:rPr>
        <w:t>The Fen Carbonatite Complex, located in Telemark, Norway, is a unique geological site and the type locality for carbonatite rocks. Formed around 580 million years ago, it hosts a variety of rare igneous rocks and is enriched in elements such as niobium, thorium, and rare-earth elements, making it important for both scientific research and mineral exploration.</w:t>
      </w:r>
    </w:p>
    <w:p w14:paraId="031A0705" w14:textId="3FC60721" w:rsidR="00C466FB" w:rsidRPr="00676801" w:rsidRDefault="00C466FB" w:rsidP="00C466FB">
      <w:pPr>
        <w:spacing w:before="240" w:after="0" w:line="276" w:lineRule="auto"/>
        <w:rPr>
          <w:rFonts w:ascii="Times New Roman" w:hAnsi="Times New Roman" w:cs="Times New Roman"/>
          <w:szCs w:val="24"/>
          <w:lang w:val="en-US"/>
        </w:rPr>
      </w:pPr>
      <w:r w:rsidRPr="00676801">
        <w:rPr>
          <w:rFonts w:ascii="Times New Roman" w:hAnsi="Times New Roman" w:cs="Times New Roman"/>
          <w:b/>
          <w:bCs/>
          <w:szCs w:val="24"/>
          <w:lang w:val="en-US"/>
        </w:rPr>
        <w:t>Source of Data:</w:t>
      </w:r>
      <w:r w:rsidRPr="00676801">
        <w:rPr>
          <w:rFonts w:ascii="Times New Roman" w:hAnsi="Times New Roman" w:cs="Times New Roman"/>
          <w:szCs w:val="24"/>
          <w:lang w:val="en-US"/>
        </w:rPr>
        <w:t xml:space="preserve"> </w:t>
      </w:r>
      <w:bookmarkStart w:id="2" w:name="_Hlk215573362"/>
      <w:r w:rsidRPr="00676801">
        <w:rPr>
          <w:rFonts w:ascii="Times New Roman" w:hAnsi="Times New Roman" w:cs="Times New Roman"/>
          <w:szCs w:val="24"/>
          <w:lang w:val="en-US"/>
        </w:rPr>
        <w:t>“The hydrothermal alteration of carbonatite in the Fen Complex, Norway: mineralogy, geochemistry, and implications for rare-earth element resource formation” by C. Marien, A. H. Dijkstra, and C. Wilkins, School of Geography, Earth and Environmental Sciences, Plymouth University, UK.</w:t>
      </w:r>
    </w:p>
    <w:bookmarkEnd w:id="2"/>
    <w:p w14:paraId="47170FDB" w14:textId="2AB1A364" w:rsidR="00C466FB" w:rsidRPr="00676801" w:rsidRDefault="00C466FB" w:rsidP="00C466FB">
      <w:pPr>
        <w:spacing w:before="240" w:after="0" w:line="276" w:lineRule="auto"/>
        <w:rPr>
          <w:rFonts w:ascii="Times New Roman" w:hAnsi="Times New Roman" w:cs="Times New Roman"/>
          <w:b/>
          <w:bCs/>
          <w:szCs w:val="24"/>
        </w:rPr>
      </w:pPr>
      <w:r w:rsidRPr="00676801">
        <w:rPr>
          <w:rFonts w:ascii="Times New Roman" w:hAnsi="Times New Roman" w:cs="Times New Roman"/>
          <w:b/>
          <w:bCs/>
          <w:szCs w:val="24"/>
        </w:rPr>
        <w:t xml:space="preserve">Sample and Dataset Overview: </w:t>
      </w:r>
      <w:r w:rsidRPr="00676801">
        <w:rPr>
          <w:rFonts w:ascii="Times New Roman" w:hAnsi="Times New Roman" w:cs="Times New Roman"/>
          <w:szCs w:val="24"/>
          <w:lang w:val="en-US"/>
        </w:rPr>
        <w:t>The dataset includes four rock types from the Fen Carbonatite Complex, with their respective rock samples:</w:t>
      </w:r>
    </w:p>
    <w:p w14:paraId="48C1D20E" w14:textId="77777777" w:rsidR="00C466FB" w:rsidRPr="00676801" w:rsidRDefault="00C466FB" w:rsidP="00C466FB">
      <w:pPr>
        <w:spacing w:before="240" w:after="0" w:line="276" w:lineRule="auto"/>
        <w:rPr>
          <w:rFonts w:ascii="Times New Roman" w:hAnsi="Times New Roman" w:cs="Times New Roman"/>
          <w:szCs w:val="24"/>
          <w:lang w:val="en-US"/>
        </w:rPr>
      </w:pPr>
      <w:r w:rsidRPr="00676801">
        <w:rPr>
          <w:rFonts w:ascii="Times New Roman" w:hAnsi="Times New Roman" w:cs="Times New Roman"/>
          <w:szCs w:val="24"/>
          <w:lang w:val="en-US"/>
        </w:rPr>
        <w:t>Carbonatite – 15-82, 15-83, 15-84, 16-21, 15-85, 16-18</w:t>
      </w:r>
    </w:p>
    <w:p w14:paraId="0FF5886D" w14:textId="77777777" w:rsidR="00C466FB" w:rsidRPr="00676801" w:rsidRDefault="00C466FB" w:rsidP="00C466FB">
      <w:pPr>
        <w:spacing w:before="240" w:after="0" w:line="276" w:lineRule="auto"/>
        <w:rPr>
          <w:rFonts w:ascii="Times New Roman" w:hAnsi="Times New Roman" w:cs="Times New Roman"/>
          <w:szCs w:val="24"/>
          <w:lang w:val="en-US"/>
        </w:rPr>
      </w:pPr>
      <w:r w:rsidRPr="00676801">
        <w:rPr>
          <w:rFonts w:ascii="Times New Roman" w:hAnsi="Times New Roman" w:cs="Times New Roman"/>
          <w:szCs w:val="24"/>
          <w:lang w:val="en-US"/>
        </w:rPr>
        <w:t>Transitional Carbonatite W – 16-20, 16-20/2, 16-19, 16-17</w:t>
      </w:r>
    </w:p>
    <w:p w14:paraId="08BFFBFA" w14:textId="77777777" w:rsidR="00C466FB" w:rsidRPr="00676801" w:rsidRDefault="00C466FB" w:rsidP="00C466FB">
      <w:pPr>
        <w:spacing w:before="240" w:after="0" w:line="276" w:lineRule="auto"/>
        <w:rPr>
          <w:rFonts w:ascii="Times New Roman" w:hAnsi="Times New Roman" w:cs="Times New Roman"/>
          <w:szCs w:val="24"/>
          <w:lang w:val="en-US"/>
        </w:rPr>
      </w:pPr>
      <w:proofErr w:type="spellStart"/>
      <w:r w:rsidRPr="00676801">
        <w:rPr>
          <w:rFonts w:ascii="Times New Roman" w:hAnsi="Times New Roman" w:cs="Times New Roman"/>
          <w:szCs w:val="24"/>
          <w:lang w:val="en-US"/>
        </w:rPr>
        <w:t>Rødbergite</w:t>
      </w:r>
      <w:proofErr w:type="spellEnd"/>
      <w:r w:rsidRPr="00676801">
        <w:rPr>
          <w:rFonts w:ascii="Times New Roman" w:hAnsi="Times New Roman" w:cs="Times New Roman"/>
          <w:szCs w:val="24"/>
          <w:lang w:val="en-US"/>
        </w:rPr>
        <w:t xml:space="preserve"> – 15-86, 16-104, 15-88, 15-88/2, 16-23, 16-22, 15-89, 15-90, 16-112, 15-94</w:t>
      </w:r>
    </w:p>
    <w:p w14:paraId="4C87A214" w14:textId="77777777" w:rsidR="00C466FB" w:rsidRPr="00676801" w:rsidRDefault="00C466FB" w:rsidP="00C466FB">
      <w:pPr>
        <w:spacing w:before="240" w:after="0" w:line="276" w:lineRule="auto"/>
        <w:rPr>
          <w:rFonts w:ascii="Times New Roman" w:hAnsi="Times New Roman" w:cs="Times New Roman"/>
          <w:szCs w:val="24"/>
          <w:lang w:val="en-US"/>
        </w:rPr>
      </w:pPr>
      <w:r w:rsidRPr="00676801">
        <w:rPr>
          <w:rFonts w:ascii="Times New Roman" w:hAnsi="Times New Roman" w:cs="Times New Roman"/>
          <w:szCs w:val="24"/>
          <w:lang w:val="en-US"/>
        </w:rPr>
        <w:t xml:space="preserve">Transitional </w:t>
      </w:r>
      <w:proofErr w:type="spellStart"/>
      <w:r w:rsidRPr="00676801">
        <w:rPr>
          <w:rFonts w:ascii="Times New Roman" w:hAnsi="Times New Roman" w:cs="Times New Roman"/>
          <w:szCs w:val="24"/>
          <w:lang w:val="en-US"/>
        </w:rPr>
        <w:t>Rødbergite</w:t>
      </w:r>
      <w:proofErr w:type="spellEnd"/>
      <w:r w:rsidRPr="00676801">
        <w:rPr>
          <w:rFonts w:ascii="Times New Roman" w:hAnsi="Times New Roman" w:cs="Times New Roman"/>
          <w:szCs w:val="24"/>
          <w:lang w:val="en-US"/>
        </w:rPr>
        <w:t xml:space="preserve"> – 15-91, 15-92, 16-110, 15-93, 16-111</w:t>
      </w:r>
    </w:p>
    <w:p w14:paraId="7F41FDD9" w14:textId="5CEF45DD" w:rsidR="00C466FB" w:rsidRPr="00676801" w:rsidRDefault="00C466FB" w:rsidP="00C466FB">
      <w:pPr>
        <w:spacing w:before="240" w:after="0" w:line="276" w:lineRule="auto"/>
        <w:rPr>
          <w:rFonts w:ascii="Times New Roman" w:hAnsi="Times New Roman" w:cs="Times New Roman"/>
          <w:b/>
          <w:bCs/>
          <w:szCs w:val="24"/>
          <w:lang w:val="en-US"/>
        </w:rPr>
      </w:pPr>
      <w:r w:rsidRPr="00676801">
        <w:rPr>
          <w:rFonts w:ascii="Times New Roman" w:hAnsi="Times New Roman" w:cs="Times New Roman"/>
          <w:b/>
          <w:bCs/>
          <w:szCs w:val="24"/>
          <w:lang w:val="en-US"/>
        </w:rPr>
        <w:lastRenderedPageBreak/>
        <w:t xml:space="preserve">Elements Measured: </w:t>
      </w:r>
      <w:r w:rsidRPr="00676801">
        <w:rPr>
          <w:rFonts w:ascii="Times New Roman" w:hAnsi="Times New Roman" w:cs="Times New Roman"/>
          <w:szCs w:val="24"/>
          <w:lang w:val="en-US"/>
        </w:rPr>
        <w:t xml:space="preserve">The dataset includes 22 elements: Y, Zr, Nb, La, Ce, </w:t>
      </w:r>
      <w:proofErr w:type="spellStart"/>
      <w:r w:rsidRPr="00676801">
        <w:rPr>
          <w:rFonts w:ascii="Times New Roman" w:hAnsi="Times New Roman" w:cs="Times New Roman"/>
          <w:szCs w:val="24"/>
          <w:lang w:val="en-US"/>
        </w:rPr>
        <w:t>Pr</w:t>
      </w:r>
      <w:proofErr w:type="spellEnd"/>
      <w:r w:rsidRPr="00676801">
        <w:rPr>
          <w:rFonts w:ascii="Times New Roman" w:hAnsi="Times New Roman" w:cs="Times New Roman"/>
          <w:szCs w:val="24"/>
          <w:lang w:val="en-US"/>
        </w:rPr>
        <w:t xml:space="preserve">, Nd, </w:t>
      </w:r>
      <w:proofErr w:type="spellStart"/>
      <w:r w:rsidRPr="00676801">
        <w:rPr>
          <w:rFonts w:ascii="Times New Roman" w:hAnsi="Times New Roman" w:cs="Times New Roman"/>
          <w:szCs w:val="24"/>
          <w:lang w:val="en-US"/>
        </w:rPr>
        <w:t>Sm</w:t>
      </w:r>
      <w:proofErr w:type="spellEnd"/>
      <w:r w:rsidRPr="00676801">
        <w:rPr>
          <w:rFonts w:ascii="Times New Roman" w:hAnsi="Times New Roman" w:cs="Times New Roman"/>
          <w:szCs w:val="24"/>
          <w:lang w:val="en-US"/>
        </w:rPr>
        <w:t>, Eu, Gd, Tb, Dy, Ho, Er, Tm, Yb, Lu, Hf, Ta, Th, U, and the geochemical ratio La/Yb.</w:t>
      </w:r>
    </w:p>
    <w:p w14:paraId="1EDD6466" w14:textId="77777777" w:rsidR="00C466FB" w:rsidRPr="00676801" w:rsidRDefault="00C466FB" w:rsidP="00C466FB">
      <w:pPr>
        <w:spacing w:before="240" w:after="0" w:line="276" w:lineRule="auto"/>
        <w:rPr>
          <w:rFonts w:ascii="Times New Roman" w:hAnsi="Times New Roman" w:cs="Times New Roman"/>
          <w:b/>
          <w:bCs/>
          <w:szCs w:val="24"/>
          <w:lang w:val="en-US"/>
        </w:rPr>
      </w:pPr>
      <w:r w:rsidRPr="00676801">
        <w:rPr>
          <w:rFonts w:ascii="Times New Roman" w:hAnsi="Times New Roman" w:cs="Times New Roman"/>
          <w:b/>
          <w:bCs/>
          <w:szCs w:val="24"/>
          <w:lang w:val="en-US"/>
        </w:rPr>
        <w:t>Observations:</w:t>
      </w:r>
    </w:p>
    <w:p w14:paraId="3AF692E2" w14:textId="3D2AFC09" w:rsidR="00C466FB" w:rsidRPr="00676801" w:rsidRDefault="00C466FB" w:rsidP="00C466FB">
      <w:pPr>
        <w:spacing w:before="240" w:after="0" w:line="276" w:lineRule="auto"/>
        <w:rPr>
          <w:rFonts w:ascii="Times New Roman" w:hAnsi="Times New Roman" w:cs="Times New Roman"/>
          <w:szCs w:val="24"/>
          <w:lang w:val="en-US"/>
        </w:rPr>
      </w:pPr>
      <w:r w:rsidRPr="00676801">
        <w:rPr>
          <w:rFonts w:ascii="Times New Roman" w:hAnsi="Times New Roman" w:cs="Times New Roman"/>
          <w:szCs w:val="24"/>
          <w:lang w:val="en-US"/>
        </w:rPr>
        <w:t>Total observations: 550</w:t>
      </w:r>
      <w:r w:rsidR="004A05F1">
        <w:rPr>
          <w:rFonts w:ascii="Times New Roman" w:hAnsi="Times New Roman" w:cs="Times New Roman"/>
          <w:szCs w:val="24"/>
          <w:lang w:val="en-US"/>
        </w:rPr>
        <w:t xml:space="preserve">, </w:t>
      </w:r>
      <w:r w:rsidRPr="00676801">
        <w:rPr>
          <w:rFonts w:ascii="Times New Roman" w:hAnsi="Times New Roman" w:cs="Times New Roman"/>
          <w:szCs w:val="24"/>
          <w:lang w:val="en-US"/>
        </w:rPr>
        <w:t>Given observations: 542</w:t>
      </w:r>
      <w:r w:rsidR="004A05F1">
        <w:rPr>
          <w:rFonts w:ascii="Times New Roman" w:hAnsi="Times New Roman" w:cs="Times New Roman"/>
          <w:szCs w:val="24"/>
          <w:lang w:val="en-US"/>
        </w:rPr>
        <w:t xml:space="preserve">, </w:t>
      </w:r>
      <w:r w:rsidRPr="00676801">
        <w:rPr>
          <w:rFonts w:ascii="Times New Roman" w:hAnsi="Times New Roman" w:cs="Times New Roman"/>
          <w:szCs w:val="24"/>
          <w:lang w:val="en-US"/>
        </w:rPr>
        <w:t>Missing values: 8</w:t>
      </w:r>
    </w:p>
    <w:p w14:paraId="6606E66F" w14:textId="77777777" w:rsidR="00C466FB" w:rsidRPr="00676801" w:rsidRDefault="00C466FB" w:rsidP="00C466FB">
      <w:pPr>
        <w:spacing w:before="240" w:after="0" w:line="276" w:lineRule="auto"/>
        <w:rPr>
          <w:rFonts w:ascii="Times New Roman" w:hAnsi="Times New Roman" w:cs="Times New Roman"/>
          <w:szCs w:val="24"/>
          <w:lang w:val="en-US"/>
        </w:rPr>
      </w:pPr>
    </w:p>
    <w:p w14:paraId="2918EAE2" w14:textId="77777777" w:rsidR="004C5E90" w:rsidRPr="00A4679E" w:rsidRDefault="004C5E90" w:rsidP="004C5E90">
      <w:pPr>
        <w:pStyle w:val="ListParagraph"/>
        <w:numPr>
          <w:ilvl w:val="0"/>
          <w:numId w:val="1"/>
        </w:numPr>
        <w:spacing w:before="240" w:after="0" w:line="276" w:lineRule="auto"/>
        <w:rPr>
          <w:rFonts w:ascii="Times New Roman" w:hAnsi="Times New Roman" w:cs="Times New Roman"/>
          <w:b/>
          <w:bCs/>
          <w:sz w:val="32"/>
          <w:szCs w:val="32"/>
        </w:rPr>
      </w:pPr>
      <w:r w:rsidRPr="00A4679E">
        <w:rPr>
          <w:rFonts w:ascii="Times New Roman" w:hAnsi="Times New Roman" w:cs="Times New Roman"/>
          <w:b/>
          <w:bCs/>
          <w:sz w:val="32"/>
          <w:szCs w:val="32"/>
        </w:rPr>
        <w:t xml:space="preserve">Methodology Followed </w:t>
      </w:r>
    </w:p>
    <w:p w14:paraId="7EED49FC" w14:textId="77777777" w:rsidR="00911B5C" w:rsidRPr="00676801" w:rsidRDefault="00911B5C" w:rsidP="004C5E90">
      <w:pPr>
        <w:spacing w:before="240" w:after="0" w:line="276" w:lineRule="auto"/>
        <w:rPr>
          <w:rFonts w:ascii="Times New Roman" w:hAnsi="Times New Roman" w:cs="Times New Roman"/>
          <w:b/>
          <w:bCs/>
          <w:szCs w:val="24"/>
        </w:rPr>
      </w:pPr>
      <w:r w:rsidRPr="00676801">
        <w:rPr>
          <w:rFonts w:ascii="Times New Roman" w:hAnsi="Times New Roman" w:cs="Times New Roman"/>
          <w:b/>
          <w:bCs/>
          <w:szCs w:val="24"/>
        </w:rPr>
        <w:t>Statistical Approach to Geochemical Data:</w:t>
      </w:r>
    </w:p>
    <w:p w14:paraId="703C4E97" w14:textId="77777777" w:rsidR="00911B5C" w:rsidRPr="00676801" w:rsidRDefault="00911B5C" w:rsidP="0072409C">
      <w:pPr>
        <w:spacing w:before="240" w:after="0" w:line="276" w:lineRule="auto"/>
        <w:ind w:firstLine="360"/>
        <w:rPr>
          <w:rFonts w:ascii="Times New Roman" w:hAnsi="Times New Roman" w:cs="Times New Roman"/>
          <w:szCs w:val="24"/>
        </w:rPr>
      </w:pPr>
      <w:r w:rsidRPr="00676801">
        <w:rPr>
          <w:rFonts w:ascii="Times New Roman" w:hAnsi="Times New Roman" w:cs="Times New Roman"/>
          <w:szCs w:val="24"/>
        </w:rPr>
        <w:t>Geochemical datasets, particularly those involving Rare Earth Elements (REEs), are inherently multivariate and often display complex patterns related to lithological variation, element association, and mineralization processes. To interpret such datasets effectively, the application of statistical and chemometric methods is essential. These tools help in identifying patterns, reducing dimensionality, distinguishing between sample groups, and assessing the significance of differences in elemental concentrations across different rock types.</w:t>
      </w:r>
    </w:p>
    <w:p w14:paraId="11D2F462" w14:textId="6AB9131B" w:rsidR="00911B5C" w:rsidRPr="00676801" w:rsidRDefault="00E83724" w:rsidP="004C5E90">
      <w:pPr>
        <w:pStyle w:val="ListParagraph"/>
        <w:numPr>
          <w:ilvl w:val="0"/>
          <w:numId w:val="3"/>
        </w:numPr>
        <w:spacing w:before="240" w:after="0" w:line="276" w:lineRule="auto"/>
        <w:rPr>
          <w:rFonts w:ascii="Times New Roman" w:hAnsi="Times New Roman" w:cs="Times New Roman"/>
          <w:szCs w:val="24"/>
        </w:rPr>
      </w:pPr>
      <w:r w:rsidRPr="00676801">
        <w:rPr>
          <w:rFonts w:ascii="Times New Roman" w:hAnsi="Times New Roman" w:cs="Times New Roman"/>
          <w:b/>
          <w:bCs/>
          <w:szCs w:val="24"/>
        </w:rPr>
        <w:t>Missing Data imputation:</w:t>
      </w:r>
      <w:r w:rsidRPr="00676801">
        <w:rPr>
          <w:rFonts w:ascii="Times New Roman" w:hAnsi="Times New Roman" w:cs="Times New Roman"/>
          <w:szCs w:val="24"/>
        </w:rPr>
        <w:t xml:space="preserve"> The dataset contained outliers and displayed skewed distributions in several variables. To handle missing values without being affected by these outliers, the median imputation method was applied. This approach ensures a robust replacement for missing entries while maintaining the overall data distribution.</w:t>
      </w:r>
    </w:p>
    <w:p w14:paraId="544CCA8C" w14:textId="77777777" w:rsidR="00E83724" w:rsidRPr="00676801" w:rsidRDefault="00E83724" w:rsidP="004C5E90">
      <w:pPr>
        <w:pStyle w:val="ListParagraph"/>
        <w:numPr>
          <w:ilvl w:val="0"/>
          <w:numId w:val="3"/>
        </w:numPr>
        <w:spacing w:before="240" w:after="0" w:line="276" w:lineRule="auto"/>
        <w:rPr>
          <w:rFonts w:ascii="Times New Roman" w:hAnsi="Times New Roman" w:cs="Times New Roman"/>
          <w:szCs w:val="24"/>
        </w:rPr>
      </w:pPr>
      <w:r w:rsidRPr="00676801">
        <w:rPr>
          <w:rFonts w:ascii="Times New Roman" w:hAnsi="Times New Roman" w:cs="Times New Roman"/>
          <w:b/>
          <w:bCs/>
          <w:szCs w:val="24"/>
        </w:rPr>
        <w:t>Skewness</w:t>
      </w:r>
      <w:r w:rsidRPr="00676801">
        <w:rPr>
          <w:rFonts w:ascii="Times New Roman" w:hAnsi="Times New Roman" w:cs="Times New Roman"/>
          <w:szCs w:val="24"/>
        </w:rPr>
        <w:t xml:space="preserve">: Skewness is a statistical measure that describes the asymmetry of a distribution around its mean. </w:t>
      </w:r>
    </w:p>
    <w:p w14:paraId="210345E9" w14:textId="77777777" w:rsidR="00E83724" w:rsidRPr="00676801" w:rsidRDefault="00E83724" w:rsidP="004C5E90">
      <w:pPr>
        <w:pStyle w:val="ListParagraph"/>
        <w:spacing w:before="240" w:after="0" w:line="276" w:lineRule="auto"/>
        <w:ind w:left="360"/>
        <w:rPr>
          <w:rFonts w:ascii="Times New Roman" w:hAnsi="Times New Roman" w:cs="Times New Roman"/>
          <w:szCs w:val="24"/>
        </w:rPr>
      </w:pPr>
      <w:r w:rsidRPr="00676801">
        <w:rPr>
          <w:rFonts w:ascii="Times New Roman" w:hAnsi="Times New Roman" w:cs="Times New Roman"/>
          <w:szCs w:val="24"/>
        </w:rPr>
        <w:t>Skewness = 0: Data is perfectly symmetrical (normal distribution).</w:t>
      </w:r>
    </w:p>
    <w:p w14:paraId="159DC873" w14:textId="77777777" w:rsidR="00E83724" w:rsidRPr="00676801" w:rsidRDefault="00E83724" w:rsidP="004C5E90">
      <w:pPr>
        <w:pStyle w:val="ListParagraph"/>
        <w:spacing w:before="240" w:after="0" w:line="276" w:lineRule="auto"/>
        <w:ind w:left="360"/>
        <w:rPr>
          <w:rFonts w:ascii="Times New Roman" w:hAnsi="Times New Roman" w:cs="Times New Roman"/>
          <w:szCs w:val="24"/>
        </w:rPr>
      </w:pPr>
      <w:r w:rsidRPr="00676801">
        <w:rPr>
          <w:rFonts w:ascii="Times New Roman" w:hAnsi="Times New Roman" w:cs="Times New Roman"/>
          <w:szCs w:val="24"/>
        </w:rPr>
        <w:t>Positive Skewness (&gt; 0): Tail is longer on the right (more low values, fewer high outliers).</w:t>
      </w:r>
    </w:p>
    <w:p w14:paraId="611F9E38" w14:textId="77777777" w:rsidR="00E83724" w:rsidRPr="00676801" w:rsidRDefault="00E83724" w:rsidP="004C5E90">
      <w:pPr>
        <w:pStyle w:val="ListParagraph"/>
        <w:spacing w:before="240" w:after="0" w:line="276" w:lineRule="auto"/>
        <w:ind w:left="360"/>
        <w:rPr>
          <w:rFonts w:ascii="Times New Roman" w:hAnsi="Times New Roman" w:cs="Times New Roman"/>
          <w:szCs w:val="24"/>
        </w:rPr>
      </w:pPr>
      <w:r w:rsidRPr="00676801">
        <w:rPr>
          <w:rFonts w:ascii="Times New Roman" w:hAnsi="Times New Roman" w:cs="Times New Roman"/>
          <w:szCs w:val="24"/>
        </w:rPr>
        <w:t>Negative Skewness (&lt; 0): Tail is longer on the left (more high values, fewer low outliers).</w:t>
      </w:r>
    </w:p>
    <w:p w14:paraId="1505BE43" w14:textId="77777777" w:rsidR="00E83724" w:rsidRPr="00676801" w:rsidRDefault="00E83724" w:rsidP="004C5E90">
      <w:pPr>
        <w:pStyle w:val="ListParagraph"/>
        <w:spacing w:before="240" w:after="0" w:line="276" w:lineRule="auto"/>
        <w:ind w:left="360" w:firstLine="360"/>
        <w:rPr>
          <w:rFonts w:ascii="Times New Roman" w:hAnsi="Times New Roman" w:cs="Times New Roman"/>
          <w:szCs w:val="24"/>
        </w:rPr>
      </w:pPr>
      <w:r w:rsidRPr="00676801">
        <w:rPr>
          <w:rFonts w:ascii="Times New Roman" w:hAnsi="Times New Roman" w:cs="Times New Roman"/>
          <w:szCs w:val="24"/>
        </w:rPr>
        <w:t>In REE analysis, skewness is used to assess the shape of the data distribution, which in turn helps determine the appropriate statistical methods for further analysis.</w:t>
      </w:r>
    </w:p>
    <w:p w14:paraId="0D471BE3" w14:textId="2A4E6C80" w:rsidR="00E83724" w:rsidRPr="00676801" w:rsidRDefault="00E83724" w:rsidP="004C5E90">
      <w:pPr>
        <w:pStyle w:val="ListParagraph"/>
        <w:numPr>
          <w:ilvl w:val="0"/>
          <w:numId w:val="3"/>
        </w:numPr>
        <w:spacing w:before="240" w:after="0" w:line="276" w:lineRule="auto"/>
        <w:rPr>
          <w:rFonts w:ascii="Times New Roman" w:hAnsi="Times New Roman" w:cs="Times New Roman"/>
          <w:szCs w:val="24"/>
        </w:rPr>
      </w:pPr>
      <w:r w:rsidRPr="00676801">
        <w:rPr>
          <w:rFonts w:ascii="Times New Roman" w:hAnsi="Times New Roman" w:cs="Times New Roman"/>
          <w:b/>
          <w:bCs/>
          <w:szCs w:val="24"/>
        </w:rPr>
        <w:t xml:space="preserve">Kurtosis: </w:t>
      </w:r>
      <w:r w:rsidRPr="00676801">
        <w:rPr>
          <w:rFonts w:ascii="Times New Roman" w:hAnsi="Times New Roman" w:cs="Times New Roman"/>
          <w:szCs w:val="24"/>
        </w:rPr>
        <w:t>Kurtosis is a statistical measure that describes the "tailed Ness" or peaked Ness of a data distribution compared to a normal distribution. It indicates how much of the variance in the data is due to extreme values (outliers).</w:t>
      </w:r>
    </w:p>
    <w:p w14:paraId="7C05989F" w14:textId="77777777" w:rsidR="00E83724" w:rsidRPr="00676801" w:rsidRDefault="00E83724" w:rsidP="004C5E90">
      <w:pPr>
        <w:pStyle w:val="ListParagraph"/>
        <w:spacing w:before="240" w:after="0" w:line="276" w:lineRule="auto"/>
        <w:ind w:left="360"/>
        <w:rPr>
          <w:rFonts w:ascii="Times New Roman" w:hAnsi="Times New Roman" w:cs="Times New Roman"/>
          <w:szCs w:val="24"/>
        </w:rPr>
      </w:pPr>
      <w:r w:rsidRPr="00676801">
        <w:rPr>
          <w:rFonts w:ascii="Times New Roman" w:hAnsi="Times New Roman" w:cs="Times New Roman"/>
          <w:szCs w:val="24"/>
        </w:rPr>
        <w:t xml:space="preserve">Kurtosis = 3: This indicates a normal distribution (called mesokurtic). </w:t>
      </w:r>
    </w:p>
    <w:p w14:paraId="7DBCFEB3" w14:textId="77777777" w:rsidR="00E83724" w:rsidRPr="00676801" w:rsidRDefault="00E83724" w:rsidP="004C5E90">
      <w:pPr>
        <w:pStyle w:val="ListParagraph"/>
        <w:spacing w:before="240" w:after="0" w:line="276" w:lineRule="auto"/>
        <w:ind w:left="360"/>
        <w:rPr>
          <w:rFonts w:ascii="Times New Roman" w:hAnsi="Times New Roman" w:cs="Times New Roman"/>
          <w:szCs w:val="24"/>
        </w:rPr>
      </w:pPr>
      <w:r w:rsidRPr="00676801">
        <w:rPr>
          <w:rFonts w:ascii="Times New Roman" w:hAnsi="Times New Roman" w:cs="Times New Roman"/>
          <w:szCs w:val="24"/>
        </w:rPr>
        <w:t>Kurtosis &gt; 3: This is leptokurtic, meaning the distribution has heavier tails and a sharper peak means more outliers.</w:t>
      </w:r>
    </w:p>
    <w:p w14:paraId="56840B71" w14:textId="77777777" w:rsidR="00E83724" w:rsidRPr="00676801" w:rsidRDefault="00E83724" w:rsidP="004C5E90">
      <w:pPr>
        <w:pStyle w:val="ListParagraph"/>
        <w:spacing w:before="240" w:after="0" w:line="276" w:lineRule="auto"/>
        <w:ind w:left="360"/>
        <w:rPr>
          <w:rFonts w:ascii="Times New Roman" w:hAnsi="Times New Roman" w:cs="Times New Roman"/>
          <w:szCs w:val="24"/>
        </w:rPr>
      </w:pPr>
      <w:r w:rsidRPr="00676801">
        <w:rPr>
          <w:rFonts w:ascii="Times New Roman" w:hAnsi="Times New Roman" w:cs="Times New Roman"/>
          <w:szCs w:val="24"/>
        </w:rPr>
        <w:t>Kurtosis &lt; 3: This is platykurtic, meaning the distribution has lighter tails and a flatter peak means fewer outliers.</w:t>
      </w:r>
    </w:p>
    <w:p w14:paraId="22B7D5FA" w14:textId="77777777" w:rsidR="00E83724" w:rsidRPr="00676801" w:rsidRDefault="00E83724" w:rsidP="004C5E90">
      <w:pPr>
        <w:pStyle w:val="ListParagraph"/>
        <w:spacing w:before="240" w:after="0" w:line="276" w:lineRule="auto"/>
        <w:ind w:left="360" w:firstLine="360"/>
        <w:rPr>
          <w:rFonts w:ascii="Times New Roman" w:hAnsi="Times New Roman" w:cs="Times New Roman"/>
          <w:szCs w:val="24"/>
        </w:rPr>
      </w:pPr>
      <w:r w:rsidRPr="00676801">
        <w:rPr>
          <w:rFonts w:ascii="Times New Roman" w:hAnsi="Times New Roman" w:cs="Times New Roman"/>
          <w:szCs w:val="24"/>
        </w:rPr>
        <w:t>In REE studies, kurtosis is used to Assess Outlier Presence and Influence, Evaluate Distribution Shape for Statistical Testing and Support Geochemical Interpretation.</w:t>
      </w:r>
    </w:p>
    <w:p w14:paraId="064834AC" w14:textId="01A4B22E" w:rsidR="00A45EA0" w:rsidRPr="00676801" w:rsidRDefault="00A45EA0" w:rsidP="004C5E90">
      <w:pPr>
        <w:pStyle w:val="ListParagraph"/>
        <w:numPr>
          <w:ilvl w:val="0"/>
          <w:numId w:val="3"/>
        </w:numPr>
        <w:spacing w:before="240" w:after="0" w:line="276" w:lineRule="auto"/>
        <w:rPr>
          <w:rFonts w:ascii="Times New Roman" w:hAnsi="Times New Roman" w:cs="Times New Roman"/>
          <w:szCs w:val="24"/>
        </w:rPr>
      </w:pPr>
      <w:r w:rsidRPr="00676801">
        <w:rPr>
          <w:rFonts w:ascii="Times New Roman" w:hAnsi="Times New Roman" w:cs="Times New Roman"/>
          <w:b/>
          <w:bCs/>
          <w:szCs w:val="24"/>
        </w:rPr>
        <w:t>Log Transformation:</w:t>
      </w:r>
      <w:r w:rsidRPr="00676801">
        <w:rPr>
          <w:rFonts w:ascii="Times New Roman" w:hAnsi="Times New Roman" w:cs="Times New Roman"/>
          <w:szCs w:val="24"/>
        </w:rPr>
        <w:t xml:space="preserve"> To address skewness and stabilize the variance in the dataset, a log transformation was applied to relevant variables. This transformation helps normalize the data distribution, reduces the impact of extreme values, and improves the suitability of the data for statistical analysis and </w:t>
      </w:r>
      <w:proofErr w:type="spellStart"/>
      <w:r w:rsidRPr="00676801">
        <w:rPr>
          <w:rFonts w:ascii="Times New Roman" w:hAnsi="Times New Roman" w:cs="Times New Roman"/>
          <w:szCs w:val="24"/>
        </w:rPr>
        <w:t>modeling</w:t>
      </w:r>
      <w:proofErr w:type="spellEnd"/>
      <w:r w:rsidRPr="00676801">
        <w:rPr>
          <w:rFonts w:ascii="Times New Roman" w:hAnsi="Times New Roman" w:cs="Times New Roman"/>
          <w:szCs w:val="24"/>
        </w:rPr>
        <w:t>.</w:t>
      </w:r>
    </w:p>
    <w:p w14:paraId="0198AF31" w14:textId="77777777" w:rsidR="00E83724" w:rsidRPr="00676801" w:rsidRDefault="00E83724" w:rsidP="004C5E90">
      <w:pPr>
        <w:pStyle w:val="ListParagraph"/>
        <w:numPr>
          <w:ilvl w:val="0"/>
          <w:numId w:val="3"/>
        </w:numPr>
        <w:spacing w:before="240" w:after="0" w:line="276" w:lineRule="auto"/>
        <w:rPr>
          <w:rFonts w:ascii="Times New Roman" w:hAnsi="Times New Roman" w:cs="Times New Roman"/>
          <w:szCs w:val="24"/>
        </w:rPr>
      </w:pPr>
      <w:r w:rsidRPr="00676801">
        <w:rPr>
          <w:rFonts w:ascii="Times New Roman" w:hAnsi="Times New Roman" w:cs="Times New Roman"/>
          <w:b/>
          <w:bCs/>
          <w:szCs w:val="24"/>
        </w:rPr>
        <w:lastRenderedPageBreak/>
        <w:t>Clustering:</w:t>
      </w:r>
      <w:r w:rsidRPr="00676801">
        <w:rPr>
          <w:rFonts w:ascii="Times New Roman" w:hAnsi="Times New Roman" w:cs="Times New Roman"/>
          <w:szCs w:val="24"/>
        </w:rPr>
        <w:t xml:space="preserve"> Clustering is an unsupervised machine learning algorithm that organizes and classifies different objects, data points, or observations into groups or clusters based on similarities or patterns. Common clustering methods include K-means, Hierarchical clustering, and DBSCAN, and they are often used in geosciences to analyse multivariate geochemical datasets.</w:t>
      </w:r>
    </w:p>
    <w:p w14:paraId="74E5292C" w14:textId="77777777" w:rsidR="00E83724" w:rsidRPr="00676801" w:rsidRDefault="00E83724" w:rsidP="004C5E90">
      <w:pPr>
        <w:pStyle w:val="ListParagraph"/>
        <w:spacing w:before="240" w:after="0" w:line="276" w:lineRule="auto"/>
        <w:ind w:left="360" w:firstLine="360"/>
        <w:rPr>
          <w:rFonts w:ascii="Times New Roman" w:hAnsi="Times New Roman" w:cs="Times New Roman"/>
          <w:szCs w:val="24"/>
        </w:rPr>
      </w:pPr>
      <w:r w:rsidRPr="00676801">
        <w:rPr>
          <w:rFonts w:ascii="Times New Roman" w:hAnsi="Times New Roman" w:cs="Times New Roman"/>
          <w:szCs w:val="24"/>
        </w:rPr>
        <w:t>Hierarchical clustering is a popular method for grouping objects. It creates groups so that objects within a group are similar to each other and different from objects in other groups. Clusters are visually represented in a hierarchical tree called a dendrogram. This method does not require specifying the number of clusters in advance, making it ideal for exploratory data analysis.</w:t>
      </w:r>
    </w:p>
    <w:p w14:paraId="166970AD" w14:textId="77777777" w:rsidR="00E83724" w:rsidRPr="00676801" w:rsidRDefault="00E83724" w:rsidP="004C5E90">
      <w:pPr>
        <w:pStyle w:val="ListParagraph"/>
        <w:spacing w:before="240" w:after="0" w:line="276" w:lineRule="auto"/>
        <w:ind w:left="360" w:firstLine="360"/>
        <w:rPr>
          <w:rFonts w:ascii="Times New Roman" w:hAnsi="Times New Roman" w:cs="Times New Roman"/>
          <w:szCs w:val="24"/>
        </w:rPr>
      </w:pPr>
      <w:r w:rsidRPr="00676801">
        <w:rPr>
          <w:rFonts w:ascii="Times New Roman" w:hAnsi="Times New Roman" w:cs="Times New Roman"/>
          <w:szCs w:val="24"/>
        </w:rPr>
        <w:t>In REE geochemical studies, hierarchical clustering is particularly useful for classifying samples based on their multi-element compositions. It helps in identifying natural groupings or patterns among samples, which may reflect different lithological units, mineralization zones, or alteration processes. The resulting dendrogram provides a visual representation of the relationships between samples, supporting geological interpretation and further statistical analysis.</w:t>
      </w:r>
    </w:p>
    <w:p w14:paraId="4F5BBBC5" w14:textId="122ECEA1" w:rsidR="00A45EA0" w:rsidRPr="00676801" w:rsidRDefault="00A45EA0" w:rsidP="004C5E90">
      <w:pPr>
        <w:pStyle w:val="ListParagraph"/>
        <w:numPr>
          <w:ilvl w:val="0"/>
          <w:numId w:val="3"/>
        </w:numPr>
        <w:spacing w:before="240" w:after="0" w:line="276" w:lineRule="auto"/>
        <w:rPr>
          <w:rFonts w:ascii="Times New Roman" w:hAnsi="Times New Roman" w:cs="Times New Roman"/>
          <w:szCs w:val="24"/>
        </w:rPr>
      </w:pPr>
      <w:r w:rsidRPr="00676801">
        <w:rPr>
          <w:rFonts w:ascii="Times New Roman" w:hAnsi="Times New Roman" w:cs="Times New Roman"/>
          <w:b/>
          <w:bCs/>
          <w:szCs w:val="24"/>
        </w:rPr>
        <w:t>Cluster Profiling:</w:t>
      </w:r>
      <w:r w:rsidRPr="00676801">
        <w:rPr>
          <w:rFonts w:ascii="Times New Roman" w:hAnsi="Times New Roman" w:cs="Times New Roman"/>
          <w:szCs w:val="24"/>
        </w:rPr>
        <w:t xml:space="preserve"> After clustering the dataset using K-Means and Hierarchical clustering, cluster profiling was performed to interpret and understand the characteristics of each cluster. Key variables were </w:t>
      </w:r>
      <w:proofErr w:type="spellStart"/>
      <w:r w:rsidRPr="00676801">
        <w:rPr>
          <w:rFonts w:ascii="Times New Roman" w:hAnsi="Times New Roman" w:cs="Times New Roman"/>
          <w:szCs w:val="24"/>
        </w:rPr>
        <w:t>analyzed</w:t>
      </w:r>
      <w:proofErr w:type="spellEnd"/>
      <w:r w:rsidRPr="00676801">
        <w:rPr>
          <w:rFonts w:ascii="Times New Roman" w:hAnsi="Times New Roman" w:cs="Times New Roman"/>
          <w:szCs w:val="24"/>
        </w:rPr>
        <w:t xml:space="preserve"> within each cluster to identify distinguishing features, trends, and patterns. This process helped in </w:t>
      </w:r>
      <w:proofErr w:type="spellStart"/>
      <w:r w:rsidRPr="00676801">
        <w:rPr>
          <w:rFonts w:ascii="Times New Roman" w:hAnsi="Times New Roman" w:cs="Times New Roman"/>
          <w:szCs w:val="24"/>
        </w:rPr>
        <w:t>labeling</w:t>
      </w:r>
      <w:proofErr w:type="spellEnd"/>
      <w:r w:rsidRPr="00676801">
        <w:rPr>
          <w:rFonts w:ascii="Times New Roman" w:hAnsi="Times New Roman" w:cs="Times New Roman"/>
          <w:szCs w:val="24"/>
        </w:rPr>
        <w:t xml:space="preserve"> clusters meaningfully and provided insights into the underlying structure of the data. Cluster profiling aids in understanding customer segments, </w:t>
      </w:r>
      <w:proofErr w:type="spellStart"/>
      <w:r w:rsidRPr="00676801">
        <w:rPr>
          <w:rFonts w:ascii="Times New Roman" w:hAnsi="Times New Roman" w:cs="Times New Roman"/>
          <w:szCs w:val="24"/>
        </w:rPr>
        <w:t>behavior</w:t>
      </w:r>
      <w:proofErr w:type="spellEnd"/>
      <w:r w:rsidRPr="00676801">
        <w:rPr>
          <w:rFonts w:ascii="Times New Roman" w:hAnsi="Times New Roman" w:cs="Times New Roman"/>
          <w:szCs w:val="24"/>
        </w:rPr>
        <w:t xml:space="preserve"> patterns, or group-specific characteristics, which can inform targeted strategies and decision-making.</w:t>
      </w:r>
    </w:p>
    <w:p w14:paraId="2B234BE5" w14:textId="77777777" w:rsidR="00804F98" w:rsidRPr="00676801" w:rsidRDefault="00A45EA0" w:rsidP="004C5E90">
      <w:pPr>
        <w:pStyle w:val="ListParagraph"/>
        <w:numPr>
          <w:ilvl w:val="0"/>
          <w:numId w:val="3"/>
        </w:numPr>
        <w:spacing w:before="240" w:after="0" w:line="276" w:lineRule="auto"/>
        <w:rPr>
          <w:rFonts w:ascii="Times New Roman" w:hAnsi="Times New Roman" w:cs="Times New Roman"/>
          <w:szCs w:val="24"/>
        </w:rPr>
      </w:pPr>
      <w:r w:rsidRPr="00676801">
        <w:rPr>
          <w:rFonts w:ascii="Times New Roman" w:hAnsi="Times New Roman" w:cs="Times New Roman"/>
          <w:b/>
          <w:bCs/>
          <w:szCs w:val="24"/>
        </w:rPr>
        <w:t>Regression Analysis:</w:t>
      </w:r>
      <w:r w:rsidRPr="00676801">
        <w:rPr>
          <w:rFonts w:ascii="Times New Roman" w:hAnsi="Times New Roman" w:cs="Times New Roman"/>
          <w:szCs w:val="24"/>
        </w:rPr>
        <w:t xml:space="preserve"> Regression is a statistical technique used to model the relationship between a dependent variable and one or more independent variables. It is commonly used to analyse trends, assess associations, and make predictions. </w:t>
      </w:r>
    </w:p>
    <w:p w14:paraId="3CA111B3" w14:textId="385EE27B" w:rsidR="00804F98" w:rsidRPr="00676801" w:rsidRDefault="00804F98" w:rsidP="004C5E90">
      <w:pPr>
        <w:pStyle w:val="ListParagraph"/>
        <w:spacing w:before="240" w:after="0" w:line="276" w:lineRule="auto"/>
        <w:ind w:left="360"/>
        <w:rPr>
          <w:rFonts w:ascii="Times New Roman" w:hAnsi="Times New Roman" w:cs="Times New Roman"/>
          <w:szCs w:val="24"/>
        </w:rPr>
      </w:pPr>
      <w:r w:rsidRPr="00676801">
        <w:rPr>
          <w:rFonts w:ascii="Times New Roman" w:hAnsi="Times New Roman" w:cs="Times New Roman"/>
          <w:szCs w:val="24"/>
        </w:rPr>
        <w:t>Elastic Net Regression is a regularization technique that combines the properties of both Lasso (L1) and Ridge (L2) regression methods. It is particularly useful when dealing with datasets that have multicollinearity or a large number of correlated predictors. By applying a combination of L1 and L2 penalties, Elastic Net can both shrink coefficients and perform variable selection, improving model stability and predictive performance. This method is used to prevent overfitting and to build more robust models when standard linear regression assumptions are violated.</w:t>
      </w:r>
    </w:p>
    <w:p w14:paraId="6785B7C5" w14:textId="047797CE" w:rsidR="00595002" w:rsidRPr="00676801" w:rsidRDefault="00804F98" w:rsidP="00595002">
      <w:pPr>
        <w:pStyle w:val="ListParagraph"/>
        <w:numPr>
          <w:ilvl w:val="0"/>
          <w:numId w:val="3"/>
        </w:numPr>
        <w:spacing w:before="240" w:after="0" w:line="276" w:lineRule="auto"/>
        <w:rPr>
          <w:rFonts w:ascii="Times New Roman" w:hAnsi="Times New Roman" w:cs="Times New Roman"/>
          <w:szCs w:val="24"/>
        </w:rPr>
      </w:pPr>
      <w:r w:rsidRPr="00676801">
        <w:rPr>
          <w:rFonts w:ascii="Times New Roman" w:hAnsi="Times New Roman" w:cs="Times New Roman"/>
          <w:b/>
          <w:bCs/>
          <w:szCs w:val="24"/>
        </w:rPr>
        <w:t>ANOVA:</w:t>
      </w:r>
      <w:r w:rsidRPr="00676801">
        <w:rPr>
          <w:rFonts w:ascii="Times New Roman" w:hAnsi="Times New Roman" w:cs="Times New Roman"/>
          <w:szCs w:val="24"/>
        </w:rPr>
        <w:t xml:space="preserve"> Analysis of Variance (ANOVA) is used in geochemical studies to determine whether there are statistically significant differences in elemental concentrations across different groups, such as rock types, sampling locations, or mineral classes. It helps in identifying factors that influence geochemical variations and supports interpretation of geochemical patterns in the dataset.</w:t>
      </w:r>
    </w:p>
    <w:p w14:paraId="67300546" w14:textId="77777777" w:rsidR="00595002" w:rsidRDefault="00595002" w:rsidP="00595002">
      <w:pPr>
        <w:pStyle w:val="ListParagraph"/>
        <w:spacing w:before="240" w:after="0" w:line="276" w:lineRule="auto"/>
        <w:ind w:left="360"/>
        <w:rPr>
          <w:rFonts w:ascii="Times New Roman" w:hAnsi="Times New Roman" w:cs="Times New Roman"/>
          <w:b/>
          <w:bCs/>
          <w:szCs w:val="24"/>
        </w:rPr>
      </w:pPr>
    </w:p>
    <w:p w14:paraId="7A01008D" w14:textId="77777777" w:rsidR="004A05F1" w:rsidRDefault="004A05F1" w:rsidP="00595002">
      <w:pPr>
        <w:pStyle w:val="ListParagraph"/>
        <w:spacing w:before="240" w:after="0" w:line="276" w:lineRule="auto"/>
        <w:ind w:left="360"/>
        <w:rPr>
          <w:rFonts w:ascii="Times New Roman" w:hAnsi="Times New Roman" w:cs="Times New Roman"/>
          <w:b/>
          <w:bCs/>
          <w:szCs w:val="24"/>
        </w:rPr>
      </w:pPr>
    </w:p>
    <w:p w14:paraId="0D40DACC" w14:textId="77777777" w:rsidR="004A05F1" w:rsidRDefault="004A05F1" w:rsidP="00595002">
      <w:pPr>
        <w:pStyle w:val="ListParagraph"/>
        <w:spacing w:before="240" w:after="0" w:line="276" w:lineRule="auto"/>
        <w:ind w:left="360"/>
        <w:rPr>
          <w:rFonts w:ascii="Times New Roman" w:hAnsi="Times New Roman" w:cs="Times New Roman"/>
          <w:b/>
          <w:bCs/>
          <w:szCs w:val="24"/>
        </w:rPr>
      </w:pPr>
    </w:p>
    <w:p w14:paraId="5497AB6E" w14:textId="77777777" w:rsidR="004A05F1" w:rsidRDefault="004A05F1" w:rsidP="00595002">
      <w:pPr>
        <w:pStyle w:val="ListParagraph"/>
        <w:spacing w:before="240" w:after="0" w:line="276" w:lineRule="auto"/>
        <w:ind w:left="360"/>
        <w:rPr>
          <w:rFonts w:ascii="Times New Roman" w:hAnsi="Times New Roman" w:cs="Times New Roman"/>
          <w:b/>
          <w:bCs/>
          <w:szCs w:val="24"/>
        </w:rPr>
      </w:pPr>
    </w:p>
    <w:p w14:paraId="4BD66AD7" w14:textId="77777777" w:rsidR="004A05F1" w:rsidRPr="00676801" w:rsidRDefault="004A05F1" w:rsidP="00595002">
      <w:pPr>
        <w:pStyle w:val="ListParagraph"/>
        <w:spacing w:before="240" w:after="0" w:line="276" w:lineRule="auto"/>
        <w:ind w:left="360"/>
        <w:rPr>
          <w:rFonts w:ascii="Times New Roman" w:hAnsi="Times New Roman" w:cs="Times New Roman"/>
          <w:b/>
          <w:bCs/>
          <w:szCs w:val="24"/>
        </w:rPr>
      </w:pPr>
    </w:p>
    <w:p w14:paraId="2255B1E3" w14:textId="77777777" w:rsidR="00595002" w:rsidRPr="00676801" w:rsidRDefault="00595002" w:rsidP="00595002">
      <w:pPr>
        <w:pStyle w:val="ListParagraph"/>
        <w:spacing w:before="240" w:after="0" w:line="276" w:lineRule="auto"/>
        <w:ind w:left="360"/>
        <w:rPr>
          <w:rFonts w:ascii="Times New Roman" w:hAnsi="Times New Roman" w:cs="Times New Roman"/>
          <w:szCs w:val="24"/>
        </w:rPr>
      </w:pPr>
    </w:p>
    <w:p w14:paraId="7B3C0F7C" w14:textId="302E0676" w:rsidR="004C5E90" w:rsidRPr="00A4679E" w:rsidRDefault="004C5E90" w:rsidP="004C5E90">
      <w:pPr>
        <w:pStyle w:val="ListParagraph"/>
        <w:numPr>
          <w:ilvl w:val="0"/>
          <w:numId w:val="1"/>
        </w:numPr>
        <w:spacing w:before="240" w:after="0" w:line="276" w:lineRule="auto"/>
        <w:rPr>
          <w:rFonts w:ascii="Times New Roman" w:hAnsi="Times New Roman" w:cs="Times New Roman"/>
          <w:b/>
          <w:bCs/>
          <w:sz w:val="32"/>
          <w:szCs w:val="32"/>
        </w:rPr>
      </w:pPr>
      <w:r w:rsidRPr="00A4679E">
        <w:rPr>
          <w:rFonts w:ascii="Times New Roman" w:hAnsi="Times New Roman" w:cs="Times New Roman"/>
          <w:b/>
          <w:bCs/>
          <w:sz w:val="32"/>
          <w:szCs w:val="32"/>
        </w:rPr>
        <w:lastRenderedPageBreak/>
        <w:t>Analysis and Interpretatio</w:t>
      </w:r>
      <w:r w:rsidR="00B0639A" w:rsidRPr="00A4679E">
        <w:rPr>
          <w:rFonts w:ascii="Times New Roman" w:hAnsi="Times New Roman" w:cs="Times New Roman"/>
          <w:b/>
          <w:bCs/>
          <w:sz w:val="32"/>
          <w:szCs w:val="32"/>
        </w:rPr>
        <w:t>n</w:t>
      </w:r>
    </w:p>
    <w:p w14:paraId="4DD08708" w14:textId="77777777" w:rsidR="004C5E90" w:rsidRPr="00676801" w:rsidRDefault="004C5E90" w:rsidP="004C5E90">
      <w:pPr>
        <w:pStyle w:val="ListParagraph"/>
        <w:spacing w:before="240" w:after="0" w:line="276" w:lineRule="auto"/>
        <w:ind w:left="360"/>
        <w:rPr>
          <w:rFonts w:ascii="Times New Roman" w:hAnsi="Times New Roman" w:cs="Times New Roman"/>
          <w:b/>
          <w:bCs/>
          <w:szCs w:val="24"/>
        </w:rPr>
      </w:pPr>
    </w:p>
    <w:p w14:paraId="4CE92F9B" w14:textId="4CB2F510" w:rsidR="004C5E90" w:rsidRPr="00A4679E" w:rsidRDefault="004C5E90" w:rsidP="004C5E90">
      <w:pPr>
        <w:pStyle w:val="ListParagraph"/>
        <w:numPr>
          <w:ilvl w:val="0"/>
          <w:numId w:val="7"/>
        </w:numPr>
        <w:spacing w:before="240" w:after="0" w:line="276" w:lineRule="auto"/>
        <w:rPr>
          <w:rFonts w:ascii="Times New Roman" w:hAnsi="Times New Roman" w:cs="Times New Roman"/>
          <w:b/>
          <w:bCs/>
          <w:sz w:val="28"/>
          <w:szCs w:val="28"/>
        </w:rPr>
      </w:pPr>
      <w:r w:rsidRPr="00A4679E">
        <w:rPr>
          <w:rFonts w:ascii="Times New Roman" w:hAnsi="Times New Roman" w:cs="Times New Roman"/>
          <w:b/>
          <w:bCs/>
          <w:sz w:val="28"/>
          <w:szCs w:val="28"/>
        </w:rPr>
        <w:t>Bayan Obo</w:t>
      </w:r>
      <w:r w:rsidR="00A41464" w:rsidRPr="00A4679E">
        <w:rPr>
          <w:rFonts w:ascii="Times New Roman" w:hAnsi="Times New Roman" w:cs="Times New Roman"/>
          <w:b/>
          <w:bCs/>
          <w:sz w:val="28"/>
          <w:szCs w:val="28"/>
        </w:rPr>
        <w:t xml:space="preserve"> (China)</w:t>
      </w:r>
    </w:p>
    <w:p w14:paraId="5BD2932F" w14:textId="77777777" w:rsidR="004C5E90" w:rsidRPr="00676801" w:rsidRDefault="004C5E90" w:rsidP="004C5E90">
      <w:pPr>
        <w:pStyle w:val="ListParagraph"/>
        <w:spacing w:before="240" w:after="0" w:line="276" w:lineRule="auto"/>
        <w:ind w:left="360"/>
        <w:rPr>
          <w:rFonts w:ascii="Times New Roman" w:hAnsi="Times New Roman" w:cs="Times New Roman"/>
          <w:b/>
          <w:bCs/>
          <w:szCs w:val="24"/>
        </w:rPr>
      </w:pPr>
    </w:p>
    <w:p w14:paraId="708976DF" w14:textId="77777777" w:rsidR="004C5E90" w:rsidRPr="00A4679E" w:rsidRDefault="004C5E90" w:rsidP="004C5E90">
      <w:pPr>
        <w:pStyle w:val="ListParagraph"/>
        <w:numPr>
          <w:ilvl w:val="0"/>
          <w:numId w:val="6"/>
        </w:numPr>
        <w:spacing w:before="240"/>
        <w:rPr>
          <w:rFonts w:ascii="Times New Roman" w:hAnsi="Times New Roman" w:cs="Times New Roman"/>
          <w:b/>
          <w:bCs/>
          <w:sz w:val="28"/>
          <w:szCs w:val="28"/>
        </w:rPr>
      </w:pPr>
      <w:r w:rsidRPr="00A4679E">
        <w:rPr>
          <w:rFonts w:ascii="Times New Roman" w:hAnsi="Times New Roman" w:cs="Times New Roman"/>
          <w:b/>
          <w:bCs/>
          <w:sz w:val="28"/>
          <w:szCs w:val="28"/>
        </w:rPr>
        <w:t xml:space="preserve">Summary Statistics </w:t>
      </w:r>
    </w:p>
    <w:p w14:paraId="0EF15F8B" w14:textId="07E4E5B9" w:rsidR="004C5E90" w:rsidRPr="00676801" w:rsidRDefault="004C5E90" w:rsidP="004C5E90">
      <w:pPr>
        <w:spacing w:before="240" w:after="0" w:line="276" w:lineRule="auto"/>
        <w:rPr>
          <w:rFonts w:ascii="Times New Roman" w:hAnsi="Times New Roman" w:cs="Times New Roman"/>
          <w:b/>
          <w:bCs/>
          <w:szCs w:val="24"/>
        </w:rPr>
      </w:pPr>
      <w:r w:rsidRPr="00676801">
        <w:rPr>
          <w:rFonts w:ascii="Times New Roman" w:hAnsi="Times New Roman" w:cs="Times New Roman"/>
          <w:noProof/>
          <w:szCs w:val="24"/>
        </w:rPr>
        <w:drawing>
          <wp:inline distT="0" distB="0" distL="0" distR="0" wp14:anchorId="734DA27A" wp14:editId="4C21FD17">
            <wp:extent cx="4920048" cy="3610841"/>
            <wp:effectExtent l="19050" t="19050" r="13970" b="27940"/>
            <wp:docPr id="11041210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53963" cy="3635732"/>
                    </a:xfrm>
                    <a:prstGeom prst="rect">
                      <a:avLst/>
                    </a:prstGeom>
                    <a:noFill/>
                    <a:ln>
                      <a:solidFill>
                        <a:schemeClr val="tx1"/>
                      </a:solidFill>
                    </a:ln>
                  </pic:spPr>
                </pic:pic>
              </a:graphicData>
            </a:graphic>
          </wp:inline>
        </w:drawing>
      </w:r>
    </w:p>
    <w:p w14:paraId="6B15358C" w14:textId="77777777" w:rsidR="00C466FB" w:rsidRPr="00676801" w:rsidRDefault="00C466FB" w:rsidP="00C466FB">
      <w:pPr>
        <w:spacing w:before="240" w:after="0" w:line="276" w:lineRule="auto"/>
        <w:rPr>
          <w:rFonts w:ascii="Times New Roman" w:hAnsi="Times New Roman" w:cs="Times New Roman"/>
          <w:b/>
          <w:bCs/>
          <w:szCs w:val="24"/>
        </w:rPr>
      </w:pPr>
      <w:r w:rsidRPr="00676801">
        <w:rPr>
          <w:rFonts w:ascii="Times New Roman" w:hAnsi="Times New Roman" w:cs="Times New Roman"/>
          <w:szCs w:val="24"/>
        </w:rPr>
        <w:t>Carbonatite (</w:t>
      </w:r>
      <w:proofErr w:type="spellStart"/>
      <w:r w:rsidRPr="00676801">
        <w:rPr>
          <w:rFonts w:ascii="Times New Roman" w:hAnsi="Times New Roman" w:cs="Times New Roman"/>
          <w:szCs w:val="24"/>
        </w:rPr>
        <w:t>Cbt</w:t>
      </w:r>
      <w:proofErr w:type="spellEnd"/>
      <w:r w:rsidRPr="00676801">
        <w:rPr>
          <w:rFonts w:ascii="Times New Roman" w:hAnsi="Times New Roman" w:cs="Times New Roman"/>
          <w:szCs w:val="24"/>
        </w:rPr>
        <w:t xml:space="preserve">) samples show significantly higher REE concentrations (mean ~1,000–15,000) and strong variability (SD ~24,000–33,000), with positively skewed distributions indicating localized enrichment. </w:t>
      </w:r>
      <w:proofErr w:type="spellStart"/>
      <w:r w:rsidRPr="00676801">
        <w:rPr>
          <w:rFonts w:ascii="Times New Roman" w:hAnsi="Times New Roman" w:cs="Times New Roman"/>
          <w:szCs w:val="24"/>
        </w:rPr>
        <w:t>Fenites</w:t>
      </w:r>
      <w:proofErr w:type="spellEnd"/>
      <w:r w:rsidRPr="00676801">
        <w:rPr>
          <w:rFonts w:ascii="Times New Roman" w:hAnsi="Times New Roman" w:cs="Times New Roman"/>
          <w:szCs w:val="24"/>
        </w:rPr>
        <w:t xml:space="preserve"> (Ft) have much lower REE levels (~9–420) and more uniform distributions, reflecting secondary metasomatic enrichment. These patterns confirm carbonatites as the primary REE source and </w:t>
      </w:r>
      <w:proofErr w:type="spellStart"/>
      <w:r w:rsidRPr="00676801">
        <w:rPr>
          <w:rFonts w:ascii="Times New Roman" w:hAnsi="Times New Roman" w:cs="Times New Roman"/>
          <w:szCs w:val="24"/>
        </w:rPr>
        <w:t>fenites</w:t>
      </w:r>
      <w:proofErr w:type="spellEnd"/>
      <w:r w:rsidRPr="00676801">
        <w:rPr>
          <w:rFonts w:ascii="Times New Roman" w:hAnsi="Times New Roman" w:cs="Times New Roman"/>
          <w:szCs w:val="24"/>
        </w:rPr>
        <w:t xml:space="preserve"> as altered rocks with limited REE mobilization, supporting a magmatic-hydrothermal origin of mineralization</w:t>
      </w:r>
      <w:r w:rsidRPr="00676801">
        <w:rPr>
          <w:rFonts w:ascii="Times New Roman" w:hAnsi="Times New Roman" w:cs="Times New Roman"/>
          <w:b/>
          <w:bCs/>
          <w:szCs w:val="24"/>
        </w:rPr>
        <w:t>.</w:t>
      </w:r>
    </w:p>
    <w:p w14:paraId="60089DF4" w14:textId="6DD17E83" w:rsidR="00C466FB" w:rsidRPr="00A4679E" w:rsidRDefault="00C466FB" w:rsidP="00C466FB">
      <w:pPr>
        <w:pStyle w:val="ListParagraph"/>
        <w:numPr>
          <w:ilvl w:val="0"/>
          <w:numId w:val="6"/>
        </w:numPr>
        <w:spacing w:before="240" w:after="0" w:line="276" w:lineRule="auto"/>
        <w:rPr>
          <w:rFonts w:ascii="Times New Roman" w:hAnsi="Times New Roman" w:cs="Times New Roman"/>
          <w:b/>
          <w:bCs/>
          <w:sz w:val="28"/>
          <w:szCs w:val="28"/>
        </w:rPr>
      </w:pPr>
      <w:r w:rsidRPr="00A4679E">
        <w:rPr>
          <w:rFonts w:ascii="Times New Roman" w:hAnsi="Times New Roman" w:cs="Times New Roman"/>
          <w:b/>
          <w:bCs/>
          <w:sz w:val="28"/>
          <w:szCs w:val="28"/>
          <w:lang w:val="en-US"/>
        </w:rPr>
        <w:t>Skewness and Kurtosis</w:t>
      </w:r>
    </w:p>
    <w:p w14:paraId="672BA974" w14:textId="77777777" w:rsidR="00B0639A" w:rsidRPr="00676801" w:rsidRDefault="00B0639A" w:rsidP="00B0639A">
      <w:pPr>
        <w:pStyle w:val="ListParagraph"/>
        <w:spacing w:before="240" w:after="0" w:line="276" w:lineRule="auto"/>
        <w:ind w:left="360"/>
        <w:rPr>
          <w:rFonts w:ascii="Times New Roman" w:hAnsi="Times New Roman" w:cs="Times New Roman"/>
          <w:b/>
          <w:bCs/>
          <w:szCs w:val="24"/>
        </w:rPr>
      </w:pPr>
    </w:p>
    <w:tbl>
      <w:tblPr>
        <w:tblStyle w:val="TableGrid"/>
        <w:tblW w:w="9962" w:type="dxa"/>
        <w:tblLook w:val="04A0" w:firstRow="1" w:lastRow="0" w:firstColumn="1" w:lastColumn="0" w:noHBand="0" w:noVBand="1"/>
      </w:tblPr>
      <w:tblGrid>
        <w:gridCol w:w="2155"/>
        <w:gridCol w:w="2160"/>
        <w:gridCol w:w="1980"/>
        <w:gridCol w:w="3667"/>
      </w:tblGrid>
      <w:tr w:rsidR="00502120" w:rsidRPr="00676801" w14:paraId="1639461C" w14:textId="77777777" w:rsidTr="00BB7A1B">
        <w:trPr>
          <w:trHeight w:val="161"/>
        </w:trPr>
        <w:tc>
          <w:tcPr>
            <w:tcW w:w="2155" w:type="dxa"/>
            <w:hideMark/>
          </w:tcPr>
          <w:p w14:paraId="5DC0A928" w14:textId="77777777" w:rsidR="00B0639A" w:rsidRPr="00676801" w:rsidRDefault="00B0639A" w:rsidP="00BB7A1B">
            <w:pPr>
              <w:rPr>
                <w:rFonts w:ascii="Times New Roman" w:hAnsi="Times New Roman" w:cs="Times New Roman"/>
                <w:szCs w:val="24"/>
              </w:rPr>
            </w:pPr>
            <w:r w:rsidRPr="00676801">
              <w:rPr>
                <w:rFonts w:ascii="Times New Roman" w:hAnsi="Times New Roman" w:cs="Times New Roman"/>
                <w:szCs w:val="24"/>
              </w:rPr>
              <w:t>Rock Type</w:t>
            </w:r>
          </w:p>
        </w:tc>
        <w:tc>
          <w:tcPr>
            <w:tcW w:w="2160" w:type="dxa"/>
            <w:hideMark/>
          </w:tcPr>
          <w:p w14:paraId="43264EFB" w14:textId="77777777" w:rsidR="00B0639A" w:rsidRPr="00676801" w:rsidRDefault="00B0639A" w:rsidP="00BB7A1B">
            <w:pPr>
              <w:rPr>
                <w:rFonts w:ascii="Times New Roman" w:hAnsi="Times New Roman" w:cs="Times New Roman"/>
                <w:szCs w:val="24"/>
              </w:rPr>
            </w:pPr>
            <w:r w:rsidRPr="00676801">
              <w:rPr>
                <w:rFonts w:ascii="Times New Roman" w:hAnsi="Times New Roman" w:cs="Times New Roman"/>
                <w:szCs w:val="24"/>
              </w:rPr>
              <w:t>Skewness (Range)</w:t>
            </w:r>
          </w:p>
        </w:tc>
        <w:tc>
          <w:tcPr>
            <w:tcW w:w="1980" w:type="dxa"/>
            <w:hideMark/>
          </w:tcPr>
          <w:p w14:paraId="2FB0B8CB" w14:textId="77777777" w:rsidR="00B0639A" w:rsidRPr="00676801" w:rsidRDefault="00B0639A" w:rsidP="00BB7A1B">
            <w:pPr>
              <w:rPr>
                <w:rFonts w:ascii="Times New Roman" w:hAnsi="Times New Roman" w:cs="Times New Roman"/>
                <w:szCs w:val="24"/>
              </w:rPr>
            </w:pPr>
            <w:r w:rsidRPr="00676801">
              <w:rPr>
                <w:rFonts w:ascii="Times New Roman" w:hAnsi="Times New Roman" w:cs="Times New Roman"/>
                <w:szCs w:val="24"/>
              </w:rPr>
              <w:t>Kurtosis (Range)</w:t>
            </w:r>
          </w:p>
        </w:tc>
        <w:tc>
          <w:tcPr>
            <w:tcW w:w="3667" w:type="dxa"/>
            <w:hideMark/>
          </w:tcPr>
          <w:p w14:paraId="29AE13C5" w14:textId="77777777" w:rsidR="00B0639A" w:rsidRPr="00676801" w:rsidRDefault="00B0639A" w:rsidP="00BB7A1B">
            <w:pPr>
              <w:rPr>
                <w:rFonts w:ascii="Times New Roman" w:hAnsi="Times New Roman" w:cs="Times New Roman"/>
                <w:szCs w:val="24"/>
              </w:rPr>
            </w:pPr>
            <w:r w:rsidRPr="00676801">
              <w:rPr>
                <w:rFonts w:ascii="Times New Roman" w:hAnsi="Times New Roman" w:cs="Times New Roman"/>
                <w:szCs w:val="24"/>
              </w:rPr>
              <w:t>Interpretation</w:t>
            </w:r>
          </w:p>
        </w:tc>
      </w:tr>
      <w:tr w:rsidR="00502120" w:rsidRPr="00676801" w14:paraId="212D77AA" w14:textId="77777777" w:rsidTr="00BB7A1B">
        <w:trPr>
          <w:trHeight w:val="893"/>
        </w:trPr>
        <w:tc>
          <w:tcPr>
            <w:tcW w:w="2155" w:type="dxa"/>
            <w:hideMark/>
          </w:tcPr>
          <w:p w14:paraId="2E4355F9" w14:textId="77777777" w:rsidR="00B0639A" w:rsidRPr="00676801" w:rsidRDefault="00B0639A" w:rsidP="00BB7A1B">
            <w:pPr>
              <w:rPr>
                <w:rFonts w:ascii="Times New Roman" w:hAnsi="Times New Roman" w:cs="Times New Roman"/>
                <w:szCs w:val="24"/>
              </w:rPr>
            </w:pPr>
            <w:r w:rsidRPr="00676801">
              <w:rPr>
                <w:rFonts w:ascii="Times New Roman" w:hAnsi="Times New Roman" w:cs="Times New Roman"/>
                <w:szCs w:val="24"/>
              </w:rPr>
              <w:t>Carbonatite (</w:t>
            </w:r>
            <w:proofErr w:type="spellStart"/>
            <w:r w:rsidRPr="00676801">
              <w:rPr>
                <w:rFonts w:ascii="Times New Roman" w:hAnsi="Times New Roman" w:cs="Times New Roman"/>
                <w:szCs w:val="24"/>
              </w:rPr>
              <w:t>Cbt</w:t>
            </w:r>
            <w:proofErr w:type="spellEnd"/>
            <w:r w:rsidRPr="00676801">
              <w:rPr>
                <w:rFonts w:ascii="Times New Roman" w:hAnsi="Times New Roman" w:cs="Times New Roman"/>
                <w:szCs w:val="24"/>
              </w:rPr>
              <w:t>)</w:t>
            </w:r>
          </w:p>
        </w:tc>
        <w:tc>
          <w:tcPr>
            <w:tcW w:w="2160" w:type="dxa"/>
            <w:hideMark/>
          </w:tcPr>
          <w:p w14:paraId="6845F4F7" w14:textId="77777777" w:rsidR="00B0639A" w:rsidRPr="00676801" w:rsidRDefault="00B0639A" w:rsidP="00BB7A1B">
            <w:pPr>
              <w:rPr>
                <w:rFonts w:ascii="Times New Roman" w:hAnsi="Times New Roman" w:cs="Times New Roman"/>
                <w:szCs w:val="24"/>
              </w:rPr>
            </w:pPr>
            <w:r w:rsidRPr="00676801">
              <w:rPr>
                <w:rFonts w:ascii="Times New Roman" w:hAnsi="Times New Roman" w:cs="Times New Roman"/>
                <w:szCs w:val="24"/>
              </w:rPr>
              <w:t>2.24 – 3.47</w:t>
            </w:r>
          </w:p>
        </w:tc>
        <w:tc>
          <w:tcPr>
            <w:tcW w:w="1980" w:type="dxa"/>
            <w:hideMark/>
          </w:tcPr>
          <w:p w14:paraId="5ED39AD2" w14:textId="77777777" w:rsidR="00B0639A" w:rsidRPr="00676801" w:rsidRDefault="00B0639A" w:rsidP="00BB7A1B">
            <w:pPr>
              <w:rPr>
                <w:rFonts w:ascii="Times New Roman" w:hAnsi="Times New Roman" w:cs="Times New Roman"/>
                <w:szCs w:val="24"/>
              </w:rPr>
            </w:pPr>
            <w:r w:rsidRPr="00676801">
              <w:rPr>
                <w:rFonts w:ascii="Times New Roman" w:hAnsi="Times New Roman" w:cs="Times New Roman"/>
                <w:szCs w:val="24"/>
              </w:rPr>
              <w:t>3.76 – 12.35</w:t>
            </w:r>
          </w:p>
        </w:tc>
        <w:tc>
          <w:tcPr>
            <w:tcW w:w="3667" w:type="dxa"/>
            <w:hideMark/>
          </w:tcPr>
          <w:p w14:paraId="76E74420" w14:textId="77777777" w:rsidR="00B0639A" w:rsidRPr="00676801" w:rsidRDefault="00B0639A" w:rsidP="00BB7A1B">
            <w:pPr>
              <w:rPr>
                <w:rFonts w:ascii="Times New Roman" w:hAnsi="Times New Roman" w:cs="Times New Roman"/>
                <w:szCs w:val="24"/>
              </w:rPr>
            </w:pPr>
            <w:r w:rsidRPr="00676801">
              <w:rPr>
                <w:rFonts w:ascii="Times New Roman" w:hAnsi="Times New Roman" w:cs="Times New Roman"/>
                <w:szCs w:val="24"/>
              </w:rPr>
              <w:t>Highly positively skewed and leptokurtic (peaked distribution with long right tail)</w:t>
            </w:r>
          </w:p>
        </w:tc>
      </w:tr>
      <w:tr w:rsidR="00502120" w:rsidRPr="00676801" w14:paraId="6E2A2E34" w14:textId="77777777" w:rsidTr="00BB7A1B">
        <w:trPr>
          <w:trHeight w:val="812"/>
        </w:trPr>
        <w:tc>
          <w:tcPr>
            <w:tcW w:w="2155" w:type="dxa"/>
            <w:hideMark/>
          </w:tcPr>
          <w:p w14:paraId="685467EF" w14:textId="77777777" w:rsidR="00B0639A" w:rsidRPr="00676801" w:rsidRDefault="00B0639A" w:rsidP="00BB7A1B">
            <w:pPr>
              <w:rPr>
                <w:rFonts w:ascii="Times New Roman" w:hAnsi="Times New Roman" w:cs="Times New Roman"/>
                <w:szCs w:val="24"/>
              </w:rPr>
            </w:pPr>
            <w:proofErr w:type="spellStart"/>
            <w:r w:rsidRPr="00676801">
              <w:rPr>
                <w:rFonts w:ascii="Times New Roman" w:hAnsi="Times New Roman" w:cs="Times New Roman"/>
                <w:szCs w:val="24"/>
              </w:rPr>
              <w:t>Fenite</w:t>
            </w:r>
            <w:proofErr w:type="spellEnd"/>
            <w:r w:rsidRPr="00676801">
              <w:rPr>
                <w:rFonts w:ascii="Times New Roman" w:hAnsi="Times New Roman" w:cs="Times New Roman"/>
                <w:szCs w:val="24"/>
              </w:rPr>
              <w:t xml:space="preserve"> (Ft)</w:t>
            </w:r>
          </w:p>
        </w:tc>
        <w:tc>
          <w:tcPr>
            <w:tcW w:w="2160" w:type="dxa"/>
            <w:hideMark/>
          </w:tcPr>
          <w:p w14:paraId="092417FD" w14:textId="77777777" w:rsidR="00B0639A" w:rsidRPr="00676801" w:rsidRDefault="00B0639A" w:rsidP="00BB7A1B">
            <w:pPr>
              <w:rPr>
                <w:rFonts w:ascii="Times New Roman" w:hAnsi="Times New Roman" w:cs="Times New Roman"/>
                <w:szCs w:val="24"/>
              </w:rPr>
            </w:pPr>
            <w:r w:rsidRPr="00676801">
              <w:rPr>
                <w:rFonts w:ascii="Times New Roman" w:hAnsi="Times New Roman" w:cs="Times New Roman"/>
                <w:szCs w:val="24"/>
              </w:rPr>
              <w:t>1.87 – 2.58</w:t>
            </w:r>
          </w:p>
        </w:tc>
        <w:tc>
          <w:tcPr>
            <w:tcW w:w="1980" w:type="dxa"/>
            <w:hideMark/>
          </w:tcPr>
          <w:p w14:paraId="48B9086C" w14:textId="77777777" w:rsidR="00B0639A" w:rsidRPr="00676801" w:rsidRDefault="00B0639A" w:rsidP="00BB7A1B">
            <w:pPr>
              <w:rPr>
                <w:rFonts w:ascii="Times New Roman" w:hAnsi="Times New Roman" w:cs="Times New Roman"/>
                <w:szCs w:val="24"/>
              </w:rPr>
            </w:pPr>
            <w:r w:rsidRPr="00676801">
              <w:rPr>
                <w:rFonts w:ascii="Times New Roman" w:hAnsi="Times New Roman" w:cs="Times New Roman"/>
                <w:szCs w:val="24"/>
              </w:rPr>
              <w:t>2.19 – 6.74</w:t>
            </w:r>
          </w:p>
        </w:tc>
        <w:tc>
          <w:tcPr>
            <w:tcW w:w="3667" w:type="dxa"/>
            <w:hideMark/>
          </w:tcPr>
          <w:p w14:paraId="7D84E3F5" w14:textId="77777777" w:rsidR="00B0639A" w:rsidRPr="00676801" w:rsidRDefault="00B0639A" w:rsidP="00BB7A1B">
            <w:pPr>
              <w:rPr>
                <w:rFonts w:ascii="Times New Roman" w:hAnsi="Times New Roman" w:cs="Times New Roman"/>
                <w:szCs w:val="24"/>
              </w:rPr>
            </w:pPr>
            <w:r w:rsidRPr="00676801">
              <w:rPr>
                <w:rFonts w:ascii="Times New Roman" w:hAnsi="Times New Roman" w:cs="Times New Roman"/>
                <w:szCs w:val="24"/>
              </w:rPr>
              <w:t xml:space="preserve">Moderately positively skewed and slightly leptokurtic (less extreme than </w:t>
            </w:r>
            <w:proofErr w:type="spellStart"/>
            <w:r w:rsidRPr="00676801">
              <w:rPr>
                <w:rFonts w:ascii="Times New Roman" w:hAnsi="Times New Roman" w:cs="Times New Roman"/>
                <w:szCs w:val="24"/>
              </w:rPr>
              <w:t>Cbt</w:t>
            </w:r>
            <w:proofErr w:type="spellEnd"/>
            <w:r w:rsidRPr="00676801">
              <w:rPr>
                <w:rFonts w:ascii="Times New Roman" w:hAnsi="Times New Roman" w:cs="Times New Roman"/>
                <w:szCs w:val="24"/>
              </w:rPr>
              <w:t>)</w:t>
            </w:r>
          </w:p>
        </w:tc>
      </w:tr>
    </w:tbl>
    <w:p w14:paraId="44A5EF71" w14:textId="35A05B2E" w:rsidR="00446A00" w:rsidRPr="00676801" w:rsidRDefault="00B0639A" w:rsidP="00446A00">
      <w:pPr>
        <w:spacing w:before="240" w:after="0" w:line="276" w:lineRule="auto"/>
        <w:rPr>
          <w:rFonts w:ascii="Times New Roman" w:hAnsi="Times New Roman" w:cs="Times New Roman"/>
          <w:szCs w:val="24"/>
        </w:rPr>
      </w:pPr>
      <w:r w:rsidRPr="00676801">
        <w:rPr>
          <w:rFonts w:ascii="Times New Roman" w:hAnsi="Times New Roman" w:cs="Times New Roman"/>
          <w:b/>
          <w:bCs/>
          <w:noProof/>
          <w:szCs w:val="24"/>
        </w:rPr>
        <w:lastRenderedPageBreak/>
        <w:drawing>
          <wp:inline distT="0" distB="0" distL="0" distR="0" wp14:anchorId="4CC18A56" wp14:editId="22DADB7F">
            <wp:extent cx="5681042" cy="1995963"/>
            <wp:effectExtent l="19050" t="19050" r="15240" b="23495"/>
            <wp:docPr id="156375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89189" cy="1998825"/>
                    </a:xfrm>
                    <a:prstGeom prst="rect">
                      <a:avLst/>
                    </a:prstGeom>
                    <a:noFill/>
                    <a:ln>
                      <a:solidFill>
                        <a:schemeClr val="tx1"/>
                      </a:solidFill>
                    </a:ln>
                  </pic:spPr>
                </pic:pic>
              </a:graphicData>
            </a:graphic>
          </wp:inline>
        </w:drawing>
      </w:r>
    </w:p>
    <w:p w14:paraId="3920072D" w14:textId="63D6B100" w:rsidR="00446A00" w:rsidRPr="00676801" w:rsidRDefault="00446A00" w:rsidP="00446A00">
      <w:pPr>
        <w:rPr>
          <w:rFonts w:ascii="Times New Roman" w:hAnsi="Times New Roman" w:cs="Times New Roman"/>
          <w:szCs w:val="24"/>
        </w:rPr>
      </w:pPr>
      <w:r w:rsidRPr="00676801">
        <w:rPr>
          <w:rFonts w:ascii="Times New Roman" w:hAnsi="Times New Roman" w:cs="Times New Roman"/>
          <w:szCs w:val="24"/>
        </w:rPr>
        <w:t xml:space="preserve">The high skewness and kurtosis in carbonatites confirm their role as the main REE-hosting rocks at Bayan Obo, whereas </w:t>
      </w:r>
      <w:proofErr w:type="spellStart"/>
      <w:r w:rsidRPr="00676801">
        <w:rPr>
          <w:rFonts w:ascii="Times New Roman" w:hAnsi="Times New Roman" w:cs="Times New Roman"/>
          <w:szCs w:val="24"/>
        </w:rPr>
        <w:t>fenites</w:t>
      </w:r>
      <w:proofErr w:type="spellEnd"/>
      <w:r w:rsidRPr="00676801">
        <w:rPr>
          <w:rFonts w:ascii="Times New Roman" w:hAnsi="Times New Roman" w:cs="Times New Roman"/>
          <w:szCs w:val="24"/>
        </w:rPr>
        <w:t xml:space="preserve"> show moderate enrichment from fluid-induced metasomatism around carbonatite intrusions.</w:t>
      </w:r>
    </w:p>
    <w:p w14:paraId="6A162FDF" w14:textId="77777777" w:rsidR="00B0639A" w:rsidRPr="00A4679E" w:rsidRDefault="00B0639A" w:rsidP="00B0639A">
      <w:pPr>
        <w:pStyle w:val="ListParagraph"/>
        <w:numPr>
          <w:ilvl w:val="0"/>
          <w:numId w:val="6"/>
        </w:numPr>
        <w:spacing w:before="240" w:after="0" w:line="276" w:lineRule="auto"/>
        <w:rPr>
          <w:rFonts w:ascii="Times New Roman" w:hAnsi="Times New Roman" w:cs="Times New Roman"/>
          <w:b/>
          <w:bCs/>
          <w:sz w:val="28"/>
          <w:szCs w:val="28"/>
          <w:lang w:val="en-US"/>
        </w:rPr>
      </w:pPr>
      <w:r w:rsidRPr="00A4679E">
        <w:rPr>
          <w:rFonts w:ascii="Times New Roman" w:hAnsi="Times New Roman" w:cs="Times New Roman"/>
          <w:b/>
          <w:bCs/>
          <w:sz w:val="28"/>
          <w:szCs w:val="28"/>
          <w:lang w:val="en-US"/>
        </w:rPr>
        <w:t>Dealing with missing data:</w:t>
      </w:r>
    </w:p>
    <w:p w14:paraId="70375AC5" w14:textId="77777777" w:rsidR="00B0639A" w:rsidRPr="00676801" w:rsidRDefault="00B0639A" w:rsidP="00B0639A">
      <w:pPr>
        <w:spacing w:before="240" w:after="0" w:line="276" w:lineRule="auto"/>
        <w:rPr>
          <w:rFonts w:ascii="Times New Roman" w:hAnsi="Times New Roman" w:cs="Times New Roman"/>
          <w:b/>
          <w:bCs/>
          <w:szCs w:val="24"/>
          <w:lang w:val="en-US"/>
        </w:rPr>
      </w:pPr>
      <w:r w:rsidRPr="00676801">
        <w:rPr>
          <w:rFonts w:ascii="Times New Roman" w:hAnsi="Times New Roman" w:cs="Times New Roman"/>
          <w:szCs w:val="24"/>
          <w:lang w:val="en-US"/>
        </w:rPr>
        <w:t xml:space="preserve">We are going with </w:t>
      </w:r>
      <w:r w:rsidRPr="00676801">
        <w:rPr>
          <w:rFonts w:ascii="Times New Roman" w:hAnsi="Times New Roman" w:cs="Times New Roman"/>
          <w:b/>
          <w:bCs/>
          <w:szCs w:val="24"/>
          <w:lang w:val="en-US"/>
        </w:rPr>
        <w:t>median imputation.</w:t>
      </w:r>
    </w:p>
    <w:p w14:paraId="16A232D4" w14:textId="77777777" w:rsidR="00B0639A" w:rsidRPr="00676801" w:rsidRDefault="00B0639A" w:rsidP="00B0639A">
      <w:pPr>
        <w:spacing w:before="240" w:after="0" w:line="276" w:lineRule="auto"/>
        <w:rPr>
          <w:rFonts w:ascii="Times New Roman" w:hAnsi="Times New Roman" w:cs="Times New Roman"/>
          <w:b/>
          <w:bCs/>
          <w:szCs w:val="24"/>
        </w:rPr>
      </w:pPr>
      <w:r w:rsidRPr="00676801">
        <w:rPr>
          <w:rFonts w:ascii="Times New Roman" w:hAnsi="Times New Roman" w:cs="Times New Roman"/>
          <w:b/>
          <w:bCs/>
          <w:szCs w:val="24"/>
        </w:rPr>
        <w:t xml:space="preserve">NRMSE = 0.0675 (~6.7%) </w:t>
      </w:r>
    </w:p>
    <w:p w14:paraId="67849AD9" w14:textId="77777777" w:rsidR="00B0639A" w:rsidRPr="00676801" w:rsidRDefault="00B0639A" w:rsidP="00B0639A">
      <w:pPr>
        <w:spacing w:before="240" w:after="0" w:line="276" w:lineRule="auto"/>
        <w:rPr>
          <w:rFonts w:ascii="Times New Roman" w:hAnsi="Times New Roman" w:cs="Times New Roman"/>
          <w:szCs w:val="24"/>
        </w:rPr>
      </w:pPr>
      <w:r w:rsidRPr="00676801">
        <w:rPr>
          <w:rFonts w:ascii="Times New Roman" w:hAnsi="Times New Roman" w:cs="Times New Roman"/>
          <w:szCs w:val="24"/>
        </w:rPr>
        <w:t>Excellent performance for median imputation. Very low error, imputation closely matches original pattern</w:t>
      </w:r>
    </w:p>
    <w:p w14:paraId="58BD4622" w14:textId="3F27D5CE" w:rsidR="00C466FB" w:rsidRPr="00676801" w:rsidRDefault="006324C8" w:rsidP="006324C8">
      <w:pPr>
        <w:pStyle w:val="ListParagraph"/>
        <w:numPr>
          <w:ilvl w:val="0"/>
          <w:numId w:val="6"/>
        </w:numPr>
        <w:spacing w:before="240" w:after="0" w:line="276" w:lineRule="auto"/>
        <w:rPr>
          <w:rFonts w:ascii="Times New Roman" w:hAnsi="Times New Roman" w:cs="Times New Roman"/>
          <w:b/>
          <w:bCs/>
          <w:szCs w:val="24"/>
        </w:rPr>
      </w:pPr>
      <w:r w:rsidRPr="00BE1BB3">
        <w:rPr>
          <w:rFonts w:ascii="Times New Roman" w:hAnsi="Times New Roman" w:cs="Times New Roman"/>
          <w:b/>
          <w:bCs/>
          <w:sz w:val="28"/>
          <w:szCs w:val="28"/>
        </w:rPr>
        <w:t>Log Transformation:</w:t>
      </w:r>
      <w:r w:rsidRPr="00BE1BB3">
        <w:rPr>
          <w:rFonts w:ascii="Times New Roman" w:hAnsi="Times New Roman" w:cs="Times New Roman"/>
          <w:sz w:val="28"/>
          <w:szCs w:val="28"/>
        </w:rPr>
        <w:t xml:space="preserve"> </w:t>
      </w:r>
      <w:r w:rsidRPr="00676801">
        <w:rPr>
          <w:rFonts w:ascii="Times New Roman" w:hAnsi="Times New Roman" w:cs="Times New Roman"/>
          <w:szCs w:val="24"/>
        </w:rPr>
        <w:t>To address skewness and stabilize the variance in the dataset, a log transformation was applied to our data set.</w:t>
      </w:r>
    </w:p>
    <w:p w14:paraId="1648140F" w14:textId="77777777" w:rsidR="006324C8" w:rsidRPr="00676801" w:rsidRDefault="006324C8" w:rsidP="006324C8">
      <w:pPr>
        <w:pStyle w:val="ListParagraph"/>
        <w:spacing w:before="240" w:after="0" w:line="276" w:lineRule="auto"/>
        <w:ind w:left="360"/>
        <w:rPr>
          <w:rFonts w:ascii="Times New Roman" w:hAnsi="Times New Roman" w:cs="Times New Roman"/>
          <w:b/>
          <w:bCs/>
          <w:szCs w:val="24"/>
        </w:rPr>
      </w:pPr>
    </w:p>
    <w:p w14:paraId="62D6DCE3" w14:textId="66364D7A" w:rsidR="006324C8" w:rsidRPr="00A4679E" w:rsidRDefault="006324C8" w:rsidP="006324C8">
      <w:pPr>
        <w:pStyle w:val="ListParagraph"/>
        <w:numPr>
          <w:ilvl w:val="0"/>
          <w:numId w:val="6"/>
        </w:numPr>
        <w:spacing w:before="240" w:after="0" w:line="276" w:lineRule="auto"/>
        <w:rPr>
          <w:rFonts w:ascii="Times New Roman" w:hAnsi="Times New Roman" w:cs="Times New Roman"/>
          <w:b/>
          <w:bCs/>
          <w:sz w:val="28"/>
          <w:szCs w:val="28"/>
        </w:rPr>
      </w:pPr>
      <w:r w:rsidRPr="00A4679E">
        <w:rPr>
          <w:rFonts w:ascii="Times New Roman" w:hAnsi="Times New Roman" w:cs="Times New Roman"/>
          <w:b/>
          <w:bCs/>
          <w:sz w:val="28"/>
          <w:szCs w:val="28"/>
        </w:rPr>
        <w:t>Clustering:</w:t>
      </w:r>
    </w:p>
    <w:p w14:paraId="6190270B" w14:textId="42C3B182" w:rsidR="006324C8" w:rsidRPr="00676801" w:rsidRDefault="006324C8" w:rsidP="006324C8">
      <w:pPr>
        <w:spacing w:before="240" w:after="0" w:line="276" w:lineRule="auto"/>
        <w:rPr>
          <w:rFonts w:ascii="Times New Roman" w:hAnsi="Times New Roman" w:cs="Times New Roman"/>
          <w:szCs w:val="24"/>
        </w:rPr>
      </w:pPr>
      <w:r w:rsidRPr="00676801">
        <w:rPr>
          <w:rFonts w:ascii="Times New Roman" w:hAnsi="Times New Roman" w:cs="Times New Roman"/>
          <w:noProof/>
          <w:szCs w:val="24"/>
        </w:rPr>
        <w:drawing>
          <wp:inline distT="0" distB="0" distL="0" distR="0" wp14:anchorId="687D8E95" wp14:editId="52EC065A">
            <wp:extent cx="4829828" cy="2724150"/>
            <wp:effectExtent l="19050" t="19050" r="27940" b="19050"/>
            <wp:docPr id="161083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0850" cy="2730367"/>
                    </a:xfrm>
                    <a:prstGeom prst="rect">
                      <a:avLst/>
                    </a:prstGeom>
                    <a:noFill/>
                    <a:ln>
                      <a:solidFill>
                        <a:schemeClr val="tx1"/>
                      </a:solidFill>
                    </a:ln>
                  </pic:spPr>
                </pic:pic>
              </a:graphicData>
            </a:graphic>
          </wp:inline>
        </w:drawing>
      </w:r>
    </w:p>
    <w:p w14:paraId="101ED6DB" w14:textId="1BE58DE1" w:rsidR="006324C8" w:rsidRPr="00676801" w:rsidRDefault="006324C8" w:rsidP="006324C8">
      <w:pPr>
        <w:rPr>
          <w:rFonts w:ascii="Times New Roman" w:hAnsi="Times New Roman" w:cs="Times New Roman"/>
          <w:szCs w:val="24"/>
        </w:rPr>
      </w:pPr>
      <w:r w:rsidRPr="00676801">
        <w:rPr>
          <w:rFonts w:ascii="Times New Roman" w:hAnsi="Times New Roman" w:cs="Times New Roman"/>
          <w:szCs w:val="24"/>
        </w:rPr>
        <w:t>Cluster 1 (LREE): La, Ce, Nd</w:t>
      </w:r>
    </w:p>
    <w:p w14:paraId="523625B1" w14:textId="748FC7F9" w:rsidR="006324C8" w:rsidRPr="00676801" w:rsidRDefault="006324C8" w:rsidP="006324C8">
      <w:pPr>
        <w:rPr>
          <w:rFonts w:ascii="Times New Roman" w:hAnsi="Times New Roman" w:cs="Times New Roman"/>
          <w:szCs w:val="24"/>
        </w:rPr>
      </w:pPr>
      <w:r w:rsidRPr="00676801">
        <w:rPr>
          <w:rFonts w:ascii="Times New Roman" w:hAnsi="Times New Roman" w:cs="Times New Roman"/>
          <w:szCs w:val="24"/>
        </w:rPr>
        <w:t xml:space="preserve">Cluster 2 (MREE): </w:t>
      </w:r>
      <w:proofErr w:type="spellStart"/>
      <w:r w:rsidRPr="00676801">
        <w:rPr>
          <w:rFonts w:ascii="Times New Roman" w:hAnsi="Times New Roman" w:cs="Times New Roman"/>
          <w:szCs w:val="24"/>
        </w:rPr>
        <w:t>Pr</w:t>
      </w:r>
      <w:proofErr w:type="spellEnd"/>
      <w:r w:rsidRPr="00676801">
        <w:rPr>
          <w:rFonts w:ascii="Times New Roman" w:hAnsi="Times New Roman" w:cs="Times New Roman"/>
          <w:szCs w:val="24"/>
        </w:rPr>
        <w:t xml:space="preserve">, </w:t>
      </w:r>
      <w:proofErr w:type="spellStart"/>
      <w:r w:rsidRPr="00676801">
        <w:rPr>
          <w:rFonts w:ascii="Times New Roman" w:hAnsi="Times New Roman" w:cs="Times New Roman"/>
          <w:szCs w:val="24"/>
        </w:rPr>
        <w:t>Sm</w:t>
      </w:r>
      <w:proofErr w:type="spellEnd"/>
      <w:r w:rsidRPr="00676801">
        <w:rPr>
          <w:rFonts w:ascii="Times New Roman" w:hAnsi="Times New Roman" w:cs="Times New Roman"/>
          <w:szCs w:val="24"/>
        </w:rPr>
        <w:t>, Eu, Gd, Dy, Er</w:t>
      </w:r>
    </w:p>
    <w:p w14:paraId="54DD72F0" w14:textId="17D49D77" w:rsidR="006324C8" w:rsidRPr="00676801" w:rsidRDefault="006324C8" w:rsidP="006324C8">
      <w:pPr>
        <w:rPr>
          <w:rFonts w:ascii="Times New Roman" w:hAnsi="Times New Roman" w:cs="Times New Roman"/>
          <w:szCs w:val="24"/>
        </w:rPr>
      </w:pPr>
      <w:r w:rsidRPr="00676801">
        <w:rPr>
          <w:rFonts w:ascii="Times New Roman" w:hAnsi="Times New Roman" w:cs="Times New Roman"/>
          <w:szCs w:val="24"/>
        </w:rPr>
        <w:lastRenderedPageBreak/>
        <w:t>Cluster 0 (HREE): Tb, Ho, Tm, Yb, Lu</w:t>
      </w:r>
    </w:p>
    <w:p w14:paraId="4E8F36D4" w14:textId="77777777" w:rsidR="006324C8" w:rsidRPr="00676801" w:rsidRDefault="006324C8" w:rsidP="006324C8">
      <w:pPr>
        <w:rPr>
          <w:rFonts w:ascii="Times New Roman" w:hAnsi="Times New Roman" w:cs="Times New Roman"/>
          <w:szCs w:val="24"/>
        </w:rPr>
      </w:pPr>
      <w:r w:rsidRPr="00676801">
        <w:rPr>
          <w:rFonts w:ascii="Times New Roman" w:hAnsi="Times New Roman" w:cs="Times New Roman"/>
          <w:szCs w:val="24"/>
        </w:rPr>
        <w:t>All clustering models strongly support the same overall geochemical pattern:</w:t>
      </w:r>
    </w:p>
    <w:p w14:paraId="67375474" w14:textId="1907B2F3" w:rsidR="006324C8" w:rsidRPr="00676801" w:rsidRDefault="006324C8" w:rsidP="006324C8">
      <w:pPr>
        <w:rPr>
          <w:rFonts w:ascii="Times New Roman" w:hAnsi="Times New Roman" w:cs="Times New Roman"/>
          <w:szCs w:val="24"/>
        </w:rPr>
      </w:pPr>
      <w:r w:rsidRPr="00676801">
        <w:rPr>
          <w:rFonts w:ascii="Times New Roman" w:hAnsi="Times New Roman" w:cs="Times New Roman"/>
          <w:szCs w:val="24"/>
        </w:rPr>
        <w:t>Our samples show a classic REE fractionation:</w:t>
      </w:r>
    </w:p>
    <w:p w14:paraId="50AFE67E" w14:textId="77777777" w:rsidR="006324C8" w:rsidRPr="00676801" w:rsidRDefault="006324C8" w:rsidP="006324C8">
      <w:pPr>
        <w:numPr>
          <w:ilvl w:val="0"/>
          <w:numId w:val="10"/>
        </w:numPr>
        <w:rPr>
          <w:rFonts w:ascii="Times New Roman" w:hAnsi="Times New Roman" w:cs="Times New Roman"/>
          <w:szCs w:val="24"/>
        </w:rPr>
      </w:pPr>
      <w:r w:rsidRPr="00676801">
        <w:rPr>
          <w:rFonts w:ascii="Times New Roman" w:hAnsi="Times New Roman" w:cs="Times New Roman"/>
          <w:szCs w:val="24"/>
        </w:rPr>
        <w:t>LREE highly enriched (carbonatitic signature)</w:t>
      </w:r>
    </w:p>
    <w:p w14:paraId="072A4F63" w14:textId="77777777" w:rsidR="006324C8" w:rsidRPr="00676801" w:rsidRDefault="006324C8" w:rsidP="006324C8">
      <w:pPr>
        <w:numPr>
          <w:ilvl w:val="0"/>
          <w:numId w:val="10"/>
        </w:numPr>
        <w:rPr>
          <w:rFonts w:ascii="Times New Roman" w:hAnsi="Times New Roman" w:cs="Times New Roman"/>
          <w:szCs w:val="24"/>
        </w:rPr>
      </w:pPr>
      <w:r w:rsidRPr="00676801">
        <w:rPr>
          <w:rFonts w:ascii="Times New Roman" w:hAnsi="Times New Roman" w:cs="Times New Roman"/>
          <w:szCs w:val="24"/>
        </w:rPr>
        <w:t>MREE moderately enriched (amphibole/apatite control)</w:t>
      </w:r>
    </w:p>
    <w:p w14:paraId="7D3433BF" w14:textId="77777777" w:rsidR="006324C8" w:rsidRPr="00676801" w:rsidRDefault="006324C8" w:rsidP="006324C8">
      <w:pPr>
        <w:numPr>
          <w:ilvl w:val="0"/>
          <w:numId w:val="10"/>
        </w:numPr>
        <w:rPr>
          <w:rFonts w:ascii="Times New Roman" w:hAnsi="Times New Roman" w:cs="Times New Roman"/>
          <w:szCs w:val="24"/>
        </w:rPr>
      </w:pPr>
      <w:r w:rsidRPr="00676801">
        <w:rPr>
          <w:rFonts w:ascii="Times New Roman" w:hAnsi="Times New Roman" w:cs="Times New Roman"/>
          <w:szCs w:val="24"/>
        </w:rPr>
        <w:t>HREE depleted (garnet presence in source)</w:t>
      </w:r>
    </w:p>
    <w:p w14:paraId="56B21BB9" w14:textId="77777777" w:rsidR="006324C8" w:rsidRPr="00676801" w:rsidRDefault="006324C8" w:rsidP="006324C8">
      <w:pPr>
        <w:rPr>
          <w:rFonts w:ascii="Times New Roman" w:hAnsi="Times New Roman" w:cs="Times New Roman"/>
          <w:szCs w:val="24"/>
        </w:rPr>
      </w:pPr>
      <w:r w:rsidRPr="00676801">
        <w:rPr>
          <w:rFonts w:ascii="Times New Roman" w:hAnsi="Times New Roman" w:cs="Times New Roman"/>
          <w:szCs w:val="24"/>
        </w:rPr>
        <w:t>Ce anomaly is significant</w:t>
      </w:r>
    </w:p>
    <w:p w14:paraId="09DE736F" w14:textId="77777777" w:rsidR="006324C8" w:rsidRPr="00676801" w:rsidRDefault="006324C8" w:rsidP="006324C8">
      <w:pPr>
        <w:numPr>
          <w:ilvl w:val="0"/>
          <w:numId w:val="11"/>
        </w:numPr>
        <w:rPr>
          <w:rFonts w:ascii="Times New Roman" w:hAnsi="Times New Roman" w:cs="Times New Roman"/>
          <w:szCs w:val="24"/>
        </w:rPr>
      </w:pPr>
      <w:r w:rsidRPr="00676801">
        <w:rPr>
          <w:rFonts w:ascii="Times New Roman" w:hAnsi="Times New Roman" w:cs="Times New Roman"/>
          <w:szCs w:val="24"/>
        </w:rPr>
        <w:t>Ce behaves differently (appearing alone in multiple clusters)</w:t>
      </w:r>
    </w:p>
    <w:p w14:paraId="6DF4388B" w14:textId="77777777" w:rsidR="006324C8" w:rsidRPr="00676801" w:rsidRDefault="006324C8" w:rsidP="006324C8">
      <w:pPr>
        <w:rPr>
          <w:rFonts w:ascii="Times New Roman" w:hAnsi="Times New Roman" w:cs="Times New Roman"/>
          <w:szCs w:val="24"/>
        </w:rPr>
      </w:pPr>
    </w:p>
    <w:p w14:paraId="658BC626" w14:textId="6253524D" w:rsidR="006324C8" w:rsidRPr="00A4679E" w:rsidRDefault="006324C8" w:rsidP="006324C8">
      <w:pPr>
        <w:pStyle w:val="ListParagraph"/>
        <w:numPr>
          <w:ilvl w:val="0"/>
          <w:numId w:val="12"/>
        </w:numPr>
        <w:rPr>
          <w:rFonts w:ascii="Times New Roman" w:hAnsi="Times New Roman" w:cs="Times New Roman"/>
          <w:b/>
          <w:bCs/>
          <w:sz w:val="28"/>
          <w:szCs w:val="28"/>
        </w:rPr>
      </w:pPr>
      <w:r w:rsidRPr="00A4679E">
        <w:rPr>
          <w:rFonts w:ascii="Times New Roman" w:hAnsi="Times New Roman" w:cs="Times New Roman"/>
          <w:b/>
          <w:bCs/>
          <w:sz w:val="28"/>
          <w:szCs w:val="28"/>
        </w:rPr>
        <w:t>Cluster Profiling:</w:t>
      </w:r>
    </w:p>
    <w:tbl>
      <w:tblPr>
        <w:tblStyle w:val="TableGrid"/>
        <w:tblW w:w="9805" w:type="dxa"/>
        <w:tblLook w:val="04A0" w:firstRow="1" w:lastRow="0" w:firstColumn="1" w:lastColumn="0" w:noHBand="0" w:noVBand="1"/>
      </w:tblPr>
      <w:tblGrid>
        <w:gridCol w:w="910"/>
        <w:gridCol w:w="763"/>
        <w:gridCol w:w="876"/>
        <w:gridCol w:w="763"/>
        <w:gridCol w:w="763"/>
        <w:gridCol w:w="883"/>
        <w:gridCol w:w="883"/>
        <w:gridCol w:w="763"/>
        <w:gridCol w:w="763"/>
        <w:gridCol w:w="870"/>
        <w:gridCol w:w="870"/>
        <w:gridCol w:w="870"/>
      </w:tblGrid>
      <w:tr w:rsidR="00502120" w:rsidRPr="00676801" w14:paraId="7ED94040" w14:textId="77777777" w:rsidTr="00BB7A1B">
        <w:trPr>
          <w:trHeight w:val="576"/>
        </w:trPr>
        <w:tc>
          <w:tcPr>
            <w:tcW w:w="852" w:type="dxa"/>
            <w:hideMark/>
          </w:tcPr>
          <w:p w14:paraId="4A413C78"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Cluster</w:t>
            </w:r>
          </w:p>
        </w:tc>
        <w:tc>
          <w:tcPr>
            <w:tcW w:w="774" w:type="dxa"/>
            <w:hideMark/>
          </w:tcPr>
          <w:p w14:paraId="43B99B5D"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 xml:space="preserve">90/39 </w:t>
            </w:r>
            <w:proofErr w:type="spellStart"/>
            <w:r w:rsidRPr="00676801">
              <w:rPr>
                <w:rFonts w:ascii="Times New Roman" w:hAnsi="Times New Roman" w:cs="Times New Roman"/>
                <w:szCs w:val="24"/>
              </w:rPr>
              <w:t>Cbt</w:t>
            </w:r>
            <w:proofErr w:type="spellEnd"/>
          </w:p>
        </w:tc>
        <w:tc>
          <w:tcPr>
            <w:tcW w:w="835" w:type="dxa"/>
            <w:hideMark/>
          </w:tcPr>
          <w:p w14:paraId="428A1B79"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 xml:space="preserve">90/43 </w:t>
            </w:r>
            <w:proofErr w:type="spellStart"/>
            <w:r w:rsidRPr="00676801">
              <w:rPr>
                <w:rFonts w:ascii="Times New Roman" w:hAnsi="Times New Roman" w:cs="Times New Roman"/>
                <w:szCs w:val="24"/>
              </w:rPr>
              <w:t>Cbt</w:t>
            </w:r>
            <w:proofErr w:type="spellEnd"/>
          </w:p>
        </w:tc>
        <w:tc>
          <w:tcPr>
            <w:tcW w:w="774" w:type="dxa"/>
            <w:hideMark/>
          </w:tcPr>
          <w:p w14:paraId="474CBEE2"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 xml:space="preserve">90/44 </w:t>
            </w:r>
            <w:proofErr w:type="spellStart"/>
            <w:r w:rsidRPr="00676801">
              <w:rPr>
                <w:rFonts w:ascii="Times New Roman" w:hAnsi="Times New Roman" w:cs="Times New Roman"/>
                <w:szCs w:val="24"/>
              </w:rPr>
              <w:t>Cbt</w:t>
            </w:r>
            <w:proofErr w:type="spellEnd"/>
          </w:p>
        </w:tc>
        <w:tc>
          <w:tcPr>
            <w:tcW w:w="774" w:type="dxa"/>
            <w:hideMark/>
          </w:tcPr>
          <w:p w14:paraId="6643BA58"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 xml:space="preserve">90/48 </w:t>
            </w:r>
            <w:proofErr w:type="spellStart"/>
            <w:r w:rsidRPr="00676801">
              <w:rPr>
                <w:rFonts w:ascii="Times New Roman" w:hAnsi="Times New Roman" w:cs="Times New Roman"/>
                <w:szCs w:val="24"/>
              </w:rPr>
              <w:t>Cbt</w:t>
            </w:r>
            <w:proofErr w:type="spellEnd"/>
          </w:p>
        </w:tc>
        <w:tc>
          <w:tcPr>
            <w:tcW w:w="839" w:type="dxa"/>
            <w:hideMark/>
          </w:tcPr>
          <w:p w14:paraId="4F509E6E"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 xml:space="preserve">93/149 </w:t>
            </w:r>
            <w:proofErr w:type="spellStart"/>
            <w:r w:rsidRPr="00676801">
              <w:rPr>
                <w:rFonts w:ascii="Times New Roman" w:hAnsi="Times New Roman" w:cs="Times New Roman"/>
                <w:szCs w:val="24"/>
              </w:rPr>
              <w:t>Cbt</w:t>
            </w:r>
            <w:proofErr w:type="spellEnd"/>
          </w:p>
        </w:tc>
        <w:tc>
          <w:tcPr>
            <w:tcW w:w="839" w:type="dxa"/>
            <w:hideMark/>
          </w:tcPr>
          <w:p w14:paraId="62DAC158"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 xml:space="preserve">93/151 </w:t>
            </w:r>
            <w:proofErr w:type="spellStart"/>
            <w:r w:rsidRPr="00676801">
              <w:rPr>
                <w:rFonts w:ascii="Times New Roman" w:hAnsi="Times New Roman" w:cs="Times New Roman"/>
                <w:szCs w:val="24"/>
              </w:rPr>
              <w:t>Cbt</w:t>
            </w:r>
            <w:proofErr w:type="spellEnd"/>
          </w:p>
        </w:tc>
        <w:tc>
          <w:tcPr>
            <w:tcW w:w="774" w:type="dxa"/>
            <w:hideMark/>
          </w:tcPr>
          <w:p w14:paraId="7D382F92"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90/49 Ft</w:t>
            </w:r>
          </w:p>
        </w:tc>
        <w:tc>
          <w:tcPr>
            <w:tcW w:w="672" w:type="dxa"/>
            <w:hideMark/>
          </w:tcPr>
          <w:p w14:paraId="6F85F5BD"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90/51 Ft</w:t>
            </w:r>
          </w:p>
        </w:tc>
        <w:tc>
          <w:tcPr>
            <w:tcW w:w="872" w:type="dxa"/>
            <w:hideMark/>
          </w:tcPr>
          <w:p w14:paraId="01313DB0"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CD13-3 Ft</w:t>
            </w:r>
          </w:p>
        </w:tc>
        <w:tc>
          <w:tcPr>
            <w:tcW w:w="899" w:type="dxa"/>
            <w:hideMark/>
          </w:tcPr>
          <w:p w14:paraId="59183D50"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CD13-4 Ft</w:t>
            </w:r>
          </w:p>
        </w:tc>
        <w:tc>
          <w:tcPr>
            <w:tcW w:w="901" w:type="dxa"/>
            <w:hideMark/>
          </w:tcPr>
          <w:p w14:paraId="11F4FEA2"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CD13-5 Ft</w:t>
            </w:r>
          </w:p>
        </w:tc>
      </w:tr>
      <w:tr w:rsidR="00502120" w:rsidRPr="00676801" w14:paraId="0B225754" w14:textId="77777777" w:rsidTr="00BB7A1B">
        <w:trPr>
          <w:trHeight w:val="288"/>
        </w:trPr>
        <w:tc>
          <w:tcPr>
            <w:tcW w:w="852" w:type="dxa"/>
            <w:hideMark/>
          </w:tcPr>
          <w:p w14:paraId="6F82C850"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0</w:t>
            </w:r>
          </w:p>
        </w:tc>
        <w:tc>
          <w:tcPr>
            <w:tcW w:w="774" w:type="dxa"/>
            <w:hideMark/>
          </w:tcPr>
          <w:p w14:paraId="074BA904"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2.732</w:t>
            </w:r>
          </w:p>
        </w:tc>
        <w:tc>
          <w:tcPr>
            <w:tcW w:w="835" w:type="dxa"/>
            <w:hideMark/>
          </w:tcPr>
          <w:p w14:paraId="7C9FACFB"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4.978</w:t>
            </w:r>
          </w:p>
        </w:tc>
        <w:tc>
          <w:tcPr>
            <w:tcW w:w="774" w:type="dxa"/>
            <w:hideMark/>
          </w:tcPr>
          <w:p w14:paraId="14BC11AC"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4.704</w:t>
            </w:r>
          </w:p>
        </w:tc>
        <w:tc>
          <w:tcPr>
            <w:tcW w:w="774" w:type="dxa"/>
            <w:hideMark/>
          </w:tcPr>
          <w:p w14:paraId="0DFEA9F6"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3.526</w:t>
            </w:r>
          </w:p>
        </w:tc>
        <w:tc>
          <w:tcPr>
            <w:tcW w:w="839" w:type="dxa"/>
            <w:hideMark/>
          </w:tcPr>
          <w:p w14:paraId="7DCAF7DD"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3.468</w:t>
            </w:r>
          </w:p>
        </w:tc>
        <w:tc>
          <w:tcPr>
            <w:tcW w:w="839" w:type="dxa"/>
            <w:hideMark/>
          </w:tcPr>
          <w:p w14:paraId="6E93CDA5"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2.744</w:t>
            </w:r>
          </w:p>
        </w:tc>
        <w:tc>
          <w:tcPr>
            <w:tcW w:w="774" w:type="dxa"/>
            <w:hideMark/>
          </w:tcPr>
          <w:p w14:paraId="37453697"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0.874</w:t>
            </w:r>
          </w:p>
        </w:tc>
        <w:tc>
          <w:tcPr>
            <w:tcW w:w="672" w:type="dxa"/>
            <w:hideMark/>
          </w:tcPr>
          <w:p w14:paraId="754C1E3C"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1.092</w:t>
            </w:r>
          </w:p>
        </w:tc>
        <w:tc>
          <w:tcPr>
            <w:tcW w:w="872" w:type="dxa"/>
            <w:hideMark/>
          </w:tcPr>
          <w:p w14:paraId="0430ECC5"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1.028</w:t>
            </w:r>
          </w:p>
        </w:tc>
        <w:tc>
          <w:tcPr>
            <w:tcW w:w="899" w:type="dxa"/>
            <w:hideMark/>
          </w:tcPr>
          <w:p w14:paraId="63F7F68A"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3.146</w:t>
            </w:r>
          </w:p>
        </w:tc>
        <w:tc>
          <w:tcPr>
            <w:tcW w:w="901" w:type="dxa"/>
            <w:hideMark/>
          </w:tcPr>
          <w:p w14:paraId="3AB9F615"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2.356</w:t>
            </w:r>
          </w:p>
        </w:tc>
      </w:tr>
      <w:tr w:rsidR="00502120" w:rsidRPr="00676801" w14:paraId="119BCE2A" w14:textId="77777777" w:rsidTr="00BB7A1B">
        <w:trPr>
          <w:trHeight w:val="288"/>
        </w:trPr>
        <w:tc>
          <w:tcPr>
            <w:tcW w:w="852" w:type="dxa"/>
            <w:hideMark/>
          </w:tcPr>
          <w:p w14:paraId="3F7CE0DF"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1</w:t>
            </w:r>
          </w:p>
        </w:tc>
        <w:tc>
          <w:tcPr>
            <w:tcW w:w="774" w:type="dxa"/>
            <w:hideMark/>
          </w:tcPr>
          <w:p w14:paraId="34CB9D0F"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8.253</w:t>
            </w:r>
          </w:p>
        </w:tc>
        <w:tc>
          <w:tcPr>
            <w:tcW w:w="835" w:type="dxa"/>
            <w:hideMark/>
          </w:tcPr>
          <w:p w14:paraId="02551E52"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10.643</w:t>
            </w:r>
          </w:p>
        </w:tc>
        <w:tc>
          <w:tcPr>
            <w:tcW w:w="774" w:type="dxa"/>
            <w:hideMark/>
          </w:tcPr>
          <w:p w14:paraId="1678E969"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8.47</w:t>
            </w:r>
          </w:p>
        </w:tc>
        <w:tc>
          <w:tcPr>
            <w:tcW w:w="774" w:type="dxa"/>
            <w:hideMark/>
          </w:tcPr>
          <w:p w14:paraId="379F2EC6"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8.357</w:t>
            </w:r>
          </w:p>
        </w:tc>
        <w:tc>
          <w:tcPr>
            <w:tcW w:w="839" w:type="dxa"/>
            <w:hideMark/>
          </w:tcPr>
          <w:p w14:paraId="70D2334D"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10.553</w:t>
            </w:r>
          </w:p>
        </w:tc>
        <w:tc>
          <w:tcPr>
            <w:tcW w:w="839" w:type="dxa"/>
            <w:hideMark/>
          </w:tcPr>
          <w:p w14:paraId="4B06F4DA"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8.587</w:t>
            </w:r>
          </w:p>
        </w:tc>
        <w:tc>
          <w:tcPr>
            <w:tcW w:w="774" w:type="dxa"/>
            <w:hideMark/>
          </w:tcPr>
          <w:p w14:paraId="64EC2DFA"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3.397</w:t>
            </w:r>
          </w:p>
        </w:tc>
        <w:tc>
          <w:tcPr>
            <w:tcW w:w="672" w:type="dxa"/>
            <w:hideMark/>
          </w:tcPr>
          <w:p w14:paraId="53ACC768"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3.95</w:t>
            </w:r>
          </w:p>
        </w:tc>
        <w:tc>
          <w:tcPr>
            <w:tcW w:w="872" w:type="dxa"/>
            <w:hideMark/>
          </w:tcPr>
          <w:p w14:paraId="266AB6BA"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5.143</w:t>
            </w:r>
          </w:p>
        </w:tc>
        <w:tc>
          <w:tcPr>
            <w:tcW w:w="899" w:type="dxa"/>
            <w:hideMark/>
          </w:tcPr>
          <w:p w14:paraId="66F0BE28"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7.31</w:t>
            </w:r>
          </w:p>
        </w:tc>
        <w:tc>
          <w:tcPr>
            <w:tcW w:w="901" w:type="dxa"/>
            <w:hideMark/>
          </w:tcPr>
          <w:p w14:paraId="3CBBF466"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6.023</w:t>
            </w:r>
          </w:p>
        </w:tc>
      </w:tr>
      <w:tr w:rsidR="00502120" w:rsidRPr="00676801" w14:paraId="511CE200" w14:textId="77777777" w:rsidTr="00BB7A1B">
        <w:trPr>
          <w:trHeight w:val="288"/>
        </w:trPr>
        <w:tc>
          <w:tcPr>
            <w:tcW w:w="852" w:type="dxa"/>
            <w:hideMark/>
          </w:tcPr>
          <w:p w14:paraId="2140E452"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2</w:t>
            </w:r>
          </w:p>
        </w:tc>
        <w:tc>
          <w:tcPr>
            <w:tcW w:w="774" w:type="dxa"/>
            <w:hideMark/>
          </w:tcPr>
          <w:p w14:paraId="5183E711"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4.183</w:t>
            </w:r>
          </w:p>
        </w:tc>
        <w:tc>
          <w:tcPr>
            <w:tcW w:w="835" w:type="dxa"/>
            <w:hideMark/>
          </w:tcPr>
          <w:p w14:paraId="4C4469BE"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6.54</w:t>
            </w:r>
          </w:p>
        </w:tc>
        <w:tc>
          <w:tcPr>
            <w:tcW w:w="774" w:type="dxa"/>
            <w:hideMark/>
          </w:tcPr>
          <w:p w14:paraId="77996D72"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6.252</w:t>
            </w:r>
          </w:p>
        </w:tc>
        <w:tc>
          <w:tcPr>
            <w:tcW w:w="774" w:type="dxa"/>
            <w:hideMark/>
          </w:tcPr>
          <w:p w14:paraId="54089CEF"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4.635</w:t>
            </w:r>
          </w:p>
        </w:tc>
        <w:tc>
          <w:tcPr>
            <w:tcW w:w="839" w:type="dxa"/>
            <w:hideMark/>
          </w:tcPr>
          <w:p w14:paraId="697953AA"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6.23</w:t>
            </w:r>
          </w:p>
        </w:tc>
        <w:tc>
          <w:tcPr>
            <w:tcW w:w="839" w:type="dxa"/>
            <w:hideMark/>
          </w:tcPr>
          <w:p w14:paraId="6E8B8E9A"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4.72</w:t>
            </w:r>
          </w:p>
        </w:tc>
        <w:tc>
          <w:tcPr>
            <w:tcW w:w="774" w:type="dxa"/>
            <w:hideMark/>
          </w:tcPr>
          <w:p w14:paraId="7AEA8EB8"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1.225</w:t>
            </w:r>
          </w:p>
        </w:tc>
        <w:tc>
          <w:tcPr>
            <w:tcW w:w="672" w:type="dxa"/>
            <w:hideMark/>
          </w:tcPr>
          <w:p w14:paraId="137234E3"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1.077</w:t>
            </w:r>
          </w:p>
        </w:tc>
        <w:tc>
          <w:tcPr>
            <w:tcW w:w="872" w:type="dxa"/>
            <w:hideMark/>
          </w:tcPr>
          <w:p w14:paraId="1F63AEAD"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2.807</w:t>
            </w:r>
          </w:p>
        </w:tc>
        <w:tc>
          <w:tcPr>
            <w:tcW w:w="899" w:type="dxa"/>
            <w:hideMark/>
          </w:tcPr>
          <w:p w14:paraId="4E30DDE4"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4.667</w:t>
            </w:r>
          </w:p>
        </w:tc>
        <w:tc>
          <w:tcPr>
            <w:tcW w:w="901" w:type="dxa"/>
            <w:hideMark/>
          </w:tcPr>
          <w:p w14:paraId="43BD52C3" w14:textId="77777777" w:rsidR="00725EB4" w:rsidRPr="00676801" w:rsidRDefault="00725EB4" w:rsidP="00BB7A1B">
            <w:pPr>
              <w:rPr>
                <w:rFonts w:ascii="Times New Roman" w:hAnsi="Times New Roman" w:cs="Times New Roman"/>
                <w:szCs w:val="24"/>
              </w:rPr>
            </w:pPr>
            <w:r w:rsidRPr="00676801">
              <w:rPr>
                <w:rFonts w:ascii="Times New Roman" w:hAnsi="Times New Roman" w:cs="Times New Roman"/>
                <w:szCs w:val="24"/>
              </w:rPr>
              <w:t>4.483</w:t>
            </w:r>
          </w:p>
        </w:tc>
      </w:tr>
    </w:tbl>
    <w:p w14:paraId="63B30F5B" w14:textId="313C0CA6" w:rsidR="006324C8" w:rsidRPr="00676801" w:rsidRDefault="00725EB4" w:rsidP="006324C8">
      <w:pPr>
        <w:spacing w:before="240" w:after="0" w:line="276" w:lineRule="auto"/>
        <w:rPr>
          <w:rFonts w:ascii="Times New Roman" w:hAnsi="Times New Roman" w:cs="Times New Roman"/>
          <w:szCs w:val="24"/>
        </w:rPr>
      </w:pPr>
      <w:r w:rsidRPr="00676801">
        <w:rPr>
          <w:rFonts w:ascii="Times New Roman" w:hAnsi="Times New Roman" w:cs="Times New Roman"/>
          <w:b/>
          <w:bCs/>
          <w:noProof/>
          <w:szCs w:val="24"/>
        </w:rPr>
        <w:drawing>
          <wp:inline distT="0" distB="0" distL="0" distR="0" wp14:anchorId="67BE1983" wp14:editId="627AFA22">
            <wp:extent cx="4693647" cy="2330450"/>
            <wp:effectExtent l="19050" t="19050" r="12065" b="12700"/>
            <wp:docPr id="15471452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23649" cy="2345346"/>
                    </a:xfrm>
                    <a:prstGeom prst="rect">
                      <a:avLst/>
                    </a:prstGeom>
                    <a:noFill/>
                    <a:ln>
                      <a:solidFill>
                        <a:schemeClr val="tx1"/>
                      </a:solidFill>
                    </a:ln>
                  </pic:spPr>
                </pic:pic>
              </a:graphicData>
            </a:graphic>
          </wp:inline>
        </w:drawing>
      </w:r>
    </w:p>
    <w:p w14:paraId="0CEDED30" w14:textId="1EB0FA3E" w:rsidR="00725EB4" w:rsidRPr="00676801" w:rsidRDefault="00725EB4" w:rsidP="006324C8">
      <w:pPr>
        <w:spacing w:before="240" w:after="0" w:line="276" w:lineRule="auto"/>
        <w:rPr>
          <w:rFonts w:ascii="Times New Roman" w:hAnsi="Times New Roman" w:cs="Times New Roman"/>
          <w:b/>
          <w:bCs/>
          <w:noProof/>
          <w:szCs w:val="24"/>
        </w:rPr>
      </w:pPr>
      <w:r w:rsidRPr="00676801">
        <w:rPr>
          <w:rFonts w:ascii="Times New Roman" w:hAnsi="Times New Roman" w:cs="Times New Roman"/>
          <w:b/>
          <w:bCs/>
          <w:noProof/>
          <w:szCs w:val="24"/>
        </w:rPr>
        <w:lastRenderedPageBreak/>
        <w:drawing>
          <wp:inline distT="0" distB="0" distL="0" distR="0" wp14:anchorId="067CF205" wp14:editId="025D66F6">
            <wp:extent cx="3371850" cy="3241072"/>
            <wp:effectExtent l="19050" t="19050" r="19050" b="16510"/>
            <wp:docPr id="13972053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93814" cy="3262184"/>
                    </a:xfrm>
                    <a:prstGeom prst="rect">
                      <a:avLst/>
                    </a:prstGeom>
                    <a:noFill/>
                    <a:ln>
                      <a:solidFill>
                        <a:schemeClr val="tx1"/>
                      </a:solidFill>
                    </a:ln>
                  </pic:spPr>
                </pic:pic>
              </a:graphicData>
            </a:graphic>
          </wp:inline>
        </w:drawing>
      </w:r>
    </w:p>
    <w:p w14:paraId="2FD5305B" w14:textId="77777777" w:rsidR="00725EB4" w:rsidRPr="00676801" w:rsidRDefault="00725EB4" w:rsidP="00725EB4">
      <w:pPr>
        <w:rPr>
          <w:rFonts w:ascii="Times New Roman" w:hAnsi="Times New Roman" w:cs="Times New Roman"/>
          <w:b/>
          <w:bCs/>
          <w:noProof/>
          <w:szCs w:val="24"/>
        </w:rPr>
      </w:pPr>
    </w:p>
    <w:p w14:paraId="1FE67C81" w14:textId="77777777" w:rsidR="00A72693" w:rsidRPr="00676801" w:rsidRDefault="00A72693" w:rsidP="00A72693">
      <w:pPr>
        <w:rPr>
          <w:rFonts w:ascii="Times New Roman" w:hAnsi="Times New Roman" w:cs="Times New Roman"/>
          <w:szCs w:val="24"/>
        </w:rPr>
      </w:pPr>
      <w:r w:rsidRPr="00676801">
        <w:rPr>
          <w:rFonts w:ascii="Times New Roman" w:hAnsi="Times New Roman" w:cs="Times New Roman"/>
          <w:szCs w:val="24"/>
        </w:rPr>
        <w:t xml:space="preserve">Both the bar plot and radar plot show the </w:t>
      </w:r>
      <w:r w:rsidRPr="00676801">
        <w:rPr>
          <w:rFonts w:ascii="Times New Roman" w:hAnsi="Times New Roman" w:cs="Times New Roman"/>
          <w:b/>
          <w:bCs/>
          <w:szCs w:val="24"/>
        </w:rPr>
        <w:t>same clustering pattern</w:t>
      </w:r>
      <w:r w:rsidRPr="00676801">
        <w:rPr>
          <w:rFonts w:ascii="Times New Roman" w:hAnsi="Times New Roman" w:cs="Times New Roman"/>
          <w:szCs w:val="24"/>
        </w:rPr>
        <w:t xml:space="preserve"> of your samples based on their REE concentrations:</w:t>
      </w:r>
    </w:p>
    <w:p w14:paraId="68432173" w14:textId="70486FBC" w:rsidR="00A72693" w:rsidRPr="00676801" w:rsidRDefault="00A72693" w:rsidP="00A72693">
      <w:pPr>
        <w:rPr>
          <w:rFonts w:ascii="Times New Roman" w:hAnsi="Times New Roman" w:cs="Times New Roman"/>
          <w:b/>
          <w:bCs/>
          <w:szCs w:val="24"/>
        </w:rPr>
      </w:pPr>
      <w:r w:rsidRPr="00676801">
        <w:rPr>
          <w:rFonts w:ascii="Times New Roman" w:hAnsi="Times New Roman" w:cs="Times New Roman"/>
          <w:b/>
          <w:bCs/>
          <w:szCs w:val="24"/>
        </w:rPr>
        <w:t>Cluster 1 – Highly Enriched REE Group</w:t>
      </w:r>
    </w:p>
    <w:p w14:paraId="726728A4" w14:textId="77777777" w:rsidR="00A72693" w:rsidRPr="00676801" w:rsidRDefault="00A72693" w:rsidP="00A72693">
      <w:pPr>
        <w:numPr>
          <w:ilvl w:val="0"/>
          <w:numId w:val="19"/>
        </w:numPr>
        <w:rPr>
          <w:rFonts w:ascii="Times New Roman" w:hAnsi="Times New Roman" w:cs="Times New Roman"/>
          <w:szCs w:val="24"/>
        </w:rPr>
      </w:pPr>
      <w:r w:rsidRPr="00676801">
        <w:rPr>
          <w:rFonts w:ascii="Times New Roman" w:hAnsi="Times New Roman" w:cs="Times New Roman"/>
          <w:szCs w:val="24"/>
        </w:rPr>
        <w:t>Shows the highest REE concentrations consistently in both graphs.</w:t>
      </w:r>
    </w:p>
    <w:p w14:paraId="7A8F230C" w14:textId="77777777" w:rsidR="00A72693" w:rsidRPr="00676801" w:rsidRDefault="00A72693" w:rsidP="00A72693">
      <w:pPr>
        <w:numPr>
          <w:ilvl w:val="0"/>
          <w:numId w:val="19"/>
        </w:numPr>
        <w:rPr>
          <w:rFonts w:ascii="Times New Roman" w:hAnsi="Times New Roman" w:cs="Times New Roman"/>
          <w:szCs w:val="24"/>
        </w:rPr>
      </w:pPr>
      <w:r w:rsidRPr="00676801">
        <w:rPr>
          <w:rFonts w:ascii="Times New Roman" w:hAnsi="Times New Roman" w:cs="Times New Roman"/>
          <w:szCs w:val="24"/>
        </w:rPr>
        <w:t>Has the largest bar heights and widest radar shape.</w:t>
      </w:r>
    </w:p>
    <w:p w14:paraId="60406CC8" w14:textId="77777777" w:rsidR="00A72693" w:rsidRPr="00676801" w:rsidRDefault="00A72693" w:rsidP="00A72693">
      <w:pPr>
        <w:numPr>
          <w:ilvl w:val="0"/>
          <w:numId w:val="19"/>
        </w:numPr>
        <w:rPr>
          <w:rFonts w:ascii="Times New Roman" w:hAnsi="Times New Roman" w:cs="Times New Roman"/>
          <w:szCs w:val="24"/>
        </w:rPr>
      </w:pPr>
      <w:r w:rsidRPr="00676801">
        <w:rPr>
          <w:rFonts w:ascii="Times New Roman" w:hAnsi="Times New Roman" w:cs="Times New Roman"/>
          <w:szCs w:val="24"/>
        </w:rPr>
        <w:t>Represents samples derived from a fertile, enriched, or less-fractionated source.</w:t>
      </w:r>
    </w:p>
    <w:p w14:paraId="229A2460" w14:textId="77777777" w:rsidR="00A72693" w:rsidRPr="00676801" w:rsidRDefault="00A72693" w:rsidP="00A72693">
      <w:pPr>
        <w:numPr>
          <w:ilvl w:val="0"/>
          <w:numId w:val="19"/>
        </w:numPr>
        <w:rPr>
          <w:rFonts w:ascii="Times New Roman" w:hAnsi="Times New Roman" w:cs="Times New Roman"/>
          <w:szCs w:val="24"/>
        </w:rPr>
      </w:pPr>
      <w:r w:rsidRPr="00676801">
        <w:rPr>
          <w:rFonts w:ascii="Times New Roman" w:hAnsi="Times New Roman" w:cs="Times New Roman"/>
          <w:szCs w:val="24"/>
        </w:rPr>
        <w:t xml:space="preserve">Highest enrichment seen in samples like 90/43 </w:t>
      </w:r>
      <w:proofErr w:type="spellStart"/>
      <w:r w:rsidRPr="00676801">
        <w:rPr>
          <w:rFonts w:ascii="Times New Roman" w:hAnsi="Times New Roman" w:cs="Times New Roman"/>
          <w:szCs w:val="24"/>
        </w:rPr>
        <w:t>Cbt</w:t>
      </w:r>
      <w:proofErr w:type="spellEnd"/>
      <w:r w:rsidRPr="00676801">
        <w:rPr>
          <w:rFonts w:ascii="Times New Roman" w:hAnsi="Times New Roman" w:cs="Times New Roman"/>
          <w:szCs w:val="24"/>
        </w:rPr>
        <w:t xml:space="preserve">, 93/149 </w:t>
      </w:r>
      <w:proofErr w:type="spellStart"/>
      <w:r w:rsidRPr="00676801">
        <w:rPr>
          <w:rFonts w:ascii="Times New Roman" w:hAnsi="Times New Roman" w:cs="Times New Roman"/>
          <w:szCs w:val="24"/>
        </w:rPr>
        <w:t>Cbt</w:t>
      </w:r>
      <w:proofErr w:type="spellEnd"/>
      <w:r w:rsidRPr="00676801">
        <w:rPr>
          <w:rFonts w:ascii="Times New Roman" w:hAnsi="Times New Roman" w:cs="Times New Roman"/>
          <w:szCs w:val="24"/>
        </w:rPr>
        <w:t xml:space="preserve">, 93/151 </w:t>
      </w:r>
      <w:proofErr w:type="spellStart"/>
      <w:r w:rsidRPr="00676801">
        <w:rPr>
          <w:rFonts w:ascii="Times New Roman" w:hAnsi="Times New Roman" w:cs="Times New Roman"/>
          <w:szCs w:val="24"/>
        </w:rPr>
        <w:t>Cbt</w:t>
      </w:r>
      <w:proofErr w:type="spellEnd"/>
      <w:r w:rsidRPr="00676801">
        <w:rPr>
          <w:rFonts w:ascii="Times New Roman" w:hAnsi="Times New Roman" w:cs="Times New Roman"/>
          <w:szCs w:val="24"/>
        </w:rPr>
        <w:t>.</w:t>
      </w:r>
    </w:p>
    <w:p w14:paraId="0E724A0C" w14:textId="088EED57" w:rsidR="00A72693" w:rsidRPr="00676801" w:rsidRDefault="00A72693" w:rsidP="00A72693">
      <w:pPr>
        <w:rPr>
          <w:rFonts w:ascii="Times New Roman" w:hAnsi="Times New Roman" w:cs="Times New Roman"/>
          <w:b/>
          <w:bCs/>
          <w:szCs w:val="24"/>
        </w:rPr>
      </w:pPr>
      <w:r w:rsidRPr="00676801">
        <w:rPr>
          <w:rFonts w:ascii="Times New Roman" w:hAnsi="Times New Roman" w:cs="Times New Roman"/>
          <w:b/>
          <w:bCs/>
          <w:szCs w:val="24"/>
        </w:rPr>
        <w:t>Cluster 2 – Moderately Enriched Group</w:t>
      </w:r>
    </w:p>
    <w:p w14:paraId="518F79A9" w14:textId="77777777" w:rsidR="00A72693" w:rsidRPr="00676801" w:rsidRDefault="00A72693" w:rsidP="00A72693">
      <w:pPr>
        <w:numPr>
          <w:ilvl w:val="0"/>
          <w:numId w:val="20"/>
        </w:numPr>
        <w:rPr>
          <w:rFonts w:ascii="Times New Roman" w:hAnsi="Times New Roman" w:cs="Times New Roman"/>
          <w:szCs w:val="24"/>
        </w:rPr>
      </w:pPr>
      <w:r w:rsidRPr="00676801">
        <w:rPr>
          <w:rFonts w:ascii="Times New Roman" w:hAnsi="Times New Roman" w:cs="Times New Roman"/>
          <w:szCs w:val="24"/>
        </w:rPr>
        <w:t>Intermediate values in both plots.</w:t>
      </w:r>
    </w:p>
    <w:p w14:paraId="083B374B" w14:textId="77777777" w:rsidR="00A72693" w:rsidRPr="00676801" w:rsidRDefault="00A72693" w:rsidP="00A72693">
      <w:pPr>
        <w:numPr>
          <w:ilvl w:val="0"/>
          <w:numId w:val="20"/>
        </w:numPr>
        <w:rPr>
          <w:rFonts w:ascii="Times New Roman" w:hAnsi="Times New Roman" w:cs="Times New Roman"/>
          <w:szCs w:val="24"/>
        </w:rPr>
      </w:pPr>
      <w:r w:rsidRPr="00676801">
        <w:rPr>
          <w:rFonts w:ascii="Times New Roman" w:hAnsi="Times New Roman" w:cs="Times New Roman"/>
          <w:szCs w:val="24"/>
        </w:rPr>
        <w:t>Indicates mixed or moderately evolved geochemical signatures.</w:t>
      </w:r>
    </w:p>
    <w:p w14:paraId="62C4E520" w14:textId="77777777" w:rsidR="00A72693" w:rsidRPr="00676801" w:rsidRDefault="00A72693" w:rsidP="00A72693">
      <w:pPr>
        <w:numPr>
          <w:ilvl w:val="0"/>
          <w:numId w:val="20"/>
        </w:numPr>
        <w:rPr>
          <w:rFonts w:ascii="Times New Roman" w:hAnsi="Times New Roman" w:cs="Times New Roman"/>
          <w:szCs w:val="24"/>
        </w:rPr>
      </w:pPr>
      <w:r w:rsidRPr="00676801">
        <w:rPr>
          <w:rFonts w:ascii="Times New Roman" w:hAnsi="Times New Roman" w:cs="Times New Roman"/>
          <w:szCs w:val="24"/>
        </w:rPr>
        <w:t>Neither strongly enriched nor depleted.</w:t>
      </w:r>
    </w:p>
    <w:p w14:paraId="3696F543" w14:textId="5310B32D" w:rsidR="00A72693" w:rsidRPr="00676801" w:rsidRDefault="00A72693" w:rsidP="00A72693">
      <w:pPr>
        <w:rPr>
          <w:rFonts w:ascii="Times New Roman" w:hAnsi="Times New Roman" w:cs="Times New Roman"/>
          <w:b/>
          <w:bCs/>
          <w:szCs w:val="24"/>
        </w:rPr>
      </w:pPr>
      <w:r w:rsidRPr="00676801">
        <w:rPr>
          <w:rFonts w:ascii="Times New Roman" w:hAnsi="Times New Roman" w:cs="Times New Roman"/>
          <w:b/>
          <w:bCs/>
          <w:szCs w:val="24"/>
        </w:rPr>
        <w:t>Cluster 0 – Depleted REE Group</w:t>
      </w:r>
    </w:p>
    <w:p w14:paraId="584BCFC0" w14:textId="77777777" w:rsidR="00A72693" w:rsidRPr="00676801" w:rsidRDefault="00A72693" w:rsidP="00A72693">
      <w:pPr>
        <w:numPr>
          <w:ilvl w:val="0"/>
          <w:numId w:val="21"/>
        </w:numPr>
        <w:rPr>
          <w:rFonts w:ascii="Times New Roman" w:hAnsi="Times New Roman" w:cs="Times New Roman"/>
          <w:szCs w:val="24"/>
        </w:rPr>
      </w:pPr>
      <w:r w:rsidRPr="00676801">
        <w:rPr>
          <w:rFonts w:ascii="Times New Roman" w:hAnsi="Times New Roman" w:cs="Times New Roman"/>
          <w:szCs w:val="24"/>
        </w:rPr>
        <w:t>Lowest values in both graphs.</w:t>
      </w:r>
    </w:p>
    <w:p w14:paraId="6F6DCC5E" w14:textId="77777777" w:rsidR="00A72693" w:rsidRPr="00676801" w:rsidRDefault="00A72693" w:rsidP="00A72693">
      <w:pPr>
        <w:numPr>
          <w:ilvl w:val="0"/>
          <w:numId w:val="21"/>
        </w:numPr>
        <w:rPr>
          <w:rFonts w:ascii="Times New Roman" w:hAnsi="Times New Roman" w:cs="Times New Roman"/>
          <w:szCs w:val="24"/>
        </w:rPr>
      </w:pPr>
      <w:r w:rsidRPr="00676801">
        <w:rPr>
          <w:rFonts w:ascii="Times New Roman" w:hAnsi="Times New Roman" w:cs="Times New Roman"/>
          <w:szCs w:val="24"/>
        </w:rPr>
        <w:t>Small bar heights and smallest radar area.</w:t>
      </w:r>
    </w:p>
    <w:p w14:paraId="62462742" w14:textId="77777777" w:rsidR="00A72693" w:rsidRPr="00676801" w:rsidRDefault="00A72693" w:rsidP="00A72693">
      <w:pPr>
        <w:numPr>
          <w:ilvl w:val="0"/>
          <w:numId w:val="21"/>
        </w:numPr>
        <w:rPr>
          <w:rFonts w:ascii="Times New Roman" w:hAnsi="Times New Roman" w:cs="Times New Roman"/>
          <w:szCs w:val="24"/>
        </w:rPr>
      </w:pPr>
      <w:r w:rsidRPr="00676801">
        <w:rPr>
          <w:rFonts w:ascii="Times New Roman" w:hAnsi="Times New Roman" w:cs="Times New Roman"/>
          <w:szCs w:val="24"/>
        </w:rPr>
        <w:t>Represents samples with depleted or heavily fractionated REE patterns, especially in FT samples.</w:t>
      </w:r>
    </w:p>
    <w:p w14:paraId="21F84889" w14:textId="77777777" w:rsidR="00725EB4" w:rsidRDefault="00725EB4" w:rsidP="00725EB4">
      <w:pPr>
        <w:rPr>
          <w:rFonts w:ascii="Times New Roman" w:hAnsi="Times New Roman" w:cs="Times New Roman"/>
          <w:szCs w:val="24"/>
        </w:rPr>
      </w:pPr>
    </w:p>
    <w:p w14:paraId="21C2AD26" w14:textId="77777777" w:rsidR="00BE1BB3" w:rsidRPr="00676801" w:rsidRDefault="00BE1BB3" w:rsidP="00725EB4">
      <w:pPr>
        <w:rPr>
          <w:rFonts w:ascii="Times New Roman" w:hAnsi="Times New Roman" w:cs="Times New Roman"/>
          <w:szCs w:val="24"/>
        </w:rPr>
      </w:pPr>
    </w:p>
    <w:p w14:paraId="53EA1BDE" w14:textId="7B3560ED" w:rsidR="008624C2" w:rsidRPr="00A4679E" w:rsidRDefault="00D039C8" w:rsidP="008624C2">
      <w:pPr>
        <w:pStyle w:val="ListParagraph"/>
        <w:numPr>
          <w:ilvl w:val="0"/>
          <w:numId w:val="12"/>
        </w:numPr>
        <w:tabs>
          <w:tab w:val="left" w:pos="1396"/>
        </w:tabs>
        <w:rPr>
          <w:rFonts w:ascii="Times New Roman" w:hAnsi="Times New Roman" w:cs="Times New Roman"/>
          <w:b/>
          <w:bCs/>
          <w:sz w:val="28"/>
          <w:szCs w:val="28"/>
        </w:rPr>
      </w:pPr>
      <w:r w:rsidRPr="00A4679E">
        <w:rPr>
          <w:rFonts w:ascii="Times New Roman" w:hAnsi="Times New Roman" w:cs="Times New Roman"/>
          <w:b/>
          <w:bCs/>
          <w:sz w:val="28"/>
          <w:szCs w:val="28"/>
        </w:rPr>
        <w:lastRenderedPageBreak/>
        <w:t>H</w:t>
      </w:r>
      <w:r w:rsidR="008624C2" w:rsidRPr="00A4679E">
        <w:rPr>
          <w:rFonts w:ascii="Times New Roman" w:hAnsi="Times New Roman" w:cs="Times New Roman"/>
          <w:b/>
          <w:bCs/>
          <w:sz w:val="28"/>
          <w:szCs w:val="28"/>
        </w:rPr>
        <w:t>eatmap</w:t>
      </w:r>
    </w:p>
    <w:p w14:paraId="7532630B" w14:textId="26481087" w:rsidR="00D039C8" w:rsidRPr="00676801" w:rsidRDefault="00D039C8" w:rsidP="00D039C8">
      <w:pPr>
        <w:pStyle w:val="ListParagraph"/>
        <w:tabs>
          <w:tab w:val="left" w:pos="1396"/>
        </w:tabs>
        <w:ind w:left="360"/>
        <w:rPr>
          <w:rFonts w:ascii="Times New Roman" w:hAnsi="Times New Roman" w:cs="Times New Roman"/>
          <w:b/>
          <w:bCs/>
          <w:szCs w:val="24"/>
        </w:rPr>
      </w:pPr>
      <w:r w:rsidRPr="00676801">
        <w:rPr>
          <w:rFonts w:ascii="Times New Roman" w:hAnsi="Times New Roman" w:cs="Times New Roman"/>
          <w:noProof/>
          <w:szCs w:val="24"/>
        </w:rPr>
        <w:drawing>
          <wp:inline distT="0" distB="0" distL="0" distR="0" wp14:anchorId="61A375F5" wp14:editId="239EC9D3">
            <wp:extent cx="4867550" cy="3811732"/>
            <wp:effectExtent l="19050" t="19050" r="9525" b="17780"/>
            <wp:docPr id="7930644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8098" cy="3819992"/>
                    </a:xfrm>
                    <a:prstGeom prst="rect">
                      <a:avLst/>
                    </a:prstGeom>
                    <a:noFill/>
                    <a:ln>
                      <a:solidFill>
                        <a:schemeClr val="tx1"/>
                      </a:solidFill>
                    </a:ln>
                  </pic:spPr>
                </pic:pic>
              </a:graphicData>
            </a:graphic>
          </wp:inline>
        </w:drawing>
      </w:r>
    </w:p>
    <w:p w14:paraId="02C74A86" w14:textId="77777777" w:rsidR="00AB4053" w:rsidRPr="00676801" w:rsidRDefault="00AB4053" w:rsidP="00D039C8">
      <w:pPr>
        <w:pStyle w:val="ListParagraph"/>
        <w:tabs>
          <w:tab w:val="left" w:pos="1396"/>
        </w:tabs>
        <w:ind w:left="360"/>
        <w:rPr>
          <w:rFonts w:ascii="Times New Roman" w:hAnsi="Times New Roman" w:cs="Times New Roman"/>
          <w:b/>
          <w:bCs/>
          <w:szCs w:val="24"/>
        </w:rPr>
      </w:pPr>
    </w:p>
    <w:p w14:paraId="60E96AD6" w14:textId="1CB5E3EF" w:rsidR="00AB4053" w:rsidRPr="00676801" w:rsidRDefault="00AB4053" w:rsidP="00AB4053">
      <w:pPr>
        <w:pStyle w:val="ListParagraph"/>
        <w:numPr>
          <w:ilvl w:val="1"/>
          <w:numId w:val="21"/>
        </w:numPr>
        <w:tabs>
          <w:tab w:val="left" w:pos="1396"/>
        </w:tabs>
        <w:rPr>
          <w:rFonts w:ascii="Times New Roman" w:hAnsi="Times New Roman" w:cs="Times New Roman"/>
          <w:szCs w:val="24"/>
        </w:rPr>
      </w:pPr>
      <w:r w:rsidRPr="00676801">
        <w:rPr>
          <w:rFonts w:ascii="Times New Roman" w:hAnsi="Times New Roman" w:cs="Times New Roman"/>
          <w:szCs w:val="24"/>
        </w:rPr>
        <w:t xml:space="preserve">LREEs (La, Ce, </w:t>
      </w:r>
      <w:proofErr w:type="spellStart"/>
      <w:r w:rsidRPr="00676801">
        <w:rPr>
          <w:rFonts w:ascii="Times New Roman" w:hAnsi="Times New Roman" w:cs="Times New Roman"/>
          <w:szCs w:val="24"/>
        </w:rPr>
        <w:t>Pr</w:t>
      </w:r>
      <w:proofErr w:type="spellEnd"/>
      <w:r w:rsidRPr="00676801">
        <w:rPr>
          <w:rFonts w:ascii="Times New Roman" w:hAnsi="Times New Roman" w:cs="Times New Roman"/>
          <w:szCs w:val="24"/>
        </w:rPr>
        <w:t xml:space="preserve">, Nd) are highest in most samples, especially in </w:t>
      </w:r>
      <w:proofErr w:type="spellStart"/>
      <w:r w:rsidRPr="00676801">
        <w:rPr>
          <w:rFonts w:ascii="Times New Roman" w:hAnsi="Times New Roman" w:cs="Times New Roman"/>
          <w:szCs w:val="24"/>
        </w:rPr>
        <w:t>Cbt</w:t>
      </w:r>
      <w:proofErr w:type="spellEnd"/>
      <w:r w:rsidRPr="00676801">
        <w:rPr>
          <w:rFonts w:ascii="Times New Roman" w:hAnsi="Times New Roman" w:cs="Times New Roman"/>
          <w:szCs w:val="24"/>
        </w:rPr>
        <w:t xml:space="preserve"> rocks (90/43, 90/44, 90/48) → strong LREE enrichment.</w:t>
      </w:r>
    </w:p>
    <w:p w14:paraId="75B48EB2" w14:textId="276E6F09" w:rsidR="00AB4053" w:rsidRPr="00676801" w:rsidRDefault="00AB4053" w:rsidP="00AB4053">
      <w:pPr>
        <w:pStyle w:val="ListParagraph"/>
        <w:numPr>
          <w:ilvl w:val="1"/>
          <w:numId w:val="21"/>
        </w:numPr>
        <w:tabs>
          <w:tab w:val="left" w:pos="1396"/>
        </w:tabs>
        <w:rPr>
          <w:rFonts w:ascii="Times New Roman" w:hAnsi="Times New Roman" w:cs="Times New Roman"/>
          <w:szCs w:val="24"/>
        </w:rPr>
      </w:pPr>
      <w:r w:rsidRPr="00676801">
        <w:rPr>
          <w:rFonts w:ascii="Times New Roman" w:hAnsi="Times New Roman" w:cs="Times New Roman"/>
          <w:szCs w:val="24"/>
        </w:rPr>
        <w:t>MREEs (</w:t>
      </w:r>
      <w:proofErr w:type="spellStart"/>
      <w:r w:rsidRPr="00676801">
        <w:rPr>
          <w:rFonts w:ascii="Times New Roman" w:hAnsi="Times New Roman" w:cs="Times New Roman"/>
          <w:szCs w:val="24"/>
        </w:rPr>
        <w:t>Sm</w:t>
      </w:r>
      <w:proofErr w:type="spellEnd"/>
      <w:r w:rsidRPr="00676801">
        <w:rPr>
          <w:rFonts w:ascii="Times New Roman" w:hAnsi="Times New Roman" w:cs="Times New Roman"/>
          <w:szCs w:val="24"/>
        </w:rPr>
        <w:t>–Gd) show moderate values, following the general enrichment pattern of LREEs.</w:t>
      </w:r>
    </w:p>
    <w:p w14:paraId="2AD345A4" w14:textId="7A218285" w:rsidR="00AB4053" w:rsidRPr="00676801" w:rsidRDefault="00AB4053" w:rsidP="00AB4053">
      <w:pPr>
        <w:pStyle w:val="ListParagraph"/>
        <w:numPr>
          <w:ilvl w:val="1"/>
          <w:numId w:val="21"/>
        </w:numPr>
        <w:tabs>
          <w:tab w:val="left" w:pos="1396"/>
        </w:tabs>
        <w:rPr>
          <w:rFonts w:ascii="Times New Roman" w:hAnsi="Times New Roman" w:cs="Times New Roman"/>
          <w:szCs w:val="24"/>
        </w:rPr>
      </w:pPr>
      <w:r w:rsidRPr="00676801">
        <w:rPr>
          <w:rFonts w:ascii="Times New Roman" w:hAnsi="Times New Roman" w:cs="Times New Roman"/>
          <w:szCs w:val="24"/>
        </w:rPr>
        <w:t xml:space="preserve"> HREEs (Tb–Lu) are lowest, especially in Ft samples (90/49 Ft, 90/51 Ft) → strong HREE depletion.</w:t>
      </w:r>
    </w:p>
    <w:p w14:paraId="06236B8A" w14:textId="745D5363" w:rsidR="00AB4053" w:rsidRPr="00676801" w:rsidRDefault="00AB4053" w:rsidP="00AB4053">
      <w:pPr>
        <w:pStyle w:val="ListParagraph"/>
        <w:numPr>
          <w:ilvl w:val="1"/>
          <w:numId w:val="21"/>
        </w:numPr>
        <w:tabs>
          <w:tab w:val="left" w:pos="1396"/>
        </w:tabs>
        <w:rPr>
          <w:rFonts w:ascii="Times New Roman" w:hAnsi="Times New Roman" w:cs="Times New Roman"/>
          <w:szCs w:val="24"/>
        </w:rPr>
      </w:pPr>
      <w:proofErr w:type="spellStart"/>
      <w:r w:rsidRPr="00676801">
        <w:rPr>
          <w:rFonts w:ascii="Times New Roman" w:hAnsi="Times New Roman" w:cs="Times New Roman"/>
          <w:szCs w:val="24"/>
        </w:rPr>
        <w:t>Cbt</w:t>
      </w:r>
      <w:proofErr w:type="spellEnd"/>
      <w:r w:rsidRPr="00676801">
        <w:rPr>
          <w:rFonts w:ascii="Times New Roman" w:hAnsi="Times New Roman" w:cs="Times New Roman"/>
          <w:szCs w:val="24"/>
        </w:rPr>
        <w:t xml:space="preserve"> samples form a high-REE group, CD13 Ft form a moderate group, and 90/49 Ft &amp; 90/51 Ft are extremely depleted.</w:t>
      </w:r>
    </w:p>
    <w:p w14:paraId="3B9A9886" w14:textId="7175D3EA" w:rsidR="00A2348E" w:rsidRPr="00676801" w:rsidRDefault="00AB4053" w:rsidP="00A2348E">
      <w:pPr>
        <w:pStyle w:val="ListParagraph"/>
        <w:numPr>
          <w:ilvl w:val="1"/>
          <w:numId w:val="21"/>
        </w:numPr>
        <w:tabs>
          <w:tab w:val="left" w:pos="1396"/>
        </w:tabs>
        <w:rPr>
          <w:rFonts w:ascii="Times New Roman" w:hAnsi="Times New Roman" w:cs="Times New Roman"/>
          <w:b/>
          <w:bCs/>
          <w:szCs w:val="24"/>
        </w:rPr>
      </w:pPr>
      <w:r w:rsidRPr="00676801">
        <w:rPr>
          <w:rFonts w:ascii="Times New Roman" w:hAnsi="Times New Roman" w:cs="Times New Roman"/>
          <w:szCs w:val="24"/>
        </w:rPr>
        <w:t xml:space="preserve">93/151 </w:t>
      </w:r>
      <w:proofErr w:type="spellStart"/>
      <w:r w:rsidRPr="00676801">
        <w:rPr>
          <w:rFonts w:ascii="Times New Roman" w:hAnsi="Times New Roman" w:cs="Times New Roman"/>
          <w:szCs w:val="24"/>
        </w:rPr>
        <w:t>Cbt</w:t>
      </w:r>
      <w:proofErr w:type="spellEnd"/>
      <w:r w:rsidRPr="00676801">
        <w:rPr>
          <w:rFonts w:ascii="Times New Roman" w:hAnsi="Times New Roman" w:cs="Times New Roman"/>
          <w:szCs w:val="24"/>
        </w:rPr>
        <w:t xml:space="preserve"> is a distinct/abnormal sample with lower REEs than other </w:t>
      </w:r>
      <w:proofErr w:type="spellStart"/>
      <w:r w:rsidRPr="00676801">
        <w:rPr>
          <w:rFonts w:ascii="Times New Roman" w:hAnsi="Times New Roman" w:cs="Times New Roman"/>
          <w:szCs w:val="24"/>
        </w:rPr>
        <w:t>Cbt</w:t>
      </w:r>
      <w:proofErr w:type="spellEnd"/>
      <w:r w:rsidRPr="00676801">
        <w:rPr>
          <w:rFonts w:ascii="Times New Roman" w:hAnsi="Times New Roman" w:cs="Times New Roman"/>
          <w:szCs w:val="24"/>
        </w:rPr>
        <w:t xml:space="preserve"> rocks.</w:t>
      </w:r>
    </w:p>
    <w:p w14:paraId="46B91E13" w14:textId="77777777" w:rsidR="00AB4053" w:rsidRDefault="00AB4053" w:rsidP="00AB4053">
      <w:pPr>
        <w:tabs>
          <w:tab w:val="left" w:pos="1396"/>
        </w:tabs>
        <w:rPr>
          <w:rFonts w:ascii="Times New Roman" w:hAnsi="Times New Roman" w:cs="Times New Roman"/>
          <w:b/>
          <w:bCs/>
          <w:szCs w:val="24"/>
        </w:rPr>
      </w:pPr>
    </w:p>
    <w:p w14:paraId="520ED2C5" w14:textId="77777777" w:rsidR="00FE2993" w:rsidRDefault="00FE2993" w:rsidP="00AB4053">
      <w:pPr>
        <w:tabs>
          <w:tab w:val="left" w:pos="1396"/>
        </w:tabs>
        <w:rPr>
          <w:rFonts w:ascii="Times New Roman" w:hAnsi="Times New Roman" w:cs="Times New Roman"/>
          <w:b/>
          <w:bCs/>
          <w:szCs w:val="24"/>
        </w:rPr>
      </w:pPr>
    </w:p>
    <w:p w14:paraId="4EB83E6E" w14:textId="77777777" w:rsidR="00FE2993" w:rsidRDefault="00FE2993" w:rsidP="00AB4053">
      <w:pPr>
        <w:tabs>
          <w:tab w:val="left" w:pos="1396"/>
        </w:tabs>
        <w:rPr>
          <w:rFonts w:ascii="Times New Roman" w:hAnsi="Times New Roman" w:cs="Times New Roman"/>
          <w:b/>
          <w:bCs/>
          <w:szCs w:val="24"/>
        </w:rPr>
      </w:pPr>
    </w:p>
    <w:p w14:paraId="656A3E72" w14:textId="77777777" w:rsidR="00FE2993" w:rsidRDefault="00FE2993" w:rsidP="00AB4053">
      <w:pPr>
        <w:tabs>
          <w:tab w:val="left" w:pos="1396"/>
        </w:tabs>
        <w:rPr>
          <w:rFonts w:ascii="Times New Roman" w:hAnsi="Times New Roman" w:cs="Times New Roman"/>
          <w:b/>
          <w:bCs/>
          <w:szCs w:val="24"/>
        </w:rPr>
      </w:pPr>
    </w:p>
    <w:p w14:paraId="3AE2D64B" w14:textId="77777777" w:rsidR="00FE2993" w:rsidRDefault="00FE2993" w:rsidP="00AB4053">
      <w:pPr>
        <w:tabs>
          <w:tab w:val="left" w:pos="1396"/>
        </w:tabs>
        <w:rPr>
          <w:rFonts w:ascii="Times New Roman" w:hAnsi="Times New Roman" w:cs="Times New Roman"/>
          <w:b/>
          <w:bCs/>
          <w:szCs w:val="24"/>
        </w:rPr>
      </w:pPr>
    </w:p>
    <w:p w14:paraId="60DA46A0" w14:textId="77777777" w:rsidR="00FE2993" w:rsidRDefault="00FE2993" w:rsidP="00AB4053">
      <w:pPr>
        <w:tabs>
          <w:tab w:val="left" w:pos="1396"/>
        </w:tabs>
        <w:rPr>
          <w:rFonts w:ascii="Times New Roman" w:hAnsi="Times New Roman" w:cs="Times New Roman"/>
          <w:b/>
          <w:bCs/>
          <w:szCs w:val="24"/>
        </w:rPr>
      </w:pPr>
    </w:p>
    <w:p w14:paraId="5AFEC660" w14:textId="77777777" w:rsidR="00FE2993" w:rsidRDefault="00FE2993" w:rsidP="00AB4053">
      <w:pPr>
        <w:tabs>
          <w:tab w:val="left" w:pos="1396"/>
        </w:tabs>
        <w:rPr>
          <w:rFonts w:ascii="Times New Roman" w:hAnsi="Times New Roman" w:cs="Times New Roman"/>
          <w:b/>
          <w:bCs/>
          <w:szCs w:val="24"/>
        </w:rPr>
      </w:pPr>
    </w:p>
    <w:p w14:paraId="4329A048" w14:textId="77777777" w:rsidR="00FE2993" w:rsidRDefault="00FE2993" w:rsidP="00AB4053">
      <w:pPr>
        <w:tabs>
          <w:tab w:val="left" w:pos="1396"/>
        </w:tabs>
        <w:rPr>
          <w:rFonts w:ascii="Times New Roman" w:hAnsi="Times New Roman" w:cs="Times New Roman"/>
          <w:b/>
          <w:bCs/>
          <w:szCs w:val="24"/>
        </w:rPr>
      </w:pPr>
    </w:p>
    <w:p w14:paraId="4C5998D8" w14:textId="77777777" w:rsidR="00FE2993" w:rsidRPr="00676801" w:rsidRDefault="00FE2993" w:rsidP="00AB4053">
      <w:pPr>
        <w:tabs>
          <w:tab w:val="left" w:pos="1396"/>
        </w:tabs>
        <w:rPr>
          <w:rFonts w:ascii="Times New Roman" w:hAnsi="Times New Roman" w:cs="Times New Roman"/>
          <w:b/>
          <w:bCs/>
          <w:szCs w:val="24"/>
        </w:rPr>
      </w:pPr>
    </w:p>
    <w:p w14:paraId="51520DD9" w14:textId="71375161" w:rsidR="008624C2" w:rsidRPr="00A4679E" w:rsidRDefault="00A2348E" w:rsidP="00A2348E">
      <w:pPr>
        <w:pStyle w:val="ListParagraph"/>
        <w:numPr>
          <w:ilvl w:val="0"/>
          <w:numId w:val="12"/>
        </w:numPr>
        <w:rPr>
          <w:rFonts w:ascii="Times New Roman" w:hAnsi="Times New Roman" w:cs="Times New Roman"/>
          <w:b/>
          <w:bCs/>
          <w:sz w:val="28"/>
          <w:szCs w:val="28"/>
        </w:rPr>
      </w:pPr>
      <w:r w:rsidRPr="00A4679E">
        <w:rPr>
          <w:rFonts w:ascii="Times New Roman" w:hAnsi="Times New Roman" w:cs="Times New Roman"/>
          <w:b/>
          <w:bCs/>
          <w:sz w:val="28"/>
          <w:szCs w:val="28"/>
        </w:rPr>
        <w:lastRenderedPageBreak/>
        <w:t>Average REE Abundance Pattern Across Rock Types</w:t>
      </w:r>
    </w:p>
    <w:p w14:paraId="6B1BD237" w14:textId="5A9F2B61" w:rsidR="00A2348E" w:rsidRPr="00676801" w:rsidRDefault="00A2348E" w:rsidP="00725EB4">
      <w:pPr>
        <w:rPr>
          <w:rFonts w:ascii="Times New Roman" w:hAnsi="Times New Roman" w:cs="Times New Roman"/>
          <w:szCs w:val="24"/>
        </w:rPr>
      </w:pPr>
      <w:r w:rsidRPr="00676801">
        <w:rPr>
          <w:rFonts w:ascii="Times New Roman" w:hAnsi="Times New Roman" w:cs="Times New Roman"/>
          <w:noProof/>
          <w:szCs w:val="24"/>
        </w:rPr>
        <w:drawing>
          <wp:inline distT="0" distB="0" distL="0" distR="0" wp14:anchorId="06F005FA" wp14:editId="7E75035D">
            <wp:extent cx="5266459" cy="3126048"/>
            <wp:effectExtent l="19050" t="19050" r="10795" b="17780"/>
            <wp:docPr id="16673527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008" cy="3131716"/>
                    </a:xfrm>
                    <a:prstGeom prst="rect">
                      <a:avLst/>
                    </a:prstGeom>
                    <a:noFill/>
                    <a:ln>
                      <a:solidFill>
                        <a:schemeClr val="tx1"/>
                      </a:solidFill>
                    </a:ln>
                  </pic:spPr>
                </pic:pic>
              </a:graphicData>
            </a:graphic>
          </wp:inline>
        </w:drawing>
      </w:r>
    </w:p>
    <w:p w14:paraId="74942D76" w14:textId="5DBED1FD" w:rsidR="00A2348E" w:rsidRPr="00676801" w:rsidRDefault="00D039C8" w:rsidP="00725EB4">
      <w:pPr>
        <w:rPr>
          <w:rFonts w:ascii="Times New Roman" w:hAnsi="Times New Roman" w:cs="Times New Roman"/>
          <w:szCs w:val="24"/>
        </w:rPr>
      </w:pPr>
      <w:r w:rsidRPr="00676801">
        <w:rPr>
          <w:rFonts w:ascii="Times New Roman" w:hAnsi="Times New Roman" w:cs="Times New Roman"/>
          <w:szCs w:val="24"/>
        </w:rPr>
        <w:t xml:space="preserve">Lanthanum (La) and Cerium (Ce) exhibit the highest average abundances among all </w:t>
      </w:r>
      <w:proofErr w:type="spellStart"/>
      <w:r w:rsidRPr="00676801">
        <w:rPr>
          <w:rFonts w:ascii="Times New Roman" w:hAnsi="Times New Roman" w:cs="Times New Roman"/>
          <w:szCs w:val="24"/>
        </w:rPr>
        <w:t>analyzed</w:t>
      </w:r>
      <w:proofErr w:type="spellEnd"/>
      <w:r w:rsidRPr="00676801">
        <w:rPr>
          <w:rFonts w:ascii="Times New Roman" w:hAnsi="Times New Roman" w:cs="Times New Roman"/>
          <w:szCs w:val="24"/>
        </w:rPr>
        <w:t xml:space="preserve"> REEs, followed by Praseodymium (</w:t>
      </w:r>
      <w:proofErr w:type="spellStart"/>
      <w:r w:rsidRPr="00676801">
        <w:rPr>
          <w:rFonts w:ascii="Times New Roman" w:hAnsi="Times New Roman" w:cs="Times New Roman"/>
          <w:szCs w:val="24"/>
        </w:rPr>
        <w:t>Pr</w:t>
      </w:r>
      <w:proofErr w:type="spellEnd"/>
      <w:r w:rsidRPr="00676801">
        <w:rPr>
          <w:rFonts w:ascii="Times New Roman" w:hAnsi="Times New Roman" w:cs="Times New Roman"/>
          <w:szCs w:val="24"/>
        </w:rPr>
        <w:t>) and Neodymium (Nd). This pattern clearly indicates a strong enrichment of Light Rare Earth Elements (LREEs) across the dataset.</w:t>
      </w:r>
    </w:p>
    <w:p w14:paraId="3C3AA7EE" w14:textId="77777777" w:rsidR="00AB4053" w:rsidRPr="00676801" w:rsidRDefault="00AB4053" w:rsidP="00AB4053">
      <w:pPr>
        <w:rPr>
          <w:rFonts w:ascii="Times New Roman" w:hAnsi="Times New Roman" w:cs="Times New Roman"/>
          <w:szCs w:val="24"/>
        </w:rPr>
      </w:pPr>
      <w:r w:rsidRPr="00676801">
        <w:rPr>
          <w:rFonts w:ascii="Times New Roman" w:hAnsi="Times New Roman" w:cs="Times New Roman"/>
          <w:szCs w:val="24"/>
        </w:rPr>
        <w:t>Additionally, La and Ce demonstrate:</w:t>
      </w:r>
    </w:p>
    <w:p w14:paraId="31492D21" w14:textId="77777777" w:rsidR="00AB4053" w:rsidRPr="00676801" w:rsidRDefault="00AB4053" w:rsidP="00AB4053">
      <w:pPr>
        <w:numPr>
          <w:ilvl w:val="0"/>
          <w:numId w:val="43"/>
        </w:numPr>
        <w:tabs>
          <w:tab w:val="num" w:pos="720"/>
        </w:tabs>
        <w:rPr>
          <w:rFonts w:ascii="Times New Roman" w:hAnsi="Times New Roman" w:cs="Times New Roman"/>
          <w:szCs w:val="24"/>
        </w:rPr>
      </w:pPr>
      <w:r w:rsidRPr="00676801">
        <w:rPr>
          <w:rFonts w:ascii="Times New Roman" w:hAnsi="Times New Roman" w:cs="Times New Roman"/>
          <w:szCs w:val="24"/>
        </w:rPr>
        <w:t>High mean concentrations, providing strong signal strength</w:t>
      </w:r>
    </w:p>
    <w:p w14:paraId="5F551265" w14:textId="77777777" w:rsidR="00AB4053" w:rsidRPr="00676801" w:rsidRDefault="00AB4053" w:rsidP="00AB4053">
      <w:pPr>
        <w:numPr>
          <w:ilvl w:val="0"/>
          <w:numId w:val="43"/>
        </w:numPr>
        <w:tabs>
          <w:tab w:val="num" w:pos="720"/>
        </w:tabs>
        <w:rPr>
          <w:rFonts w:ascii="Times New Roman" w:hAnsi="Times New Roman" w:cs="Times New Roman"/>
          <w:szCs w:val="24"/>
        </w:rPr>
      </w:pPr>
      <w:r w:rsidRPr="00676801">
        <w:rPr>
          <w:rFonts w:ascii="Times New Roman" w:hAnsi="Times New Roman" w:cs="Times New Roman"/>
          <w:szCs w:val="24"/>
        </w:rPr>
        <w:t xml:space="preserve">Strong positive correlations with most other REEs, reflecting consistent geochemical </w:t>
      </w:r>
      <w:proofErr w:type="spellStart"/>
      <w:r w:rsidRPr="00676801">
        <w:rPr>
          <w:rFonts w:ascii="Times New Roman" w:hAnsi="Times New Roman" w:cs="Times New Roman"/>
          <w:szCs w:val="24"/>
        </w:rPr>
        <w:t>behavior</w:t>
      </w:r>
      <w:proofErr w:type="spellEnd"/>
    </w:p>
    <w:p w14:paraId="5DAF8A80" w14:textId="77777777" w:rsidR="00AB4053" w:rsidRPr="00676801" w:rsidRDefault="00AB4053" w:rsidP="00AB4053">
      <w:pPr>
        <w:numPr>
          <w:ilvl w:val="0"/>
          <w:numId w:val="43"/>
        </w:numPr>
        <w:tabs>
          <w:tab w:val="num" w:pos="720"/>
        </w:tabs>
        <w:rPr>
          <w:rFonts w:ascii="Times New Roman" w:hAnsi="Times New Roman" w:cs="Times New Roman"/>
          <w:szCs w:val="24"/>
        </w:rPr>
      </w:pPr>
      <w:r w:rsidRPr="00676801">
        <w:rPr>
          <w:rFonts w:ascii="Times New Roman" w:hAnsi="Times New Roman" w:cs="Times New Roman"/>
          <w:szCs w:val="24"/>
        </w:rPr>
        <w:t>Low variability and stable distribution, making them statistically reliable predictors</w:t>
      </w:r>
    </w:p>
    <w:p w14:paraId="038E208E" w14:textId="19FB8268" w:rsidR="00D039C8" w:rsidRPr="00676801" w:rsidRDefault="00AB4053" w:rsidP="00725EB4">
      <w:pPr>
        <w:rPr>
          <w:rFonts w:ascii="Times New Roman" w:hAnsi="Times New Roman" w:cs="Times New Roman"/>
          <w:szCs w:val="24"/>
        </w:rPr>
      </w:pPr>
      <w:r w:rsidRPr="00676801">
        <w:rPr>
          <w:rFonts w:ascii="Times New Roman" w:hAnsi="Times New Roman" w:cs="Times New Roman"/>
          <w:szCs w:val="24"/>
        </w:rPr>
        <w:t xml:space="preserve">Based on these characteristics, La and Ce are identified as the most suitable target variables for regression </w:t>
      </w:r>
      <w:proofErr w:type="spellStart"/>
      <w:r w:rsidRPr="00676801">
        <w:rPr>
          <w:rFonts w:ascii="Times New Roman" w:hAnsi="Times New Roman" w:cs="Times New Roman"/>
          <w:szCs w:val="24"/>
        </w:rPr>
        <w:t>modeling</w:t>
      </w:r>
      <w:proofErr w:type="spellEnd"/>
      <w:r w:rsidRPr="00676801">
        <w:rPr>
          <w:rFonts w:ascii="Times New Roman" w:hAnsi="Times New Roman" w:cs="Times New Roman"/>
          <w:szCs w:val="24"/>
        </w:rPr>
        <w:t>, offering both robustness and strong geochemical significance.</w:t>
      </w:r>
    </w:p>
    <w:p w14:paraId="3DDC67A9" w14:textId="77777777" w:rsidR="00AB4053" w:rsidRPr="00676801" w:rsidRDefault="00AB4053" w:rsidP="00725EB4">
      <w:pPr>
        <w:rPr>
          <w:rFonts w:ascii="Times New Roman" w:hAnsi="Times New Roman" w:cs="Times New Roman"/>
          <w:szCs w:val="24"/>
        </w:rPr>
      </w:pPr>
    </w:p>
    <w:p w14:paraId="3C8B1DB9" w14:textId="76CBAFDD" w:rsidR="00A72693" w:rsidRPr="00A4679E" w:rsidRDefault="00595002" w:rsidP="00A72693">
      <w:pPr>
        <w:pStyle w:val="ListParagraph"/>
        <w:numPr>
          <w:ilvl w:val="0"/>
          <w:numId w:val="12"/>
        </w:numPr>
        <w:tabs>
          <w:tab w:val="left" w:pos="1396"/>
        </w:tabs>
        <w:rPr>
          <w:rFonts w:ascii="Times New Roman" w:hAnsi="Times New Roman" w:cs="Times New Roman"/>
          <w:b/>
          <w:bCs/>
          <w:sz w:val="28"/>
          <w:szCs w:val="28"/>
        </w:rPr>
      </w:pPr>
      <w:r w:rsidRPr="00A4679E">
        <w:rPr>
          <w:rFonts w:ascii="Times New Roman" w:hAnsi="Times New Roman" w:cs="Times New Roman"/>
          <w:b/>
          <w:bCs/>
          <w:sz w:val="28"/>
          <w:szCs w:val="28"/>
        </w:rPr>
        <w:t xml:space="preserve">Regression: </w:t>
      </w:r>
      <w:r w:rsidR="00A72693" w:rsidRPr="00A4679E">
        <w:rPr>
          <w:rFonts w:ascii="Times New Roman" w:hAnsi="Times New Roman" w:cs="Times New Roman"/>
          <w:b/>
          <w:bCs/>
          <w:sz w:val="28"/>
          <w:szCs w:val="28"/>
        </w:rPr>
        <w:t>Elastic Net</w:t>
      </w:r>
    </w:p>
    <w:p w14:paraId="40002856" w14:textId="77777777" w:rsidR="00A72693" w:rsidRPr="00676801" w:rsidRDefault="00A72693" w:rsidP="00A72693">
      <w:pPr>
        <w:tabs>
          <w:tab w:val="left" w:pos="1396"/>
        </w:tabs>
        <w:rPr>
          <w:rFonts w:ascii="Times New Roman" w:hAnsi="Times New Roman" w:cs="Times New Roman"/>
          <w:szCs w:val="24"/>
        </w:rPr>
      </w:pPr>
      <w:r w:rsidRPr="00676801">
        <w:rPr>
          <w:rFonts w:ascii="Times New Roman" w:hAnsi="Times New Roman" w:cs="Times New Roman"/>
          <w:szCs w:val="24"/>
        </w:rPr>
        <w:t>Elastic Net = Ridge + Lasso = Best of Both Worlds</w:t>
      </w:r>
    </w:p>
    <w:p w14:paraId="611834D2" w14:textId="77777777" w:rsidR="00A72693" w:rsidRPr="00676801" w:rsidRDefault="00A72693" w:rsidP="00A72693">
      <w:pPr>
        <w:tabs>
          <w:tab w:val="left" w:pos="1396"/>
        </w:tabs>
        <w:rPr>
          <w:rFonts w:ascii="Times New Roman" w:hAnsi="Times New Roman" w:cs="Times New Roman"/>
          <w:szCs w:val="24"/>
        </w:rPr>
      </w:pPr>
      <w:r w:rsidRPr="00676801">
        <w:rPr>
          <w:rFonts w:ascii="Times New Roman" w:hAnsi="Times New Roman" w:cs="Times New Roman"/>
          <w:szCs w:val="24"/>
        </w:rPr>
        <w:t>Elastic Net overcomes BOTH weaknesses:</w:t>
      </w:r>
    </w:p>
    <w:p w14:paraId="78AF445C" w14:textId="77777777" w:rsidR="00A72693" w:rsidRPr="00676801" w:rsidRDefault="00A72693" w:rsidP="00A72693">
      <w:pPr>
        <w:pStyle w:val="ListParagraph"/>
        <w:numPr>
          <w:ilvl w:val="0"/>
          <w:numId w:val="22"/>
        </w:numPr>
        <w:tabs>
          <w:tab w:val="left" w:pos="1396"/>
        </w:tabs>
        <w:rPr>
          <w:rFonts w:ascii="Times New Roman" w:hAnsi="Times New Roman" w:cs="Times New Roman"/>
          <w:szCs w:val="24"/>
        </w:rPr>
      </w:pPr>
      <w:r w:rsidRPr="00676801">
        <w:rPr>
          <w:rFonts w:ascii="Times New Roman" w:hAnsi="Times New Roman" w:cs="Times New Roman"/>
          <w:szCs w:val="24"/>
        </w:rPr>
        <w:t>Handles correlated REEs like Ridge</w:t>
      </w:r>
    </w:p>
    <w:p w14:paraId="76DE8916" w14:textId="77777777" w:rsidR="00A72693" w:rsidRPr="00676801" w:rsidRDefault="00A72693" w:rsidP="00A72693">
      <w:pPr>
        <w:pStyle w:val="ListParagraph"/>
        <w:numPr>
          <w:ilvl w:val="0"/>
          <w:numId w:val="22"/>
        </w:numPr>
        <w:tabs>
          <w:tab w:val="left" w:pos="1396"/>
        </w:tabs>
        <w:rPr>
          <w:rFonts w:ascii="Times New Roman" w:hAnsi="Times New Roman" w:cs="Times New Roman"/>
          <w:szCs w:val="24"/>
        </w:rPr>
      </w:pPr>
      <w:r w:rsidRPr="00676801">
        <w:rPr>
          <w:rFonts w:ascii="Times New Roman" w:hAnsi="Times New Roman" w:cs="Times New Roman"/>
          <w:szCs w:val="24"/>
        </w:rPr>
        <w:t>Does feature selection like Lasso</w:t>
      </w:r>
    </w:p>
    <w:p w14:paraId="523E0102" w14:textId="77777777" w:rsidR="00A72693" w:rsidRPr="00676801" w:rsidRDefault="00A72693" w:rsidP="00A72693">
      <w:pPr>
        <w:pStyle w:val="ListParagraph"/>
        <w:numPr>
          <w:ilvl w:val="0"/>
          <w:numId w:val="22"/>
        </w:numPr>
        <w:tabs>
          <w:tab w:val="left" w:pos="1396"/>
        </w:tabs>
        <w:rPr>
          <w:rFonts w:ascii="Times New Roman" w:hAnsi="Times New Roman" w:cs="Times New Roman"/>
          <w:szCs w:val="24"/>
        </w:rPr>
      </w:pPr>
      <w:r w:rsidRPr="00676801">
        <w:rPr>
          <w:rFonts w:ascii="Times New Roman" w:hAnsi="Times New Roman" w:cs="Times New Roman"/>
          <w:szCs w:val="24"/>
        </w:rPr>
        <w:t>Keeps groups of correlated REEs together</w:t>
      </w:r>
    </w:p>
    <w:p w14:paraId="651E4CE8" w14:textId="77777777" w:rsidR="00A72693" w:rsidRPr="00676801" w:rsidRDefault="00A72693" w:rsidP="00A72693">
      <w:pPr>
        <w:pStyle w:val="ListParagraph"/>
        <w:tabs>
          <w:tab w:val="left" w:pos="1396"/>
        </w:tabs>
        <w:rPr>
          <w:rFonts w:ascii="Times New Roman" w:hAnsi="Times New Roman" w:cs="Times New Roman"/>
          <w:szCs w:val="24"/>
        </w:rPr>
      </w:pPr>
    </w:p>
    <w:p w14:paraId="5279A145" w14:textId="77777777" w:rsidR="00A72693" w:rsidRPr="00676801" w:rsidRDefault="00A72693" w:rsidP="00A72693">
      <w:pPr>
        <w:pStyle w:val="ListParagraph"/>
        <w:numPr>
          <w:ilvl w:val="1"/>
          <w:numId w:val="25"/>
        </w:numPr>
        <w:tabs>
          <w:tab w:val="left" w:pos="1396"/>
        </w:tabs>
        <w:rPr>
          <w:rFonts w:ascii="Times New Roman" w:hAnsi="Times New Roman" w:cs="Times New Roman"/>
          <w:b/>
          <w:bCs/>
          <w:szCs w:val="24"/>
          <w:lang w:val="en-US"/>
        </w:rPr>
      </w:pPr>
      <w:r w:rsidRPr="00676801">
        <w:rPr>
          <w:rFonts w:ascii="Times New Roman" w:hAnsi="Times New Roman" w:cs="Times New Roman"/>
          <w:b/>
          <w:bCs/>
          <w:szCs w:val="24"/>
          <w:lang w:val="en-US"/>
        </w:rPr>
        <w:t>La as Target Variable</w:t>
      </w:r>
    </w:p>
    <w:p w14:paraId="1F2CC882" w14:textId="77777777" w:rsidR="00A72693" w:rsidRPr="00676801" w:rsidRDefault="00A72693" w:rsidP="00A72693">
      <w:pPr>
        <w:tabs>
          <w:tab w:val="left" w:pos="1396"/>
        </w:tabs>
        <w:rPr>
          <w:rFonts w:ascii="Times New Roman" w:hAnsi="Times New Roman" w:cs="Times New Roman"/>
          <w:szCs w:val="24"/>
        </w:rPr>
      </w:pPr>
      <w:r w:rsidRPr="00676801">
        <w:rPr>
          <w:rFonts w:ascii="Times New Roman" w:hAnsi="Times New Roman" w:cs="Times New Roman"/>
          <w:szCs w:val="24"/>
        </w:rPr>
        <w:t>=== Elastic Net (Target = La) ===</w:t>
      </w:r>
    </w:p>
    <w:p w14:paraId="1414E10C" w14:textId="77777777" w:rsidR="00A72693" w:rsidRPr="00676801" w:rsidRDefault="00A72693" w:rsidP="00A72693">
      <w:pPr>
        <w:tabs>
          <w:tab w:val="left" w:pos="1396"/>
        </w:tabs>
        <w:rPr>
          <w:rFonts w:ascii="Times New Roman" w:hAnsi="Times New Roman" w:cs="Times New Roman"/>
          <w:szCs w:val="24"/>
        </w:rPr>
      </w:pPr>
      <w:r w:rsidRPr="00676801">
        <w:rPr>
          <w:rFonts w:ascii="Times New Roman" w:hAnsi="Times New Roman" w:cs="Times New Roman"/>
          <w:szCs w:val="24"/>
        </w:rPr>
        <w:lastRenderedPageBreak/>
        <w:t>R² Score: 0.9439607133456861</w:t>
      </w:r>
    </w:p>
    <w:p w14:paraId="000A3738" w14:textId="77777777" w:rsidR="00A72693" w:rsidRPr="00676801" w:rsidRDefault="00A72693" w:rsidP="00A72693">
      <w:pPr>
        <w:tabs>
          <w:tab w:val="left" w:pos="1396"/>
        </w:tabs>
        <w:rPr>
          <w:rFonts w:ascii="Times New Roman" w:hAnsi="Times New Roman" w:cs="Times New Roman"/>
          <w:szCs w:val="24"/>
        </w:rPr>
      </w:pPr>
      <w:r w:rsidRPr="00676801">
        <w:rPr>
          <w:rFonts w:ascii="Times New Roman" w:hAnsi="Times New Roman" w:cs="Times New Roman"/>
          <w:szCs w:val="24"/>
        </w:rPr>
        <w:t>Intercept: 7.335629513363637</w:t>
      </w:r>
    </w:p>
    <w:p w14:paraId="22F5191E" w14:textId="77777777" w:rsidR="00A72693" w:rsidRPr="00676801" w:rsidRDefault="00A72693" w:rsidP="00A72693">
      <w:pPr>
        <w:tabs>
          <w:tab w:val="left" w:pos="1396"/>
        </w:tabs>
        <w:rPr>
          <w:rFonts w:ascii="Times New Roman" w:hAnsi="Times New Roman" w:cs="Times New Roman"/>
          <w:szCs w:val="24"/>
        </w:rPr>
      </w:pPr>
      <w:r w:rsidRPr="00676801">
        <w:rPr>
          <w:rFonts w:ascii="Times New Roman" w:hAnsi="Times New Roman" w:cs="Times New Roman"/>
          <w:szCs w:val="24"/>
        </w:rPr>
        <w:t>Coefficients:</w:t>
      </w:r>
    </w:p>
    <w:p w14:paraId="2FD1491A" w14:textId="77777777" w:rsidR="00A72693" w:rsidRPr="00676801" w:rsidRDefault="00A72693" w:rsidP="00A72693">
      <w:pPr>
        <w:tabs>
          <w:tab w:val="left" w:pos="1396"/>
        </w:tabs>
        <w:rPr>
          <w:rFonts w:ascii="Times New Roman" w:hAnsi="Times New Roman" w:cs="Times New Roman"/>
          <w:szCs w:val="24"/>
        </w:rPr>
      </w:pPr>
      <w:r w:rsidRPr="00676801">
        <w:rPr>
          <w:rFonts w:ascii="Times New Roman" w:hAnsi="Times New Roman" w:cs="Times New Roman"/>
          <w:szCs w:val="24"/>
        </w:rPr>
        <w:t>Ce: 0.3417</w:t>
      </w:r>
    </w:p>
    <w:p w14:paraId="0AEE2A36" w14:textId="77777777" w:rsidR="00A72693" w:rsidRPr="00676801" w:rsidRDefault="00A72693" w:rsidP="00A72693">
      <w:pPr>
        <w:tabs>
          <w:tab w:val="left" w:pos="1396"/>
        </w:tabs>
        <w:rPr>
          <w:rFonts w:ascii="Times New Roman" w:hAnsi="Times New Roman" w:cs="Times New Roman"/>
          <w:szCs w:val="24"/>
        </w:rPr>
      </w:pPr>
      <w:proofErr w:type="spellStart"/>
      <w:r w:rsidRPr="00676801">
        <w:rPr>
          <w:rFonts w:ascii="Times New Roman" w:hAnsi="Times New Roman" w:cs="Times New Roman"/>
          <w:szCs w:val="24"/>
        </w:rPr>
        <w:t>Pr</w:t>
      </w:r>
      <w:proofErr w:type="spellEnd"/>
      <w:r w:rsidRPr="00676801">
        <w:rPr>
          <w:rFonts w:ascii="Times New Roman" w:hAnsi="Times New Roman" w:cs="Times New Roman"/>
          <w:szCs w:val="24"/>
        </w:rPr>
        <w:t>: -0.1740</w:t>
      </w:r>
    </w:p>
    <w:p w14:paraId="6DD62332" w14:textId="77777777" w:rsidR="00A72693" w:rsidRPr="00676801" w:rsidRDefault="00A72693" w:rsidP="00A72693">
      <w:pPr>
        <w:tabs>
          <w:tab w:val="left" w:pos="1396"/>
        </w:tabs>
        <w:rPr>
          <w:rFonts w:ascii="Times New Roman" w:hAnsi="Times New Roman" w:cs="Times New Roman"/>
          <w:szCs w:val="24"/>
        </w:rPr>
      </w:pPr>
      <w:r w:rsidRPr="00676801">
        <w:rPr>
          <w:rFonts w:ascii="Times New Roman" w:hAnsi="Times New Roman" w:cs="Times New Roman"/>
          <w:szCs w:val="24"/>
        </w:rPr>
        <w:t>Nd: 0.0000</w:t>
      </w:r>
    </w:p>
    <w:p w14:paraId="4B111D3D" w14:textId="77777777" w:rsidR="00A72693" w:rsidRPr="00676801" w:rsidRDefault="00A72693" w:rsidP="00A72693">
      <w:pPr>
        <w:tabs>
          <w:tab w:val="left" w:pos="1396"/>
        </w:tabs>
        <w:rPr>
          <w:rFonts w:ascii="Times New Roman" w:hAnsi="Times New Roman" w:cs="Times New Roman"/>
          <w:szCs w:val="24"/>
        </w:rPr>
      </w:pPr>
      <w:proofErr w:type="spellStart"/>
      <w:r w:rsidRPr="00676801">
        <w:rPr>
          <w:rFonts w:ascii="Times New Roman" w:hAnsi="Times New Roman" w:cs="Times New Roman"/>
          <w:szCs w:val="24"/>
        </w:rPr>
        <w:t>Sm</w:t>
      </w:r>
      <w:proofErr w:type="spellEnd"/>
      <w:r w:rsidRPr="00676801">
        <w:rPr>
          <w:rFonts w:ascii="Times New Roman" w:hAnsi="Times New Roman" w:cs="Times New Roman"/>
          <w:szCs w:val="24"/>
        </w:rPr>
        <w:t>: 1.0838</w:t>
      </w:r>
    </w:p>
    <w:p w14:paraId="6A9B9289" w14:textId="77777777" w:rsidR="00A72693" w:rsidRPr="00676801" w:rsidRDefault="00A72693" w:rsidP="00A72693">
      <w:pPr>
        <w:tabs>
          <w:tab w:val="left" w:pos="1396"/>
        </w:tabs>
        <w:rPr>
          <w:rFonts w:ascii="Times New Roman" w:hAnsi="Times New Roman" w:cs="Times New Roman"/>
          <w:szCs w:val="24"/>
        </w:rPr>
      </w:pPr>
      <w:r w:rsidRPr="00676801">
        <w:rPr>
          <w:rFonts w:ascii="Times New Roman" w:hAnsi="Times New Roman" w:cs="Times New Roman"/>
          <w:szCs w:val="24"/>
        </w:rPr>
        <w:t>Eu: -0.0000</w:t>
      </w:r>
    </w:p>
    <w:p w14:paraId="6D5188C1" w14:textId="77777777" w:rsidR="00A72693" w:rsidRPr="00676801" w:rsidRDefault="00A72693" w:rsidP="00A72693">
      <w:pPr>
        <w:tabs>
          <w:tab w:val="left" w:pos="1396"/>
        </w:tabs>
        <w:rPr>
          <w:rFonts w:ascii="Times New Roman" w:hAnsi="Times New Roman" w:cs="Times New Roman"/>
          <w:szCs w:val="24"/>
        </w:rPr>
      </w:pPr>
      <w:r w:rsidRPr="00676801">
        <w:rPr>
          <w:rFonts w:ascii="Times New Roman" w:hAnsi="Times New Roman" w:cs="Times New Roman"/>
          <w:szCs w:val="24"/>
        </w:rPr>
        <w:t>Gd: 0.0000</w:t>
      </w:r>
    </w:p>
    <w:p w14:paraId="6BF83F09" w14:textId="77777777" w:rsidR="00A72693" w:rsidRPr="00676801" w:rsidRDefault="00A72693" w:rsidP="00A72693">
      <w:pPr>
        <w:tabs>
          <w:tab w:val="left" w:pos="1396"/>
        </w:tabs>
        <w:rPr>
          <w:rFonts w:ascii="Times New Roman" w:hAnsi="Times New Roman" w:cs="Times New Roman"/>
          <w:szCs w:val="24"/>
        </w:rPr>
      </w:pPr>
      <w:r w:rsidRPr="00676801">
        <w:rPr>
          <w:rFonts w:ascii="Times New Roman" w:hAnsi="Times New Roman" w:cs="Times New Roman"/>
          <w:szCs w:val="24"/>
        </w:rPr>
        <w:t>Tb: 1.5854</w:t>
      </w:r>
    </w:p>
    <w:p w14:paraId="2D971DE7" w14:textId="77777777" w:rsidR="00A72693" w:rsidRPr="00676801" w:rsidRDefault="00A72693" w:rsidP="00A72693">
      <w:pPr>
        <w:tabs>
          <w:tab w:val="left" w:pos="1396"/>
        </w:tabs>
        <w:rPr>
          <w:rFonts w:ascii="Times New Roman" w:hAnsi="Times New Roman" w:cs="Times New Roman"/>
          <w:szCs w:val="24"/>
        </w:rPr>
      </w:pPr>
      <w:r w:rsidRPr="00676801">
        <w:rPr>
          <w:rFonts w:ascii="Times New Roman" w:hAnsi="Times New Roman" w:cs="Times New Roman"/>
          <w:szCs w:val="24"/>
        </w:rPr>
        <w:t>Dy: 0.0000</w:t>
      </w:r>
    </w:p>
    <w:p w14:paraId="1962F479" w14:textId="77777777" w:rsidR="00A72693" w:rsidRPr="00676801" w:rsidRDefault="00A72693" w:rsidP="00A72693">
      <w:pPr>
        <w:tabs>
          <w:tab w:val="left" w:pos="1396"/>
        </w:tabs>
        <w:rPr>
          <w:rFonts w:ascii="Times New Roman" w:hAnsi="Times New Roman" w:cs="Times New Roman"/>
          <w:szCs w:val="24"/>
        </w:rPr>
      </w:pPr>
      <w:r w:rsidRPr="00676801">
        <w:rPr>
          <w:rFonts w:ascii="Times New Roman" w:hAnsi="Times New Roman" w:cs="Times New Roman"/>
          <w:szCs w:val="24"/>
        </w:rPr>
        <w:t>Ho: 0.2618</w:t>
      </w:r>
    </w:p>
    <w:p w14:paraId="0449795D" w14:textId="77777777" w:rsidR="00A72693" w:rsidRPr="00676801" w:rsidRDefault="00A72693" w:rsidP="00A72693">
      <w:pPr>
        <w:tabs>
          <w:tab w:val="left" w:pos="1396"/>
        </w:tabs>
        <w:rPr>
          <w:rFonts w:ascii="Times New Roman" w:hAnsi="Times New Roman" w:cs="Times New Roman"/>
          <w:szCs w:val="24"/>
        </w:rPr>
      </w:pPr>
      <w:r w:rsidRPr="00676801">
        <w:rPr>
          <w:rFonts w:ascii="Times New Roman" w:hAnsi="Times New Roman" w:cs="Times New Roman"/>
          <w:szCs w:val="24"/>
        </w:rPr>
        <w:t>Er: 0.0642</w:t>
      </w:r>
    </w:p>
    <w:p w14:paraId="11C18921" w14:textId="77777777" w:rsidR="00A72693" w:rsidRPr="00676801" w:rsidRDefault="00A72693" w:rsidP="00A72693">
      <w:pPr>
        <w:tabs>
          <w:tab w:val="left" w:pos="1396"/>
        </w:tabs>
        <w:rPr>
          <w:rFonts w:ascii="Times New Roman" w:hAnsi="Times New Roman" w:cs="Times New Roman"/>
          <w:szCs w:val="24"/>
        </w:rPr>
      </w:pPr>
      <w:r w:rsidRPr="00676801">
        <w:rPr>
          <w:rFonts w:ascii="Times New Roman" w:hAnsi="Times New Roman" w:cs="Times New Roman"/>
          <w:szCs w:val="24"/>
        </w:rPr>
        <w:t>Tm: 0.0000</w:t>
      </w:r>
    </w:p>
    <w:p w14:paraId="48B66E23" w14:textId="77777777" w:rsidR="00A72693" w:rsidRPr="00676801" w:rsidRDefault="00A72693" w:rsidP="00A72693">
      <w:pPr>
        <w:tabs>
          <w:tab w:val="left" w:pos="1396"/>
        </w:tabs>
        <w:rPr>
          <w:rFonts w:ascii="Times New Roman" w:hAnsi="Times New Roman" w:cs="Times New Roman"/>
          <w:szCs w:val="24"/>
        </w:rPr>
      </w:pPr>
      <w:r w:rsidRPr="00676801">
        <w:rPr>
          <w:rFonts w:ascii="Times New Roman" w:hAnsi="Times New Roman" w:cs="Times New Roman"/>
          <w:szCs w:val="24"/>
        </w:rPr>
        <w:t>Yb: -0.2446</w:t>
      </w:r>
    </w:p>
    <w:p w14:paraId="19AC0291" w14:textId="77777777" w:rsidR="00A72693" w:rsidRPr="00676801" w:rsidRDefault="00A72693" w:rsidP="00A72693">
      <w:pPr>
        <w:tabs>
          <w:tab w:val="left" w:pos="1396"/>
        </w:tabs>
        <w:rPr>
          <w:rFonts w:ascii="Times New Roman" w:hAnsi="Times New Roman" w:cs="Times New Roman"/>
          <w:szCs w:val="24"/>
        </w:rPr>
      </w:pPr>
      <w:r w:rsidRPr="00676801">
        <w:rPr>
          <w:rFonts w:ascii="Times New Roman" w:hAnsi="Times New Roman" w:cs="Times New Roman"/>
          <w:szCs w:val="24"/>
        </w:rPr>
        <w:t>Lu: 0.1937</w:t>
      </w:r>
    </w:p>
    <w:p w14:paraId="0AFB4A7C" w14:textId="77777777" w:rsidR="00046DDE" w:rsidRPr="00676801" w:rsidRDefault="00046DDE" w:rsidP="00046DDE">
      <w:pPr>
        <w:rPr>
          <w:rFonts w:ascii="Times New Roman" w:hAnsi="Times New Roman" w:cs="Times New Roman"/>
          <w:szCs w:val="24"/>
        </w:rPr>
      </w:pPr>
      <w:r w:rsidRPr="00676801">
        <w:rPr>
          <w:rFonts w:ascii="Times New Roman" w:hAnsi="Times New Roman" w:cs="Times New Roman"/>
          <w:szCs w:val="24"/>
        </w:rPr>
        <w:t xml:space="preserve">The model explains </w:t>
      </w:r>
      <w:r w:rsidRPr="00676801">
        <w:rPr>
          <w:rFonts w:ascii="Times New Roman" w:hAnsi="Times New Roman" w:cs="Times New Roman"/>
          <w:b/>
          <w:bCs/>
          <w:szCs w:val="24"/>
        </w:rPr>
        <w:t>94% of La variability</w:t>
      </w:r>
      <w:r w:rsidRPr="00676801">
        <w:rPr>
          <w:rFonts w:ascii="Times New Roman" w:hAnsi="Times New Roman" w:cs="Times New Roman"/>
          <w:szCs w:val="24"/>
        </w:rPr>
        <w:t>, showing strong REE coherence.</w:t>
      </w:r>
    </w:p>
    <w:p w14:paraId="65654066" w14:textId="5D69E97A" w:rsidR="00046DDE" w:rsidRPr="00676801" w:rsidRDefault="00046DDE" w:rsidP="00046DDE">
      <w:pPr>
        <w:numPr>
          <w:ilvl w:val="0"/>
          <w:numId w:val="26"/>
        </w:numPr>
        <w:rPr>
          <w:rFonts w:ascii="Times New Roman" w:hAnsi="Times New Roman" w:cs="Times New Roman"/>
          <w:szCs w:val="24"/>
        </w:rPr>
      </w:pPr>
      <w:r w:rsidRPr="00676801">
        <w:rPr>
          <w:rFonts w:ascii="Times New Roman" w:hAnsi="Times New Roman" w:cs="Times New Roman"/>
          <w:szCs w:val="24"/>
        </w:rPr>
        <w:t xml:space="preserve">Strong links with </w:t>
      </w:r>
      <w:proofErr w:type="spellStart"/>
      <w:r w:rsidRPr="00676801">
        <w:rPr>
          <w:rFonts w:ascii="Times New Roman" w:hAnsi="Times New Roman" w:cs="Times New Roman"/>
          <w:szCs w:val="24"/>
        </w:rPr>
        <w:t>Sm</w:t>
      </w:r>
      <w:proofErr w:type="spellEnd"/>
      <w:r w:rsidRPr="00676801">
        <w:rPr>
          <w:rFonts w:ascii="Times New Roman" w:hAnsi="Times New Roman" w:cs="Times New Roman"/>
          <w:szCs w:val="24"/>
        </w:rPr>
        <w:t xml:space="preserve"> and Tb Indicates LREE–MREE enrichment, smooth REE pattern, and amphibole/clinopyroxene influence or moderate partial melting.</w:t>
      </w:r>
    </w:p>
    <w:p w14:paraId="78648296" w14:textId="3E5D7BAF" w:rsidR="00046DDE" w:rsidRPr="00676801" w:rsidRDefault="00046DDE" w:rsidP="00046DDE">
      <w:pPr>
        <w:numPr>
          <w:ilvl w:val="0"/>
          <w:numId w:val="26"/>
        </w:numPr>
        <w:rPr>
          <w:rFonts w:ascii="Times New Roman" w:hAnsi="Times New Roman" w:cs="Times New Roman"/>
          <w:szCs w:val="24"/>
        </w:rPr>
      </w:pPr>
      <w:r w:rsidRPr="00676801">
        <w:rPr>
          <w:rFonts w:ascii="Times New Roman" w:hAnsi="Times New Roman" w:cs="Times New Roman"/>
          <w:szCs w:val="24"/>
        </w:rPr>
        <w:t xml:space="preserve">Moderate correlation with Ce Normal LREE </w:t>
      </w:r>
      <w:proofErr w:type="spellStart"/>
      <w:r w:rsidRPr="00676801">
        <w:rPr>
          <w:rFonts w:ascii="Times New Roman" w:hAnsi="Times New Roman" w:cs="Times New Roman"/>
          <w:szCs w:val="24"/>
        </w:rPr>
        <w:t>behavior</w:t>
      </w:r>
      <w:proofErr w:type="spellEnd"/>
      <w:r w:rsidRPr="00676801">
        <w:rPr>
          <w:rFonts w:ascii="Times New Roman" w:hAnsi="Times New Roman" w:cs="Times New Roman"/>
          <w:szCs w:val="24"/>
        </w:rPr>
        <w:t>, no major Ce anomaly, primary magmatic signal intact.</w:t>
      </w:r>
    </w:p>
    <w:p w14:paraId="42F2A629" w14:textId="3BABF148" w:rsidR="00046DDE" w:rsidRPr="00676801" w:rsidRDefault="00046DDE" w:rsidP="00046DDE">
      <w:pPr>
        <w:numPr>
          <w:ilvl w:val="0"/>
          <w:numId w:val="26"/>
        </w:numPr>
        <w:rPr>
          <w:rFonts w:ascii="Times New Roman" w:hAnsi="Times New Roman" w:cs="Times New Roman"/>
          <w:szCs w:val="24"/>
        </w:rPr>
      </w:pPr>
      <w:r w:rsidRPr="00676801">
        <w:rPr>
          <w:rFonts w:ascii="Times New Roman" w:hAnsi="Times New Roman" w:cs="Times New Roman"/>
          <w:szCs w:val="24"/>
        </w:rPr>
        <w:t xml:space="preserve">Weak positive HREE effects (Ho, </w:t>
      </w:r>
      <w:proofErr w:type="gramStart"/>
      <w:r w:rsidRPr="00676801">
        <w:rPr>
          <w:rFonts w:ascii="Times New Roman" w:hAnsi="Times New Roman" w:cs="Times New Roman"/>
          <w:szCs w:val="24"/>
        </w:rPr>
        <w:t>Er</w:t>
      </w:r>
      <w:proofErr w:type="gramEnd"/>
      <w:r w:rsidRPr="00676801">
        <w:rPr>
          <w:rFonts w:ascii="Times New Roman" w:hAnsi="Times New Roman" w:cs="Times New Roman"/>
          <w:szCs w:val="24"/>
        </w:rPr>
        <w:t>, Lu) Suggests low-pressure melting and little garnet in the source.</w:t>
      </w:r>
    </w:p>
    <w:p w14:paraId="71DD3B7F" w14:textId="36E47C0C" w:rsidR="00046DDE" w:rsidRPr="00676801" w:rsidRDefault="00046DDE" w:rsidP="00046DDE">
      <w:pPr>
        <w:numPr>
          <w:ilvl w:val="0"/>
          <w:numId w:val="26"/>
        </w:numPr>
        <w:rPr>
          <w:rFonts w:ascii="Times New Roman" w:hAnsi="Times New Roman" w:cs="Times New Roman"/>
          <w:szCs w:val="24"/>
        </w:rPr>
      </w:pPr>
      <w:r w:rsidRPr="00676801">
        <w:rPr>
          <w:rFonts w:ascii="Times New Roman" w:hAnsi="Times New Roman" w:cs="Times New Roman"/>
          <w:szCs w:val="24"/>
        </w:rPr>
        <w:t>Negative Yb Slight HREE depletion, possible garnet influence or typical LREE-rich magmatic suites.</w:t>
      </w:r>
    </w:p>
    <w:p w14:paraId="4F4077B7" w14:textId="11C94A18" w:rsidR="00046DDE" w:rsidRPr="00676801" w:rsidRDefault="00046DDE" w:rsidP="00046DDE">
      <w:pPr>
        <w:rPr>
          <w:rFonts w:ascii="Times New Roman" w:hAnsi="Times New Roman" w:cs="Times New Roman"/>
          <w:szCs w:val="24"/>
        </w:rPr>
      </w:pPr>
      <w:proofErr w:type="gramStart"/>
      <w:r w:rsidRPr="00676801">
        <w:rPr>
          <w:rFonts w:ascii="Times New Roman" w:hAnsi="Times New Roman" w:cs="Times New Roman"/>
          <w:szCs w:val="24"/>
        </w:rPr>
        <w:t>Overall</w:t>
      </w:r>
      <w:proofErr w:type="gramEnd"/>
      <w:r w:rsidRPr="00676801">
        <w:rPr>
          <w:rFonts w:ascii="Times New Roman" w:hAnsi="Times New Roman" w:cs="Times New Roman"/>
          <w:szCs w:val="24"/>
        </w:rPr>
        <w:t xml:space="preserve"> the sample reflects a LREE–MREE enriched magmatic source, likely formed under low pressure with amphibole involvement and minimal garnet, showing a mostly smooth REE pattern with mild Yb depletion.</w:t>
      </w:r>
    </w:p>
    <w:p w14:paraId="25AA99BA" w14:textId="77777777" w:rsidR="00046DDE" w:rsidRPr="00676801" w:rsidRDefault="00046DDE" w:rsidP="00046DDE">
      <w:pPr>
        <w:pStyle w:val="ListParagraph"/>
        <w:numPr>
          <w:ilvl w:val="1"/>
          <w:numId w:val="25"/>
        </w:numPr>
        <w:tabs>
          <w:tab w:val="left" w:pos="1396"/>
        </w:tabs>
        <w:rPr>
          <w:rFonts w:ascii="Times New Roman" w:hAnsi="Times New Roman" w:cs="Times New Roman"/>
          <w:b/>
          <w:bCs/>
          <w:szCs w:val="24"/>
          <w:lang w:val="en-US"/>
        </w:rPr>
      </w:pPr>
      <w:r w:rsidRPr="00676801">
        <w:rPr>
          <w:rFonts w:ascii="Times New Roman" w:hAnsi="Times New Roman" w:cs="Times New Roman"/>
          <w:b/>
          <w:bCs/>
          <w:szCs w:val="24"/>
          <w:lang w:val="en-US"/>
        </w:rPr>
        <w:t>Ce as Target Variable</w:t>
      </w:r>
    </w:p>
    <w:p w14:paraId="1CD82FD7" w14:textId="77777777" w:rsidR="00046DDE" w:rsidRPr="00676801" w:rsidRDefault="00046DDE" w:rsidP="00046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kern w:val="0"/>
          <w:szCs w:val="24"/>
          <w:lang w:eastAsia="en-IN"/>
          <w14:ligatures w14:val="none"/>
        </w:rPr>
      </w:pPr>
      <w:r w:rsidRPr="00676801">
        <w:rPr>
          <w:rFonts w:ascii="Times New Roman" w:eastAsia="Times New Roman" w:hAnsi="Times New Roman" w:cs="Times New Roman"/>
          <w:kern w:val="0"/>
          <w:szCs w:val="24"/>
          <w:lang w:eastAsia="en-IN"/>
          <w14:ligatures w14:val="none"/>
        </w:rPr>
        <w:t>=== Elastic Net (Target = Ce) ===</w:t>
      </w:r>
    </w:p>
    <w:p w14:paraId="2CB01895" w14:textId="77777777" w:rsidR="00046DDE" w:rsidRPr="00676801" w:rsidRDefault="00046DDE" w:rsidP="00046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kern w:val="0"/>
          <w:szCs w:val="24"/>
          <w:lang w:eastAsia="en-IN"/>
          <w14:ligatures w14:val="none"/>
        </w:rPr>
      </w:pPr>
      <w:r w:rsidRPr="00676801">
        <w:rPr>
          <w:rFonts w:ascii="Times New Roman" w:eastAsia="Times New Roman" w:hAnsi="Times New Roman" w:cs="Times New Roman"/>
          <w:kern w:val="0"/>
          <w:szCs w:val="24"/>
          <w:lang w:eastAsia="en-IN"/>
          <w14:ligatures w14:val="none"/>
        </w:rPr>
        <w:t>R² Score: 0.7492854710939891</w:t>
      </w:r>
    </w:p>
    <w:p w14:paraId="7AABDEEC" w14:textId="77777777" w:rsidR="00046DDE" w:rsidRPr="00676801" w:rsidRDefault="00046DDE" w:rsidP="00046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kern w:val="0"/>
          <w:szCs w:val="24"/>
          <w:lang w:eastAsia="en-IN"/>
          <w14:ligatures w14:val="none"/>
        </w:rPr>
      </w:pPr>
      <w:r w:rsidRPr="00676801">
        <w:rPr>
          <w:rFonts w:ascii="Times New Roman" w:eastAsia="Times New Roman" w:hAnsi="Times New Roman" w:cs="Times New Roman"/>
          <w:kern w:val="0"/>
          <w:szCs w:val="24"/>
          <w:lang w:eastAsia="en-IN"/>
          <w14:ligatures w14:val="none"/>
        </w:rPr>
        <w:t>Intercept: 7.799974059545454</w:t>
      </w:r>
    </w:p>
    <w:p w14:paraId="2E93F8EC" w14:textId="77777777" w:rsidR="00046DDE" w:rsidRPr="00676801" w:rsidRDefault="00046DDE" w:rsidP="00046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kern w:val="0"/>
          <w:szCs w:val="24"/>
          <w:lang w:eastAsia="en-IN"/>
          <w14:ligatures w14:val="none"/>
        </w:rPr>
      </w:pPr>
      <w:r w:rsidRPr="00676801">
        <w:rPr>
          <w:rFonts w:ascii="Times New Roman" w:eastAsia="Times New Roman" w:hAnsi="Times New Roman" w:cs="Times New Roman"/>
          <w:kern w:val="0"/>
          <w:szCs w:val="24"/>
          <w:lang w:eastAsia="en-IN"/>
          <w14:ligatures w14:val="none"/>
        </w:rPr>
        <w:lastRenderedPageBreak/>
        <w:t>Coefficients:</w:t>
      </w:r>
    </w:p>
    <w:p w14:paraId="7DC152DE" w14:textId="77777777" w:rsidR="00046DDE" w:rsidRPr="00676801" w:rsidRDefault="00046DDE" w:rsidP="00046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kern w:val="0"/>
          <w:szCs w:val="24"/>
          <w:lang w:eastAsia="en-IN"/>
          <w14:ligatures w14:val="none"/>
        </w:rPr>
      </w:pPr>
      <w:r w:rsidRPr="00676801">
        <w:rPr>
          <w:rFonts w:ascii="Times New Roman" w:eastAsia="Times New Roman" w:hAnsi="Times New Roman" w:cs="Times New Roman"/>
          <w:kern w:val="0"/>
          <w:szCs w:val="24"/>
          <w:lang w:eastAsia="en-IN"/>
          <w14:ligatures w14:val="none"/>
        </w:rPr>
        <w:t>La: 0.4515</w:t>
      </w:r>
    </w:p>
    <w:p w14:paraId="7C950661" w14:textId="77777777" w:rsidR="00046DDE" w:rsidRPr="00676801" w:rsidRDefault="00046DDE" w:rsidP="00046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kern w:val="0"/>
          <w:szCs w:val="24"/>
          <w:lang w:eastAsia="en-IN"/>
          <w14:ligatures w14:val="none"/>
        </w:rPr>
      </w:pPr>
      <w:proofErr w:type="spellStart"/>
      <w:r w:rsidRPr="00676801">
        <w:rPr>
          <w:rFonts w:ascii="Times New Roman" w:eastAsia="Times New Roman" w:hAnsi="Times New Roman" w:cs="Times New Roman"/>
          <w:kern w:val="0"/>
          <w:szCs w:val="24"/>
          <w:lang w:eastAsia="en-IN"/>
          <w14:ligatures w14:val="none"/>
        </w:rPr>
        <w:t>Pr</w:t>
      </w:r>
      <w:proofErr w:type="spellEnd"/>
      <w:r w:rsidRPr="00676801">
        <w:rPr>
          <w:rFonts w:ascii="Times New Roman" w:eastAsia="Times New Roman" w:hAnsi="Times New Roman" w:cs="Times New Roman"/>
          <w:kern w:val="0"/>
          <w:szCs w:val="24"/>
          <w:lang w:eastAsia="en-IN"/>
          <w14:ligatures w14:val="none"/>
        </w:rPr>
        <w:t>: 0.4884</w:t>
      </w:r>
    </w:p>
    <w:p w14:paraId="7C22C1A1" w14:textId="77777777" w:rsidR="00046DDE" w:rsidRPr="00676801" w:rsidRDefault="00046DDE" w:rsidP="00046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kern w:val="0"/>
          <w:szCs w:val="24"/>
          <w:lang w:eastAsia="en-IN"/>
          <w14:ligatures w14:val="none"/>
        </w:rPr>
      </w:pPr>
      <w:r w:rsidRPr="00676801">
        <w:rPr>
          <w:rFonts w:ascii="Times New Roman" w:eastAsia="Times New Roman" w:hAnsi="Times New Roman" w:cs="Times New Roman"/>
          <w:kern w:val="0"/>
          <w:szCs w:val="24"/>
          <w:lang w:eastAsia="en-IN"/>
          <w14:ligatures w14:val="none"/>
        </w:rPr>
        <w:t>Nd: 1.0405</w:t>
      </w:r>
    </w:p>
    <w:p w14:paraId="5C6B2A35" w14:textId="77777777" w:rsidR="00046DDE" w:rsidRPr="00676801" w:rsidRDefault="00046DDE" w:rsidP="00046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kern w:val="0"/>
          <w:szCs w:val="24"/>
          <w:lang w:eastAsia="en-IN"/>
          <w14:ligatures w14:val="none"/>
        </w:rPr>
      </w:pPr>
      <w:proofErr w:type="spellStart"/>
      <w:r w:rsidRPr="00676801">
        <w:rPr>
          <w:rFonts w:ascii="Times New Roman" w:eastAsia="Times New Roman" w:hAnsi="Times New Roman" w:cs="Times New Roman"/>
          <w:kern w:val="0"/>
          <w:szCs w:val="24"/>
          <w:lang w:eastAsia="en-IN"/>
          <w14:ligatures w14:val="none"/>
        </w:rPr>
        <w:t>Sm</w:t>
      </w:r>
      <w:proofErr w:type="spellEnd"/>
      <w:r w:rsidRPr="00676801">
        <w:rPr>
          <w:rFonts w:ascii="Times New Roman" w:eastAsia="Times New Roman" w:hAnsi="Times New Roman" w:cs="Times New Roman"/>
          <w:kern w:val="0"/>
          <w:szCs w:val="24"/>
          <w:lang w:eastAsia="en-IN"/>
          <w14:ligatures w14:val="none"/>
        </w:rPr>
        <w:t>: 0.0000</w:t>
      </w:r>
    </w:p>
    <w:p w14:paraId="163F22AD" w14:textId="77777777" w:rsidR="00046DDE" w:rsidRPr="00676801" w:rsidRDefault="00046DDE" w:rsidP="00046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kern w:val="0"/>
          <w:szCs w:val="24"/>
          <w:lang w:eastAsia="en-IN"/>
          <w14:ligatures w14:val="none"/>
        </w:rPr>
      </w:pPr>
      <w:r w:rsidRPr="00676801">
        <w:rPr>
          <w:rFonts w:ascii="Times New Roman" w:eastAsia="Times New Roman" w:hAnsi="Times New Roman" w:cs="Times New Roman"/>
          <w:kern w:val="0"/>
          <w:szCs w:val="24"/>
          <w:lang w:eastAsia="en-IN"/>
          <w14:ligatures w14:val="none"/>
        </w:rPr>
        <w:t>Eu: -0.6437</w:t>
      </w:r>
    </w:p>
    <w:p w14:paraId="0F21FE26" w14:textId="77777777" w:rsidR="00046DDE" w:rsidRPr="00676801" w:rsidRDefault="00046DDE" w:rsidP="00046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kern w:val="0"/>
          <w:szCs w:val="24"/>
          <w:lang w:eastAsia="en-IN"/>
          <w14:ligatures w14:val="none"/>
        </w:rPr>
      </w:pPr>
      <w:r w:rsidRPr="00676801">
        <w:rPr>
          <w:rFonts w:ascii="Times New Roman" w:eastAsia="Times New Roman" w:hAnsi="Times New Roman" w:cs="Times New Roman"/>
          <w:kern w:val="0"/>
          <w:szCs w:val="24"/>
          <w:lang w:eastAsia="en-IN"/>
          <w14:ligatures w14:val="none"/>
        </w:rPr>
        <w:t>Gd: 0.4503</w:t>
      </w:r>
    </w:p>
    <w:p w14:paraId="261FAD3B" w14:textId="77777777" w:rsidR="00046DDE" w:rsidRPr="00676801" w:rsidRDefault="00046DDE" w:rsidP="00046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kern w:val="0"/>
          <w:szCs w:val="24"/>
          <w:lang w:eastAsia="en-IN"/>
          <w14:ligatures w14:val="none"/>
        </w:rPr>
      </w:pPr>
      <w:r w:rsidRPr="00676801">
        <w:rPr>
          <w:rFonts w:ascii="Times New Roman" w:eastAsia="Times New Roman" w:hAnsi="Times New Roman" w:cs="Times New Roman"/>
          <w:kern w:val="0"/>
          <w:szCs w:val="24"/>
          <w:lang w:eastAsia="en-IN"/>
          <w14:ligatures w14:val="none"/>
        </w:rPr>
        <w:t>Tb: -0.0000</w:t>
      </w:r>
    </w:p>
    <w:p w14:paraId="28457778" w14:textId="77777777" w:rsidR="00046DDE" w:rsidRPr="00676801" w:rsidRDefault="00046DDE" w:rsidP="00046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kern w:val="0"/>
          <w:szCs w:val="24"/>
          <w:lang w:eastAsia="en-IN"/>
          <w14:ligatures w14:val="none"/>
        </w:rPr>
      </w:pPr>
      <w:r w:rsidRPr="00676801">
        <w:rPr>
          <w:rFonts w:ascii="Times New Roman" w:eastAsia="Times New Roman" w:hAnsi="Times New Roman" w:cs="Times New Roman"/>
          <w:kern w:val="0"/>
          <w:szCs w:val="24"/>
          <w:lang w:eastAsia="en-IN"/>
          <w14:ligatures w14:val="none"/>
        </w:rPr>
        <w:t>Dy: 0.5247</w:t>
      </w:r>
    </w:p>
    <w:p w14:paraId="0C04F191" w14:textId="77777777" w:rsidR="00046DDE" w:rsidRPr="00676801" w:rsidRDefault="00046DDE" w:rsidP="00046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kern w:val="0"/>
          <w:szCs w:val="24"/>
          <w:lang w:eastAsia="en-IN"/>
          <w14:ligatures w14:val="none"/>
        </w:rPr>
      </w:pPr>
      <w:r w:rsidRPr="00676801">
        <w:rPr>
          <w:rFonts w:ascii="Times New Roman" w:eastAsia="Times New Roman" w:hAnsi="Times New Roman" w:cs="Times New Roman"/>
          <w:kern w:val="0"/>
          <w:szCs w:val="24"/>
          <w:lang w:eastAsia="en-IN"/>
          <w14:ligatures w14:val="none"/>
        </w:rPr>
        <w:t>Ho: -0.0000</w:t>
      </w:r>
    </w:p>
    <w:p w14:paraId="34B3F948" w14:textId="77777777" w:rsidR="00046DDE" w:rsidRPr="00676801" w:rsidRDefault="00046DDE" w:rsidP="00046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kern w:val="0"/>
          <w:szCs w:val="24"/>
          <w:lang w:eastAsia="en-IN"/>
          <w14:ligatures w14:val="none"/>
        </w:rPr>
      </w:pPr>
      <w:r w:rsidRPr="00676801">
        <w:rPr>
          <w:rFonts w:ascii="Times New Roman" w:eastAsia="Times New Roman" w:hAnsi="Times New Roman" w:cs="Times New Roman"/>
          <w:kern w:val="0"/>
          <w:szCs w:val="24"/>
          <w:lang w:eastAsia="en-IN"/>
          <w14:ligatures w14:val="none"/>
        </w:rPr>
        <w:t>Er: -0.0000</w:t>
      </w:r>
    </w:p>
    <w:p w14:paraId="776EFC12" w14:textId="77777777" w:rsidR="00046DDE" w:rsidRPr="00676801" w:rsidRDefault="00046DDE" w:rsidP="00046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kern w:val="0"/>
          <w:szCs w:val="24"/>
          <w:lang w:eastAsia="en-IN"/>
          <w14:ligatures w14:val="none"/>
        </w:rPr>
      </w:pPr>
      <w:r w:rsidRPr="00676801">
        <w:rPr>
          <w:rFonts w:ascii="Times New Roman" w:eastAsia="Times New Roman" w:hAnsi="Times New Roman" w:cs="Times New Roman"/>
          <w:kern w:val="0"/>
          <w:szCs w:val="24"/>
          <w:lang w:eastAsia="en-IN"/>
          <w14:ligatures w14:val="none"/>
        </w:rPr>
        <w:t>Tm: -0.5085</w:t>
      </w:r>
    </w:p>
    <w:p w14:paraId="77C9323A" w14:textId="77777777" w:rsidR="00046DDE" w:rsidRPr="00676801" w:rsidRDefault="00046DDE" w:rsidP="00046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kern w:val="0"/>
          <w:szCs w:val="24"/>
          <w:lang w:eastAsia="en-IN"/>
          <w14:ligatures w14:val="none"/>
        </w:rPr>
      </w:pPr>
      <w:r w:rsidRPr="00676801">
        <w:rPr>
          <w:rFonts w:ascii="Times New Roman" w:eastAsia="Times New Roman" w:hAnsi="Times New Roman" w:cs="Times New Roman"/>
          <w:kern w:val="0"/>
          <w:szCs w:val="24"/>
          <w:lang w:eastAsia="en-IN"/>
          <w14:ligatures w14:val="none"/>
        </w:rPr>
        <w:t>Yb: -0.0000</w:t>
      </w:r>
    </w:p>
    <w:p w14:paraId="7C98C64A" w14:textId="77777777" w:rsidR="00046DDE" w:rsidRPr="00676801" w:rsidRDefault="00046DDE" w:rsidP="00046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kern w:val="0"/>
          <w:szCs w:val="24"/>
          <w:lang w:eastAsia="en-IN"/>
          <w14:ligatures w14:val="none"/>
        </w:rPr>
      </w:pPr>
      <w:r w:rsidRPr="00676801">
        <w:rPr>
          <w:rFonts w:ascii="Times New Roman" w:eastAsia="Times New Roman" w:hAnsi="Times New Roman" w:cs="Times New Roman"/>
          <w:kern w:val="0"/>
          <w:szCs w:val="24"/>
          <w:lang w:eastAsia="en-IN"/>
          <w14:ligatures w14:val="none"/>
        </w:rPr>
        <w:t>Lu: -0.2101</w:t>
      </w:r>
    </w:p>
    <w:p w14:paraId="0BFC0264" w14:textId="77777777" w:rsidR="00046DDE" w:rsidRPr="00676801" w:rsidRDefault="00046DDE" w:rsidP="00046DDE">
      <w:pPr>
        <w:tabs>
          <w:tab w:val="left" w:pos="1396"/>
        </w:tabs>
        <w:rPr>
          <w:rFonts w:ascii="Times New Roman" w:hAnsi="Times New Roman" w:cs="Times New Roman"/>
          <w:b/>
          <w:bCs/>
          <w:szCs w:val="24"/>
          <w:lang w:val="en-US"/>
        </w:rPr>
      </w:pPr>
    </w:p>
    <w:p w14:paraId="45C80386" w14:textId="77777777" w:rsidR="00046DDE" w:rsidRPr="00676801" w:rsidRDefault="00046DDE" w:rsidP="00046DDE">
      <w:pPr>
        <w:rPr>
          <w:rFonts w:ascii="Times New Roman" w:hAnsi="Times New Roman" w:cs="Times New Roman"/>
          <w:szCs w:val="24"/>
        </w:rPr>
      </w:pPr>
      <w:r w:rsidRPr="00676801">
        <w:rPr>
          <w:rFonts w:ascii="Times New Roman" w:hAnsi="Times New Roman" w:cs="Times New Roman"/>
          <w:szCs w:val="24"/>
        </w:rPr>
        <w:t xml:space="preserve">The model explains </w:t>
      </w:r>
      <w:r w:rsidRPr="00676801">
        <w:rPr>
          <w:rFonts w:ascii="Times New Roman" w:hAnsi="Times New Roman" w:cs="Times New Roman"/>
          <w:b/>
          <w:bCs/>
          <w:szCs w:val="24"/>
        </w:rPr>
        <w:t>~75% of Ce variability</w:t>
      </w:r>
      <w:r w:rsidRPr="00676801">
        <w:rPr>
          <w:rFonts w:ascii="Times New Roman" w:hAnsi="Times New Roman" w:cs="Times New Roman"/>
          <w:szCs w:val="24"/>
        </w:rPr>
        <w:t xml:space="preserve">, reasonable given Ce’s redox-sensitive </w:t>
      </w:r>
      <w:proofErr w:type="spellStart"/>
      <w:r w:rsidRPr="00676801">
        <w:rPr>
          <w:rFonts w:ascii="Times New Roman" w:hAnsi="Times New Roman" w:cs="Times New Roman"/>
          <w:szCs w:val="24"/>
        </w:rPr>
        <w:t>behavior</w:t>
      </w:r>
      <w:proofErr w:type="spellEnd"/>
      <w:r w:rsidRPr="00676801">
        <w:rPr>
          <w:rFonts w:ascii="Times New Roman" w:hAnsi="Times New Roman" w:cs="Times New Roman"/>
          <w:szCs w:val="24"/>
        </w:rPr>
        <w:t>.</w:t>
      </w:r>
    </w:p>
    <w:p w14:paraId="253C0765" w14:textId="10D29399" w:rsidR="00046DDE" w:rsidRPr="00676801" w:rsidRDefault="00046DDE" w:rsidP="00046DDE">
      <w:pPr>
        <w:numPr>
          <w:ilvl w:val="0"/>
          <w:numId w:val="27"/>
        </w:numPr>
        <w:rPr>
          <w:rFonts w:ascii="Times New Roman" w:hAnsi="Times New Roman" w:cs="Times New Roman"/>
          <w:szCs w:val="24"/>
        </w:rPr>
      </w:pPr>
      <w:r w:rsidRPr="00676801">
        <w:rPr>
          <w:rFonts w:ascii="Times New Roman" w:hAnsi="Times New Roman" w:cs="Times New Roman"/>
          <w:szCs w:val="24"/>
        </w:rPr>
        <w:t>Strong links with La–</w:t>
      </w:r>
      <w:proofErr w:type="spellStart"/>
      <w:r w:rsidRPr="00676801">
        <w:rPr>
          <w:rFonts w:ascii="Times New Roman" w:hAnsi="Times New Roman" w:cs="Times New Roman"/>
          <w:szCs w:val="24"/>
        </w:rPr>
        <w:t>Pr</w:t>
      </w:r>
      <w:proofErr w:type="spellEnd"/>
      <w:r w:rsidRPr="00676801">
        <w:rPr>
          <w:rFonts w:ascii="Times New Roman" w:hAnsi="Times New Roman" w:cs="Times New Roman"/>
          <w:szCs w:val="24"/>
        </w:rPr>
        <w:t>–Nd Normal LREE enrichment and no major Ce anomaly.</w:t>
      </w:r>
    </w:p>
    <w:p w14:paraId="0AF46DC2" w14:textId="5643A864" w:rsidR="00046DDE" w:rsidRPr="00676801" w:rsidRDefault="00046DDE" w:rsidP="00046DDE">
      <w:pPr>
        <w:numPr>
          <w:ilvl w:val="0"/>
          <w:numId w:val="27"/>
        </w:numPr>
        <w:rPr>
          <w:rFonts w:ascii="Times New Roman" w:hAnsi="Times New Roman" w:cs="Times New Roman"/>
          <w:szCs w:val="24"/>
        </w:rPr>
      </w:pPr>
      <w:r w:rsidRPr="00676801">
        <w:rPr>
          <w:rFonts w:ascii="Times New Roman" w:hAnsi="Times New Roman" w:cs="Times New Roman"/>
          <w:szCs w:val="24"/>
        </w:rPr>
        <w:t>Positive MREE effects (Gd, Dy) Smooth LREE→MREE pattern, suggesting similar source controls and possible amphibole/clinopyroxene influence.</w:t>
      </w:r>
    </w:p>
    <w:p w14:paraId="5E236A91" w14:textId="5041724B" w:rsidR="00046DDE" w:rsidRPr="00676801" w:rsidRDefault="00046DDE" w:rsidP="00046DDE">
      <w:pPr>
        <w:numPr>
          <w:ilvl w:val="0"/>
          <w:numId w:val="27"/>
        </w:numPr>
        <w:rPr>
          <w:rFonts w:ascii="Times New Roman" w:hAnsi="Times New Roman" w:cs="Times New Roman"/>
          <w:szCs w:val="24"/>
        </w:rPr>
      </w:pPr>
      <w:r w:rsidRPr="00676801">
        <w:rPr>
          <w:rFonts w:ascii="Times New Roman" w:hAnsi="Times New Roman" w:cs="Times New Roman"/>
          <w:szCs w:val="24"/>
        </w:rPr>
        <w:t>Strong negative Eu Clear Eu anomaly, mainly due to plagioclase fractionation or an Eu-depleted source.</w:t>
      </w:r>
    </w:p>
    <w:p w14:paraId="0FBC1445" w14:textId="2C5C36AC" w:rsidR="00046DDE" w:rsidRPr="00676801" w:rsidRDefault="00046DDE" w:rsidP="00046DDE">
      <w:pPr>
        <w:numPr>
          <w:ilvl w:val="0"/>
          <w:numId w:val="27"/>
        </w:numPr>
        <w:rPr>
          <w:rFonts w:ascii="Times New Roman" w:hAnsi="Times New Roman" w:cs="Times New Roman"/>
          <w:szCs w:val="24"/>
        </w:rPr>
      </w:pPr>
      <w:r w:rsidRPr="00676801">
        <w:rPr>
          <w:rFonts w:ascii="Times New Roman" w:hAnsi="Times New Roman" w:cs="Times New Roman"/>
          <w:szCs w:val="24"/>
        </w:rPr>
        <w:t>Negative Tm &amp; Lu Mild HREE depletion, possibly from garnet in the source or HREE-retaining minerals during evolution.</w:t>
      </w:r>
    </w:p>
    <w:p w14:paraId="3D625B81" w14:textId="315FEF51" w:rsidR="00046DDE" w:rsidRPr="00676801" w:rsidRDefault="00046DDE" w:rsidP="00046DDE">
      <w:pPr>
        <w:rPr>
          <w:rFonts w:ascii="Times New Roman" w:hAnsi="Times New Roman" w:cs="Times New Roman"/>
          <w:szCs w:val="24"/>
        </w:rPr>
      </w:pPr>
      <w:r w:rsidRPr="00676801">
        <w:rPr>
          <w:rFonts w:ascii="Times New Roman" w:hAnsi="Times New Roman" w:cs="Times New Roman"/>
          <w:szCs w:val="24"/>
        </w:rPr>
        <w:t xml:space="preserve">Overall Ce is dominated by LREE–MREE </w:t>
      </w:r>
      <w:proofErr w:type="spellStart"/>
      <w:r w:rsidRPr="00676801">
        <w:rPr>
          <w:rFonts w:ascii="Times New Roman" w:hAnsi="Times New Roman" w:cs="Times New Roman"/>
          <w:szCs w:val="24"/>
        </w:rPr>
        <w:t>behavior</w:t>
      </w:r>
      <w:proofErr w:type="spellEnd"/>
      <w:r w:rsidRPr="00676801">
        <w:rPr>
          <w:rFonts w:ascii="Times New Roman" w:hAnsi="Times New Roman" w:cs="Times New Roman"/>
          <w:szCs w:val="24"/>
        </w:rPr>
        <w:t>, with a strong Eu anomaly and mild HREE depletion, indicating an LREE-enriched magmatic source affected by plagioclase fractionation and minor garnet influence.</w:t>
      </w:r>
    </w:p>
    <w:p w14:paraId="0EC9D18C" w14:textId="77777777" w:rsidR="00046DDE" w:rsidRPr="00676801" w:rsidRDefault="00046DDE" w:rsidP="00046DDE">
      <w:pPr>
        <w:pStyle w:val="ListParagraph"/>
        <w:numPr>
          <w:ilvl w:val="1"/>
          <w:numId w:val="25"/>
        </w:numPr>
        <w:tabs>
          <w:tab w:val="left" w:pos="1396"/>
        </w:tabs>
        <w:rPr>
          <w:rFonts w:ascii="Times New Roman" w:hAnsi="Times New Roman" w:cs="Times New Roman"/>
          <w:b/>
          <w:bCs/>
          <w:szCs w:val="24"/>
          <w:lang w:val="en-US"/>
        </w:rPr>
      </w:pPr>
      <w:r w:rsidRPr="00676801">
        <w:rPr>
          <w:rFonts w:ascii="Times New Roman" w:hAnsi="Times New Roman" w:cs="Times New Roman"/>
          <w:b/>
          <w:bCs/>
          <w:szCs w:val="24"/>
          <w:lang w:val="en-US"/>
        </w:rPr>
        <w:t>La and Ce as Target Variable</w:t>
      </w:r>
    </w:p>
    <w:p w14:paraId="25DF5C01" w14:textId="77777777" w:rsidR="00046DDE" w:rsidRPr="00676801" w:rsidRDefault="00046DDE" w:rsidP="00046DDE">
      <w:pPr>
        <w:rPr>
          <w:rFonts w:ascii="Times New Roman" w:hAnsi="Times New Roman" w:cs="Times New Roman"/>
          <w:szCs w:val="24"/>
        </w:rPr>
      </w:pPr>
      <w:r w:rsidRPr="00676801">
        <w:rPr>
          <w:rFonts w:ascii="Times New Roman" w:hAnsi="Times New Roman" w:cs="Times New Roman"/>
          <w:szCs w:val="24"/>
        </w:rPr>
        <w:t>=== Multi-Task Elastic Net (Targets = La &amp; Ce) ===</w:t>
      </w:r>
    </w:p>
    <w:p w14:paraId="04D95547" w14:textId="77777777" w:rsidR="00046DDE" w:rsidRPr="00676801" w:rsidRDefault="00046DDE" w:rsidP="00046DDE">
      <w:pPr>
        <w:rPr>
          <w:rFonts w:ascii="Times New Roman" w:hAnsi="Times New Roman" w:cs="Times New Roman"/>
          <w:szCs w:val="24"/>
        </w:rPr>
      </w:pPr>
      <w:r w:rsidRPr="00676801">
        <w:rPr>
          <w:rFonts w:ascii="Times New Roman" w:hAnsi="Times New Roman" w:cs="Times New Roman"/>
          <w:szCs w:val="24"/>
        </w:rPr>
        <w:t>R² Score: 0.7083927958966276</w:t>
      </w:r>
    </w:p>
    <w:p w14:paraId="20A94023" w14:textId="77777777" w:rsidR="00046DDE" w:rsidRPr="00676801" w:rsidRDefault="00046DDE" w:rsidP="00046DDE">
      <w:pPr>
        <w:rPr>
          <w:rFonts w:ascii="Times New Roman" w:hAnsi="Times New Roman" w:cs="Times New Roman"/>
          <w:szCs w:val="24"/>
        </w:rPr>
      </w:pPr>
      <w:r w:rsidRPr="00676801">
        <w:rPr>
          <w:rFonts w:ascii="Times New Roman" w:hAnsi="Times New Roman" w:cs="Times New Roman"/>
          <w:szCs w:val="24"/>
        </w:rPr>
        <w:t>Best Alpha: 1.0</w:t>
      </w:r>
    </w:p>
    <w:p w14:paraId="180E5329" w14:textId="77777777" w:rsidR="00046DDE" w:rsidRPr="00676801" w:rsidRDefault="00046DDE" w:rsidP="00046DDE">
      <w:pPr>
        <w:rPr>
          <w:rFonts w:ascii="Times New Roman" w:hAnsi="Times New Roman" w:cs="Times New Roman"/>
          <w:szCs w:val="24"/>
        </w:rPr>
      </w:pPr>
      <w:r w:rsidRPr="00676801">
        <w:rPr>
          <w:rFonts w:ascii="Times New Roman" w:hAnsi="Times New Roman" w:cs="Times New Roman"/>
          <w:szCs w:val="24"/>
        </w:rPr>
        <w:t>L1 Ratio: 0.5</w:t>
      </w:r>
    </w:p>
    <w:p w14:paraId="78991A91" w14:textId="77777777" w:rsidR="00046DDE" w:rsidRPr="00676801" w:rsidRDefault="00046DDE" w:rsidP="00046DDE">
      <w:pPr>
        <w:rPr>
          <w:rFonts w:ascii="Times New Roman" w:hAnsi="Times New Roman" w:cs="Times New Roman"/>
          <w:szCs w:val="24"/>
        </w:rPr>
      </w:pPr>
    </w:p>
    <w:p w14:paraId="3B3757DA" w14:textId="5BCACD7F" w:rsidR="00046DDE" w:rsidRPr="00676801" w:rsidRDefault="00046DDE" w:rsidP="00046DDE">
      <w:pPr>
        <w:rPr>
          <w:rFonts w:ascii="Times New Roman" w:hAnsi="Times New Roman" w:cs="Times New Roman"/>
          <w:szCs w:val="24"/>
        </w:rPr>
      </w:pPr>
      <w:r w:rsidRPr="00676801">
        <w:rPr>
          <w:rFonts w:ascii="Times New Roman" w:hAnsi="Times New Roman" w:cs="Times New Roman"/>
          <w:szCs w:val="24"/>
        </w:rPr>
        <w:t>=== Coefficients for La and Ce ===</w:t>
      </w:r>
    </w:p>
    <w:p w14:paraId="553209EE" w14:textId="77777777" w:rsidR="00046DDE" w:rsidRPr="00676801" w:rsidRDefault="00046DDE" w:rsidP="00046DDE">
      <w:pPr>
        <w:rPr>
          <w:rFonts w:ascii="Times New Roman" w:hAnsi="Times New Roman" w:cs="Times New Roman"/>
          <w:szCs w:val="24"/>
        </w:rPr>
      </w:pPr>
      <w:r w:rsidRPr="00676801">
        <w:rPr>
          <w:rFonts w:ascii="Times New Roman" w:hAnsi="Times New Roman" w:cs="Times New Roman"/>
          <w:szCs w:val="24"/>
        </w:rPr>
        <w:t>-- Coefficients for La --</w:t>
      </w:r>
    </w:p>
    <w:p w14:paraId="7BB3D117" w14:textId="77777777" w:rsidR="00046DDE" w:rsidRPr="00676801" w:rsidRDefault="00046DDE" w:rsidP="00046DDE">
      <w:pPr>
        <w:rPr>
          <w:rFonts w:ascii="Times New Roman" w:hAnsi="Times New Roman" w:cs="Times New Roman"/>
          <w:szCs w:val="24"/>
        </w:rPr>
      </w:pPr>
      <w:proofErr w:type="spellStart"/>
      <w:r w:rsidRPr="00676801">
        <w:rPr>
          <w:rFonts w:ascii="Times New Roman" w:hAnsi="Times New Roman" w:cs="Times New Roman"/>
          <w:szCs w:val="24"/>
        </w:rPr>
        <w:t>Pr</w:t>
      </w:r>
      <w:proofErr w:type="spellEnd"/>
      <w:r w:rsidRPr="00676801">
        <w:rPr>
          <w:rFonts w:ascii="Times New Roman" w:hAnsi="Times New Roman" w:cs="Times New Roman"/>
          <w:szCs w:val="24"/>
        </w:rPr>
        <w:t>: 0.1735</w:t>
      </w:r>
    </w:p>
    <w:p w14:paraId="3C695332" w14:textId="77777777" w:rsidR="00046DDE" w:rsidRPr="00676801" w:rsidRDefault="00046DDE" w:rsidP="00046DDE">
      <w:pPr>
        <w:rPr>
          <w:rFonts w:ascii="Times New Roman" w:hAnsi="Times New Roman" w:cs="Times New Roman"/>
          <w:szCs w:val="24"/>
        </w:rPr>
      </w:pPr>
      <w:r w:rsidRPr="00676801">
        <w:rPr>
          <w:rFonts w:ascii="Times New Roman" w:hAnsi="Times New Roman" w:cs="Times New Roman"/>
          <w:szCs w:val="24"/>
        </w:rPr>
        <w:t>Nd: 0.3031</w:t>
      </w:r>
    </w:p>
    <w:p w14:paraId="2FA9781C" w14:textId="77777777" w:rsidR="00046DDE" w:rsidRPr="00676801" w:rsidRDefault="00046DDE" w:rsidP="00046DDE">
      <w:pPr>
        <w:rPr>
          <w:rFonts w:ascii="Times New Roman" w:hAnsi="Times New Roman" w:cs="Times New Roman"/>
          <w:szCs w:val="24"/>
        </w:rPr>
      </w:pPr>
      <w:proofErr w:type="spellStart"/>
      <w:r w:rsidRPr="00676801">
        <w:rPr>
          <w:rFonts w:ascii="Times New Roman" w:hAnsi="Times New Roman" w:cs="Times New Roman"/>
          <w:szCs w:val="24"/>
        </w:rPr>
        <w:t>Sm</w:t>
      </w:r>
      <w:proofErr w:type="spellEnd"/>
      <w:r w:rsidRPr="00676801">
        <w:rPr>
          <w:rFonts w:ascii="Times New Roman" w:hAnsi="Times New Roman" w:cs="Times New Roman"/>
          <w:szCs w:val="24"/>
        </w:rPr>
        <w:t>: 0.3520</w:t>
      </w:r>
    </w:p>
    <w:p w14:paraId="1371A6F0" w14:textId="77777777" w:rsidR="00046DDE" w:rsidRPr="00676801" w:rsidRDefault="00046DDE" w:rsidP="00046DDE">
      <w:pPr>
        <w:rPr>
          <w:rFonts w:ascii="Times New Roman" w:hAnsi="Times New Roman" w:cs="Times New Roman"/>
          <w:szCs w:val="24"/>
        </w:rPr>
      </w:pPr>
      <w:r w:rsidRPr="00676801">
        <w:rPr>
          <w:rFonts w:ascii="Times New Roman" w:hAnsi="Times New Roman" w:cs="Times New Roman"/>
          <w:szCs w:val="24"/>
        </w:rPr>
        <w:lastRenderedPageBreak/>
        <w:t>Eu: 0.0000</w:t>
      </w:r>
    </w:p>
    <w:p w14:paraId="0A1DF3B9" w14:textId="77777777" w:rsidR="00046DDE" w:rsidRPr="00676801" w:rsidRDefault="00046DDE" w:rsidP="00046DDE">
      <w:pPr>
        <w:rPr>
          <w:rFonts w:ascii="Times New Roman" w:hAnsi="Times New Roman" w:cs="Times New Roman"/>
          <w:szCs w:val="24"/>
        </w:rPr>
      </w:pPr>
      <w:r w:rsidRPr="00676801">
        <w:rPr>
          <w:rFonts w:ascii="Times New Roman" w:hAnsi="Times New Roman" w:cs="Times New Roman"/>
          <w:szCs w:val="24"/>
        </w:rPr>
        <w:t>Gd: 0.2049</w:t>
      </w:r>
    </w:p>
    <w:p w14:paraId="3A1BABF7" w14:textId="77777777" w:rsidR="00046DDE" w:rsidRPr="00676801" w:rsidRDefault="00046DDE" w:rsidP="00046DDE">
      <w:pPr>
        <w:rPr>
          <w:rFonts w:ascii="Times New Roman" w:hAnsi="Times New Roman" w:cs="Times New Roman"/>
          <w:szCs w:val="24"/>
        </w:rPr>
      </w:pPr>
      <w:r w:rsidRPr="00676801">
        <w:rPr>
          <w:rFonts w:ascii="Times New Roman" w:hAnsi="Times New Roman" w:cs="Times New Roman"/>
          <w:szCs w:val="24"/>
        </w:rPr>
        <w:t>Tb: 0.5333</w:t>
      </w:r>
    </w:p>
    <w:p w14:paraId="52A0FF91" w14:textId="77777777" w:rsidR="00046DDE" w:rsidRPr="00676801" w:rsidRDefault="00046DDE" w:rsidP="00046DDE">
      <w:pPr>
        <w:rPr>
          <w:rFonts w:ascii="Times New Roman" w:hAnsi="Times New Roman" w:cs="Times New Roman"/>
          <w:szCs w:val="24"/>
        </w:rPr>
      </w:pPr>
      <w:r w:rsidRPr="00676801">
        <w:rPr>
          <w:rFonts w:ascii="Times New Roman" w:hAnsi="Times New Roman" w:cs="Times New Roman"/>
          <w:szCs w:val="24"/>
        </w:rPr>
        <w:t>Dy: 0.2729</w:t>
      </w:r>
    </w:p>
    <w:p w14:paraId="0579398B" w14:textId="77777777" w:rsidR="00046DDE" w:rsidRPr="00676801" w:rsidRDefault="00046DDE" w:rsidP="00046DDE">
      <w:pPr>
        <w:rPr>
          <w:rFonts w:ascii="Times New Roman" w:hAnsi="Times New Roman" w:cs="Times New Roman"/>
          <w:szCs w:val="24"/>
        </w:rPr>
      </w:pPr>
      <w:r w:rsidRPr="00676801">
        <w:rPr>
          <w:rFonts w:ascii="Times New Roman" w:hAnsi="Times New Roman" w:cs="Times New Roman"/>
          <w:szCs w:val="24"/>
        </w:rPr>
        <w:t>Ho: 0.2585</w:t>
      </w:r>
    </w:p>
    <w:p w14:paraId="16A13123" w14:textId="77777777" w:rsidR="00046DDE" w:rsidRPr="00676801" w:rsidRDefault="00046DDE" w:rsidP="00046DDE">
      <w:pPr>
        <w:rPr>
          <w:rFonts w:ascii="Times New Roman" w:hAnsi="Times New Roman" w:cs="Times New Roman"/>
          <w:szCs w:val="24"/>
        </w:rPr>
      </w:pPr>
      <w:r w:rsidRPr="00676801">
        <w:rPr>
          <w:rFonts w:ascii="Times New Roman" w:hAnsi="Times New Roman" w:cs="Times New Roman"/>
          <w:szCs w:val="24"/>
        </w:rPr>
        <w:t>Er: 0.2657</w:t>
      </w:r>
    </w:p>
    <w:p w14:paraId="40E6C290" w14:textId="77777777" w:rsidR="00046DDE" w:rsidRPr="00676801" w:rsidRDefault="00046DDE" w:rsidP="00046DDE">
      <w:pPr>
        <w:rPr>
          <w:rFonts w:ascii="Times New Roman" w:hAnsi="Times New Roman" w:cs="Times New Roman"/>
          <w:szCs w:val="24"/>
        </w:rPr>
      </w:pPr>
      <w:r w:rsidRPr="00676801">
        <w:rPr>
          <w:rFonts w:ascii="Times New Roman" w:hAnsi="Times New Roman" w:cs="Times New Roman"/>
          <w:szCs w:val="24"/>
        </w:rPr>
        <w:t>Tm: 0.0809</w:t>
      </w:r>
    </w:p>
    <w:p w14:paraId="6FC2E6A6" w14:textId="77777777" w:rsidR="00046DDE" w:rsidRPr="00676801" w:rsidRDefault="00046DDE" w:rsidP="00046DDE">
      <w:pPr>
        <w:rPr>
          <w:rFonts w:ascii="Times New Roman" w:hAnsi="Times New Roman" w:cs="Times New Roman"/>
          <w:szCs w:val="24"/>
        </w:rPr>
      </w:pPr>
      <w:r w:rsidRPr="00676801">
        <w:rPr>
          <w:rFonts w:ascii="Times New Roman" w:hAnsi="Times New Roman" w:cs="Times New Roman"/>
          <w:szCs w:val="24"/>
        </w:rPr>
        <w:t>Yb: 0.0000</w:t>
      </w:r>
    </w:p>
    <w:p w14:paraId="2317746E" w14:textId="77777777" w:rsidR="00046DDE" w:rsidRPr="00676801" w:rsidRDefault="00046DDE" w:rsidP="00046DDE">
      <w:pPr>
        <w:rPr>
          <w:rFonts w:ascii="Times New Roman" w:hAnsi="Times New Roman" w:cs="Times New Roman"/>
          <w:szCs w:val="24"/>
        </w:rPr>
      </w:pPr>
      <w:r w:rsidRPr="00676801">
        <w:rPr>
          <w:rFonts w:ascii="Times New Roman" w:hAnsi="Times New Roman" w:cs="Times New Roman"/>
          <w:szCs w:val="24"/>
        </w:rPr>
        <w:t>Lu: 0.0000</w:t>
      </w:r>
    </w:p>
    <w:p w14:paraId="55DA58D5" w14:textId="77777777" w:rsidR="00046DDE" w:rsidRPr="00676801" w:rsidRDefault="00046DDE" w:rsidP="00046DDE">
      <w:pPr>
        <w:rPr>
          <w:rFonts w:ascii="Times New Roman" w:hAnsi="Times New Roman" w:cs="Times New Roman"/>
          <w:szCs w:val="24"/>
        </w:rPr>
      </w:pPr>
    </w:p>
    <w:p w14:paraId="348EB80D" w14:textId="77777777" w:rsidR="00046DDE" w:rsidRPr="00676801" w:rsidRDefault="00046DDE" w:rsidP="00046DDE">
      <w:pPr>
        <w:rPr>
          <w:rFonts w:ascii="Times New Roman" w:hAnsi="Times New Roman" w:cs="Times New Roman"/>
          <w:szCs w:val="24"/>
        </w:rPr>
      </w:pPr>
      <w:r w:rsidRPr="00676801">
        <w:rPr>
          <w:rFonts w:ascii="Times New Roman" w:hAnsi="Times New Roman" w:cs="Times New Roman"/>
          <w:szCs w:val="24"/>
        </w:rPr>
        <w:t>-- Coefficients for Ce --</w:t>
      </w:r>
    </w:p>
    <w:p w14:paraId="623787F0" w14:textId="77777777" w:rsidR="00046DDE" w:rsidRPr="00676801" w:rsidRDefault="00046DDE" w:rsidP="00046DDE">
      <w:pPr>
        <w:rPr>
          <w:rFonts w:ascii="Times New Roman" w:hAnsi="Times New Roman" w:cs="Times New Roman"/>
          <w:szCs w:val="24"/>
        </w:rPr>
      </w:pPr>
      <w:proofErr w:type="spellStart"/>
      <w:r w:rsidRPr="00676801">
        <w:rPr>
          <w:rFonts w:ascii="Times New Roman" w:hAnsi="Times New Roman" w:cs="Times New Roman"/>
          <w:szCs w:val="24"/>
        </w:rPr>
        <w:t>Pr</w:t>
      </w:r>
      <w:proofErr w:type="spellEnd"/>
      <w:r w:rsidRPr="00676801">
        <w:rPr>
          <w:rFonts w:ascii="Times New Roman" w:hAnsi="Times New Roman" w:cs="Times New Roman"/>
          <w:szCs w:val="24"/>
        </w:rPr>
        <w:t>: 0.1834</w:t>
      </w:r>
    </w:p>
    <w:p w14:paraId="0766EB64" w14:textId="77777777" w:rsidR="00046DDE" w:rsidRPr="00676801" w:rsidRDefault="00046DDE" w:rsidP="00046DDE">
      <w:pPr>
        <w:rPr>
          <w:rFonts w:ascii="Times New Roman" w:hAnsi="Times New Roman" w:cs="Times New Roman"/>
          <w:szCs w:val="24"/>
        </w:rPr>
      </w:pPr>
      <w:r w:rsidRPr="00676801">
        <w:rPr>
          <w:rFonts w:ascii="Times New Roman" w:hAnsi="Times New Roman" w:cs="Times New Roman"/>
          <w:szCs w:val="24"/>
        </w:rPr>
        <w:t>Nd: 0.2748</w:t>
      </w:r>
    </w:p>
    <w:p w14:paraId="12610FB5" w14:textId="77777777" w:rsidR="00046DDE" w:rsidRPr="00676801" w:rsidRDefault="00046DDE" w:rsidP="00046DDE">
      <w:pPr>
        <w:rPr>
          <w:rFonts w:ascii="Times New Roman" w:hAnsi="Times New Roman" w:cs="Times New Roman"/>
          <w:szCs w:val="24"/>
        </w:rPr>
      </w:pPr>
      <w:proofErr w:type="spellStart"/>
      <w:r w:rsidRPr="00676801">
        <w:rPr>
          <w:rFonts w:ascii="Times New Roman" w:hAnsi="Times New Roman" w:cs="Times New Roman"/>
          <w:szCs w:val="24"/>
        </w:rPr>
        <w:t>Sm</w:t>
      </w:r>
      <w:proofErr w:type="spellEnd"/>
      <w:r w:rsidRPr="00676801">
        <w:rPr>
          <w:rFonts w:ascii="Times New Roman" w:hAnsi="Times New Roman" w:cs="Times New Roman"/>
          <w:szCs w:val="24"/>
        </w:rPr>
        <w:t>: 0.1542</w:t>
      </w:r>
    </w:p>
    <w:p w14:paraId="30A444F5" w14:textId="77777777" w:rsidR="00046DDE" w:rsidRPr="00676801" w:rsidRDefault="00046DDE" w:rsidP="00046DDE">
      <w:pPr>
        <w:rPr>
          <w:rFonts w:ascii="Times New Roman" w:hAnsi="Times New Roman" w:cs="Times New Roman"/>
          <w:szCs w:val="24"/>
        </w:rPr>
      </w:pPr>
      <w:r w:rsidRPr="00676801">
        <w:rPr>
          <w:rFonts w:ascii="Times New Roman" w:hAnsi="Times New Roman" w:cs="Times New Roman"/>
          <w:szCs w:val="24"/>
        </w:rPr>
        <w:t>Eu: 0.0000</w:t>
      </w:r>
    </w:p>
    <w:p w14:paraId="28F6394E" w14:textId="77777777" w:rsidR="00046DDE" w:rsidRPr="00676801" w:rsidRDefault="00046DDE" w:rsidP="00046DDE">
      <w:pPr>
        <w:rPr>
          <w:rFonts w:ascii="Times New Roman" w:hAnsi="Times New Roman" w:cs="Times New Roman"/>
          <w:szCs w:val="24"/>
        </w:rPr>
      </w:pPr>
      <w:r w:rsidRPr="00676801">
        <w:rPr>
          <w:rFonts w:ascii="Times New Roman" w:hAnsi="Times New Roman" w:cs="Times New Roman"/>
          <w:szCs w:val="24"/>
        </w:rPr>
        <w:t>Gd: 0.1846</w:t>
      </w:r>
    </w:p>
    <w:p w14:paraId="0901380F" w14:textId="77777777" w:rsidR="00046DDE" w:rsidRPr="00676801" w:rsidRDefault="00046DDE" w:rsidP="00046DDE">
      <w:pPr>
        <w:rPr>
          <w:rFonts w:ascii="Times New Roman" w:hAnsi="Times New Roman" w:cs="Times New Roman"/>
          <w:szCs w:val="24"/>
        </w:rPr>
      </w:pPr>
      <w:r w:rsidRPr="00676801">
        <w:rPr>
          <w:rFonts w:ascii="Times New Roman" w:hAnsi="Times New Roman" w:cs="Times New Roman"/>
          <w:szCs w:val="24"/>
        </w:rPr>
        <w:t>Tb: 0.2302</w:t>
      </w:r>
    </w:p>
    <w:p w14:paraId="0ED05F4F" w14:textId="77777777" w:rsidR="00046DDE" w:rsidRPr="00676801" w:rsidRDefault="00046DDE" w:rsidP="00046DDE">
      <w:pPr>
        <w:rPr>
          <w:rFonts w:ascii="Times New Roman" w:hAnsi="Times New Roman" w:cs="Times New Roman"/>
          <w:szCs w:val="24"/>
        </w:rPr>
      </w:pPr>
      <w:r w:rsidRPr="00676801">
        <w:rPr>
          <w:rFonts w:ascii="Times New Roman" w:hAnsi="Times New Roman" w:cs="Times New Roman"/>
          <w:szCs w:val="24"/>
        </w:rPr>
        <w:t>Dy: 0.2543</w:t>
      </w:r>
    </w:p>
    <w:p w14:paraId="6AE51497" w14:textId="77777777" w:rsidR="00046DDE" w:rsidRPr="00676801" w:rsidRDefault="00046DDE" w:rsidP="00046DDE">
      <w:pPr>
        <w:rPr>
          <w:rFonts w:ascii="Times New Roman" w:hAnsi="Times New Roman" w:cs="Times New Roman"/>
          <w:szCs w:val="24"/>
        </w:rPr>
      </w:pPr>
      <w:r w:rsidRPr="00676801">
        <w:rPr>
          <w:rFonts w:ascii="Times New Roman" w:hAnsi="Times New Roman" w:cs="Times New Roman"/>
          <w:szCs w:val="24"/>
        </w:rPr>
        <w:t>Ho: 0.0474</w:t>
      </w:r>
    </w:p>
    <w:p w14:paraId="7153DC37" w14:textId="77777777" w:rsidR="00046DDE" w:rsidRPr="00676801" w:rsidRDefault="00046DDE" w:rsidP="00046DDE">
      <w:pPr>
        <w:rPr>
          <w:rFonts w:ascii="Times New Roman" w:hAnsi="Times New Roman" w:cs="Times New Roman"/>
          <w:szCs w:val="24"/>
        </w:rPr>
      </w:pPr>
      <w:r w:rsidRPr="00676801">
        <w:rPr>
          <w:rFonts w:ascii="Times New Roman" w:hAnsi="Times New Roman" w:cs="Times New Roman"/>
          <w:szCs w:val="24"/>
        </w:rPr>
        <w:t>Er: 0.1608</w:t>
      </w:r>
    </w:p>
    <w:p w14:paraId="39341175" w14:textId="77777777" w:rsidR="00046DDE" w:rsidRPr="00676801" w:rsidRDefault="00046DDE" w:rsidP="00046DDE">
      <w:pPr>
        <w:rPr>
          <w:rFonts w:ascii="Times New Roman" w:hAnsi="Times New Roman" w:cs="Times New Roman"/>
          <w:szCs w:val="24"/>
        </w:rPr>
      </w:pPr>
      <w:r w:rsidRPr="00676801">
        <w:rPr>
          <w:rFonts w:ascii="Times New Roman" w:hAnsi="Times New Roman" w:cs="Times New Roman"/>
          <w:szCs w:val="24"/>
        </w:rPr>
        <w:t>Tm: -0.0146</w:t>
      </w:r>
    </w:p>
    <w:p w14:paraId="1D8E8980" w14:textId="77777777" w:rsidR="00046DDE" w:rsidRPr="00676801" w:rsidRDefault="00046DDE" w:rsidP="00046DDE">
      <w:pPr>
        <w:rPr>
          <w:rFonts w:ascii="Times New Roman" w:hAnsi="Times New Roman" w:cs="Times New Roman"/>
          <w:szCs w:val="24"/>
        </w:rPr>
      </w:pPr>
      <w:r w:rsidRPr="00676801">
        <w:rPr>
          <w:rFonts w:ascii="Times New Roman" w:hAnsi="Times New Roman" w:cs="Times New Roman"/>
          <w:szCs w:val="24"/>
        </w:rPr>
        <w:t>Yb: 0.0000</w:t>
      </w:r>
    </w:p>
    <w:p w14:paraId="7DCD0022" w14:textId="003DBEBB" w:rsidR="00A72693" w:rsidRPr="00676801" w:rsidRDefault="00046DDE" w:rsidP="00046DDE">
      <w:pPr>
        <w:rPr>
          <w:rFonts w:ascii="Times New Roman" w:hAnsi="Times New Roman" w:cs="Times New Roman"/>
          <w:szCs w:val="24"/>
        </w:rPr>
      </w:pPr>
      <w:r w:rsidRPr="00676801">
        <w:rPr>
          <w:rFonts w:ascii="Times New Roman" w:hAnsi="Times New Roman" w:cs="Times New Roman"/>
          <w:szCs w:val="24"/>
        </w:rPr>
        <w:t>Lu: -0.0000</w:t>
      </w:r>
    </w:p>
    <w:p w14:paraId="7E2ED7D6" w14:textId="77777777" w:rsidR="00046DDE" w:rsidRPr="00676801" w:rsidRDefault="00046DDE" w:rsidP="00046DDE">
      <w:pPr>
        <w:rPr>
          <w:rFonts w:ascii="Times New Roman" w:hAnsi="Times New Roman" w:cs="Times New Roman"/>
          <w:szCs w:val="24"/>
        </w:rPr>
      </w:pPr>
      <w:r w:rsidRPr="00676801">
        <w:rPr>
          <w:rFonts w:ascii="Times New Roman" w:hAnsi="Times New Roman" w:cs="Times New Roman"/>
          <w:szCs w:val="24"/>
        </w:rPr>
        <w:t xml:space="preserve">The model predicts La and Ce together with </w:t>
      </w:r>
      <w:r w:rsidRPr="00676801">
        <w:rPr>
          <w:rFonts w:ascii="Times New Roman" w:hAnsi="Times New Roman" w:cs="Times New Roman"/>
          <w:b/>
          <w:bCs/>
          <w:szCs w:val="24"/>
        </w:rPr>
        <w:t>~71% accuracy</w:t>
      </w:r>
      <w:r w:rsidRPr="00676801">
        <w:rPr>
          <w:rFonts w:ascii="Times New Roman" w:hAnsi="Times New Roman" w:cs="Times New Roman"/>
          <w:szCs w:val="24"/>
        </w:rPr>
        <w:t xml:space="preserve">, showing they share the same overall REE </w:t>
      </w:r>
      <w:proofErr w:type="spellStart"/>
      <w:r w:rsidRPr="00676801">
        <w:rPr>
          <w:rFonts w:ascii="Times New Roman" w:hAnsi="Times New Roman" w:cs="Times New Roman"/>
          <w:szCs w:val="24"/>
        </w:rPr>
        <w:t>behavior</w:t>
      </w:r>
      <w:proofErr w:type="spellEnd"/>
      <w:r w:rsidRPr="00676801">
        <w:rPr>
          <w:rFonts w:ascii="Times New Roman" w:hAnsi="Times New Roman" w:cs="Times New Roman"/>
          <w:szCs w:val="24"/>
        </w:rPr>
        <w:t>.</w:t>
      </w:r>
    </w:p>
    <w:p w14:paraId="661B21A1" w14:textId="131EA495" w:rsidR="00046DDE" w:rsidRPr="00676801" w:rsidRDefault="00046DDE" w:rsidP="00046DDE">
      <w:pPr>
        <w:numPr>
          <w:ilvl w:val="0"/>
          <w:numId w:val="28"/>
        </w:numPr>
        <w:rPr>
          <w:rFonts w:ascii="Times New Roman" w:hAnsi="Times New Roman" w:cs="Times New Roman"/>
          <w:szCs w:val="24"/>
        </w:rPr>
      </w:pPr>
      <w:r w:rsidRPr="00676801">
        <w:rPr>
          <w:rFonts w:ascii="Times New Roman" w:hAnsi="Times New Roman" w:cs="Times New Roman"/>
          <w:szCs w:val="24"/>
        </w:rPr>
        <w:t>La &amp; Ce rise together with most MREE–HREEs (Nd → Er) Indicates a smooth, coherent REE pattern, not just isolated LREE enrichment.</w:t>
      </w:r>
    </w:p>
    <w:p w14:paraId="39E6051D" w14:textId="46E817A0" w:rsidR="00046DDE" w:rsidRPr="00676801" w:rsidRDefault="00046DDE" w:rsidP="00046DDE">
      <w:pPr>
        <w:numPr>
          <w:ilvl w:val="0"/>
          <w:numId w:val="28"/>
        </w:numPr>
        <w:rPr>
          <w:rFonts w:ascii="Times New Roman" w:hAnsi="Times New Roman" w:cs="Times New Roman"/>
          <w:szCs w:val="24"/>
        </w:rPr>
      </w:pPr>
      <w:r w:rsidRPr="00676801">
        <w:rPr>
          <w:rFonts w:ascii="Times New Roman" w:hAnsi="Times New Roman" w:cs="Times New Roman"/>
          <w:szCs w:val="24"/>
        </w:rPr>
        <w:t>No strong Eu, Yb, or Lu influence Suggests minimal Eu anomaly and weak garnet or plagioclase control.</w:t>
      </w:r>
    </w:p>
    <w:p w14:paraId="485F0B64" w14:textId="7CFD83CD" w:rsidR="00046DDE" w:rsidRPr="00676801" w:rsidRDefault="00046DDE" w:rsidP="00046DDE">
      <w:pPr>
        <w:numPr>
          <w:ilvl w:val="0"/>
          <w:numId w:val="28"/>
        </w:numPr>
        <w:rPr>
          <w:rFonts w:ascii="Times New Roman" w:hAnsi="Times New Roman" w:cs="Times New Roman"/>
          <w:szCs w:val="24"/>
        </w:rPr>
      </w:pPr>
      <w:r w:rsidRPr="00676801">
        <w:rPr>
          <w:rFonts w:ascii="Times New Roman" w:hAnsi="Times New Roman" w:cs="Times New Roman"/>
          <w:szCs w:val="24"/>
        </w:rPr>
        <w:lastRenderedPageBreak/>
        <w:t>Consistent positive coefficients across REEs Points to moderate fractionation and a source/melt process affecting the whole REE spectrum similarly.</w:t>
      </w:r>
    </w:p>
    <w:p w14:paraId="0E586DBE" w14:textId="7A1A1715" w:rsidR="00046DDE" w:rsidRPr="00676801" w:rsidRDefault="00046DDE" w:rsidP="00046DDE">
      <w:pPr>
        <w:rPr>
          <w:rFonts w:ascii="Times New Roman" w:hAnsi="Times New Roman" w:cs="Times New Roman"/>
          <w:szCs w:val="24"/>
        </w:rPr>
      </w:pPr>
      <w:r w:rsidRPr="00676801">
        <w:rPr>
          <w:rFonts w:ascii="Times New Roman" w:hAnsi="Times New Roman" w:cs="Times New Roman"/>
          <w:szCs w:val="24"/>
        </w:rPr>
        <w:t>Overall La and Ce enrichment reflects whole-pattern REE coherence, typical of felsic to alkaline magmas with limited garnet or plagioclase effects, producing a smooth, enriched REE curve across LREE–MREE–HREE.</w:t>
      </w:r>
    </w:p>
    <w:p w14:paraId="06967078" w14:textId="77777777" w:rsidR="00CD53F0" w:rsidRPr="00676801" w:rsidRDefault="00CD53F0" w:rsidP="00CD53F0">
      <w:pPr>
        <w:rPr>
          <w:rFonts w:ascii="Times New Roman" w:hAnsi="Times New Roman" w:cs="Times New Roman"/>
          <w:szCs w:val="24"/>
        </w:rPr>
      </w:pPr>
      <w:r w:rsidRPr="00676801">
        <w:rPr>
          <w:rFonts w:ascii="Times New Roman" w:hAnsi="Times New Roman" w:cs="Times New Roman"/>
          <w:b/>
          <w:bCs/>
          <w:szCs w:val="24"/>
        </w:rPr>
        <w:t>Conclusion:</w:t>
      </w:r>
      <w:r w:rsidRPr="00676801">
        <w:rPr>
          <w:rFonts w:ascii="Times New Roman" w:hAnsi="Times New Roman" w:cs="Times New Roman"/>
          <w:szCs w:val="24"/>
        </w:rPr>
        <w:t xml:space="preserve"> Across all three models, the consistently selected predictor variables are </w:t>
      </w:r>
      <w:proofErr w:type="spellStart"/>
      <w:r w:rsidRPr="00676801">
        <w:rPr>
          <w:rFonts w:ascii="Times New Roman" w:hAnsi="Times New Roman" w:cs="Times New Roman"/>
          <w:b/>
          <w:bCs/>
          <w:szCs w:val="24"/>
        </w:rPr>
        <w:t>Pr</w:t>
      </w:r>
      <w:proofErr w:type="spellEnd"/>
      <w:r w:rsidRPr="00676801">
        <w:rPr>
          <w:rFonts w:ascii="Times New Roman" w:hAnsi="Times New Roman" w:cs="Times New Roman"/>
          <w:b/>
          <w:bCs/>
          <w:szCs w:val="24"/>
        </w:rPr>
        <w:t xml:space="preserve">, Nd, </w:t>
      </w:r>
      <w:proofErr w:type="spellStart"/>
      <w:r w:rsidRPr="00676801">
        <w:rPr>
          <w:rFonts w:ascii="Times New Roman" w:hAnsi="Times New Roman" w:cs="Times New Roman"/>
          <w:b/>
          <w:bCs/>
          <w:szCs w:val="24"/>
        </w:rPr>
        <w:t>Sm</w:t>
      </w:r>
      <w:proofErr w:type="spellEnd"/>
      <w:r w:rsidRPr="00676801">
        <w:rPr>
          <w:rFonts w:ascii="Times New Roman" w:hAnsi="Times New Roman" w:cs="Times New Roman"/>
          <w:b/>
          <w:bCs/>
          <w:szCs w:val="24"/>
        </w:rPr>
        <w:t>, Gd, Dy, Ho, and Er</w:t>
      </w:r>
      <w:r w:rsidRPr="00676801">
        <w:rPr>
          <w:rFonts w:ascii="Times New Roman" w:hAnsi="Times New Roman" w:cs="Times New Roman"/>
          <w:szCs w:val="24"/>
        </w:rPr>
        <w:t>, showing that La and Ce are jointly controlled by a smooth and coherent LREE–MREE–HREE trend. Tb also plays an important but secondary role, while Eu, Tm, Yb, and Lu show variable influence and are not consistently selected.</w:t>
      </w:r>
      <w:r w:rsidRPr="00676801">
        <w:rPr>
          <w:rFonts w:ascii="Times New Roman" w:hAnsi="Times New Roman" w:cs="Times New Roman"/>
          <w:szCs w:val="24"/>
        </w:rPr>
        <w:br/>
        <w:t>This collective selection indicates that the REE system in the studied samples reflects overall magmatic coherence, with moderate fractionation and minimal influence from Eu anomalies or deep garnet-bearing sources. The dominance of mid-REEs (Nd–Gd–Dy) highlights a balanced, low-pressure magmatic environment with limited crystal–melt segregation of plagioclase or garnet.</w:t>
      </w:r>
    </w:p>
    <w:p w14:paraId="46842214" w14:textId="420EFF7E" w:rsidR="00CD53F0" w:rsidRPr="00A4679E" w:rsidRDefault="00CD53F0" w:rsidP="00595002">
      <w:pPr>
        <w:rPr>
          <w:rFonts w:ascii="Times New Roman" w:hAnsi="Times New Roman" w:cs="Times New Roman"/>
          <w:sz w:val="28"/>
          <w:szCs w:val="28"/>
        </w:rPr>
      </w:pPr>
    </w:p>
    <w:p w14:paraId="4C6D2D6B" w14:textId="77777777" w:rsidR="001D4DDC" w:rsidRPr="00676801" w:rsidRDefault="001D4DDC" w:rsidP="001D4DDC">
      <w:pPr>
        <w:pStyle w:val="ListParagraph"/>
        <w:numPr>
          <w:ilvl w:val="0"/>
          <w:numId w:val="48"/>
        </w:numPr>
        <w:tabs>
          <w:tab w:val="left" w:pos="1396"/>
        </w:tabs>
        <w:rPr>
          <w:rFonts w:ascii="Times New Roman" w:hAnsi="Times New Roman" w:cs="Times New Roman"/>
          <w:b/>
          <w:bCs/>
          <w:szCs w:val="24"/>
          <w:lang w:val="en-US"/>
        </w:rPr>
      </w:pPr>
      <w:r w:rsidRPr="00A4679E">
        <w:rPr>
          <w:rFonts w:ascii="Times New Roman" w:hAnsi="Times New Roman" w:cs="Times New Roman"/>
          <w:b/>
          <w:bCs/>
          <w:sz w:val="28"/>
          <w:szCs w:val="28"/>
          <w:lang w:val="en-US"/>
        </w:rPr>
        <w:t>Analysis of Variance</w:t>
      </w:r>
      <w:r w:rsidRPr="00676801">
        <w:rPr>
          <w:rFonts w:ascii="Times New Roman" w:hAnsi="Times New Roman" w:cs="Times New Roman"/>
          <w:b/>
          <w:bCs/>
          <w:szCs w:val="24"/>
          <w:lang w:val="en-US"/>
        </w:rPr>
        <w:tab/>
      </w:r>
    </w:p>
    <w:p w14:paraId="13744980" w14:textId="168F59AF" w:rsidR="001D4DDC" w:rsidRPr="00676801" w:rsidRDefault="001D4DDC" w:rsidP="001D4DDC">
      <w:pPr>
        <w:rPr>
          <w:rFonts w:ascii="Times New Roman" w:hAnsi="Times New Roman" w:cs="Times New Roman"/>
          <w:b/>
          <w:bCs/>
          <w:szCs w:val="24"/>
        </w:rPr>
      </w:pPr>
      <w:r w:rsidRPr="00676801">
        <w:rPr>
          <w:rFonts w:ascii="Times New Roman" w:hAnsi="Times New Roman" w:cs="Times New Roman"/>
          <w:b/>
          <w:bCs/>
          <w:szCs w:val="24"/>
        </w:rPr>
        <w:t>1. WHY Classical ANOVA Fails for Bayan Obo Dataset (n &lt; p issue)</w:t>
      </w:r>
    </w:p>
    <w:p w14:paraId="6F346EFE" w14:textId="77777777" w:rsidR="001D4DDC" w:rsidRPr="00676801" w:rsidRDefault="001D4DDC" w:rsidP="001D4DDC">
      <w:pPr>
        <w:numPr>
          <w:ilvl w:val="0"/>
          <w:numId w:val="44"/>
        </w:numPr>
        <w:rPr>
          <w:rFonts w:ascii="Times New Roman" w:hAnsi="Times New Roman" w:cs="Times New Roman"/>
          <w:szCs w:val="24"/>
        </w:rPr>
      </w:pPr>
      <w:r w:rsidRPr="00676801">
        <w:rPr>
          <w:rFonts w:ascii="Times New Roman" w:hAnsi="Times New Roman" w:cs="Times New Roman"/>
          <w:szCs w:val="24"/>
        </w:rPr>
        <w:t>We have 14 elements (p = 14)</w:t>
      </w:r>
    </w:p>
    <w:p w14:paraId="4992E8A7" w14:textId="77777777" w:rsidR="001D4DDC" w:rsidRPr="00676801" w:rsidRDefault="001D4DDC" w:rsidP="001D4DDC">
      <w:pPr>
        <w:numPr>
          <w:ilvl w:val="0"/>
          <w:numId w:val="44"/>
        </w:numPr>
        <w:rPr>
          <w:rFonts w:ascii="Times New Roman" w:hAnsi="Times New Roman" w:cs="Times New Roman"/>
          <w:szCs w:val="24"/>
        </w:rPr>
      </w:pPr>
      <w:r w:rsidRPr="00676801">
        <w:rPr>
          <w:rFonts w:ascii="Times New Roman" w:hAnsi="Times New Roman" w:cs="Times New Roman"/>
          <w:szCs w:val="24"/>
        </w:rPr>
        <w:t>Only 11 samples (n = 11)</w:t>
      </w:r>
    </w:p>
    <w:p w14:paraId="23F43B8A" w14:textId="77777777" w:rsidR="001D4DDC" w:rsidRPr="00676801" w:rsidRDefault="001D4DDC" w:rsidP="001D4DDC">
      <w:pPr>
        <w:numPr>
          <w:ilvl w:val="0"/>
          <w:numId w:val="44"/>
        </w:numPr>
        <w:rPr>
          <w:rFonts w:ascii="Times New Roman" w:hAnsi="Times New Roman" w:cs="Times New Roman"/>
          <w:szCs w:val="24"/>
        </w:rPr>
      </w:pPr>
      <w:r w:rsidRPr="00676801">
        <w:rPr>
          <w:rFonts w:ascii="Times New Roman" w:hAnsi="Times New Roman" w:cs="Times New Roman"/>
          <w:szCs w:val="24"/>
        </w:rPr>
        <w:t>Two rock groups (</w:t>
      </w:r>
      <w:proofErr w:type="spellStart"/>
      <w:r w:rsidRPr="00676801">
        <w:rPr>
          <w:rFonts w:ascii="Times New Roman" w:hAnsi="Times New Roman" w:cs="Times New Roman"/>
          <w:szCs w:val="24"/>
        </w:rPr>
        <w:t>Cbt</w:t>
      </w:r>
      <w:proofErr w:type="spellEnd"/>
      <w:r w:rsidRPr="00676801">
        <w:rPr>
          <w:rFonts w:ascii="Times New Roman" w:hAnsi="Times New Roman" w:cs="Times New Roman"/>
          <w:szCs w:val="24"/>
        </w:rPr>
        <w:t xml:space="preserve"> = 6, Ft = 5)</w:t>
      </w:r>
    </w:p>
    <w:p w14:paraId="6B9CF40C" w14:textId="77777777" w:rsidR="001D4DDC" w:rsidRPr="00676801" w:rsidRDefault="001D4DDC" w:rsidP="001D4DDC">
      <w:pPr>
        <w:rPr>
          <w:rFonts w:ascii="Times New Roman" w:hAnsi="Times New Roman" w:cs="Times New Roman"/>
          <w:szCs w:val="24"/>
        </w:rPr>
      </w:pPr>
      <w:r w:rsidRPr="00676801">
        <w:rPr>
          <w:rFonts w:ascii="Times New Roman" w:hAnsi="Times New Roman" w:cs="Times New Roman"/>
          <w:szCs w:val="24"/>
        </w:rPr>
        <w:t>Classical ANOVA assumptions break when p ≥ n, because:</w:t>
      </w:r>
    </w:p>
    <w:p w14:paraId="7F4B652B" w14:textId="77777777" w:rsidR="001D4DDC" w:rsidRPr="00676801" w:rsidRDefault="001D4DDC" w:rsidP="001D4DDC">
      <w:pPr>
        <w:numPr>
          <w:ilvl w:val="0"/>
          <w:numId w:val="45"/>
        </w:numPr>
        <w:rPr>
          <w:rFonts w:ascii="Times New Roman" w:hAnsi="Times New Roman" w:cs="Times New Roman"/>
          <w:szCs w:val="24"/>
        </w:rPr>
      </w:pPr>
      <w:r w:rsidRPr="00676801">
        <w:rPr>
          <w:rFonts w:ascii="Times New Roman" w:hAnsi="Times New Roman" w:cs="Times New Roman"/>
          <w:szCs w:val="24"/>
        </w:rPr>
        <w:t>Covariance matrix is singular (non-invertible)</w:t>
      </w:r>
    </w:p>
    <w:p w14:paraId="0A7529B8" w14:textId="77777777" w:rsidR="001D4DDC" w:rsidRPr="00676801" w:rsidRDefault="001D4DDC" w:rsidP="001D4DDC">
      <w:pPr>
        <w:numPr>
          <w:ilvl w:val="0"/>
          <w:numId w:val="45"/>
        </w:numPr>
        <w:rPr>
          <w:rFonts w:ascii="Times New Roman" w:hAnsi="Times New Roman" w:cs="Times New Roman"/>
          <w:szCs w:val="24"/>
        </w:rPr>
      </w:pPr>
      <w:r w:rsidRPr="00676801">
        <w:rPr>
          <w:rFonts w:ascii="Times New Roman" w:hAnsi="Times New Roman" w:cs="Times New Roman"/>
          <w:szCs w:val="24"/>
        </w:rPr>
        <w:t>F-statistic is invalid for high-dimensional data</w:t>
      </w:r>
    </w:p>
    <w:p w14:paraId="4BCE3E80" w14:textId="77777777" w:rsidR="001D4DDC" w:rsidRPr="00676801" w:rsidRDefault="001D4DDC" w:rsidP="001D4DDC">
      <w:pPr>
        <w:numPr>
          <w:ilvl w:val="0"/>
          <w:numId w:val="45"/>
        </w:numPr>
        <w:rPr>
          <w:rFonts w:ascii="Times New Roman" w:hAnsi="Times New Roman" w:cs="Times New Roman"/>
          <w:szCs w:val="24"/>
        </w:rPr>
      </w:pPr>
      <w:r w:rsidRPr="00676801">
        <w:rPr>
          <w:rFonts w:ascii="Times New Roman" w:hAnsi="Times New Roman" w:cs="Times New Roman"/>
          <w:szCs w:val="24"/>
        </w:rPr>
        <w:t>Equality-of-variances tests (Levene, Bartlett) fail</w:t>
      </w:r>
    </w:p>
    <w:p w14:paraId="4240995B" w14:textId="77777777" w:rsidR="001D4DDC" w:rsidRPr="00676801" w:rsidRDefault="001D4DDC" w:rsidP="001D4DDC">
      <w:pPr>
        <w:rPr>
          <w:rFonts w:ascii="Times New Roman" w:hAnsi="Times New Roman" w:cs="Times New Roman"/>
          <w:szCs w:val="24"/>
        </w:rPr>
      </w:pPr>
      <w:r w:rsidRPr="00676801">
        <w:rPr>
          <w:rFonts w:ascii="Times New Roman" w:hAnsi="Times New Roman" w:cs="Times New Roman"/>
          <w:szCs w:val="24"/>
        </w:rPr>
        <w:t>Therefore, standard ANOVA cannot be applied.</w:t>
      </w:r>
    </w:p>
    <w:p w14:paraId="4347FE44" w14:textId="77777777" w:rsidR="001D4DDC" w:rsidRPr="00676801" w:rsidRDefault="001D4DDC" w:rsidP="001D4DDC">
      <w:pPr>
        <w:rPr>
          <w:rFonts w:ascii="Times New Roman" w:hAnsi="Times New Roman" w:cs="Times New Roman"/>
          <w:b/>
          <w:bCs/>
          <w:szCs w:val="24"/>
        </w:rPr>
      </w:pPr>
    </w:p>
    <w:p w14:paraId="3BF2581C" w14:textId="77777777" w:rsidR="001D4DDC" w:rsidRPr="00676801" w:rsidRDefault="001D4DDC" w:rsidP="001D4DDC">
      <w:pPr>
        <w:rPr>
          <w:rFonts w:ascii="Times New Roman" w:hAnsi="Times New Roman" w:cs="Times New Roman"/>
          <w:b/>
          <w:bCs/>
          <w:szCs w:val="24"/>
        </w:rPr>
      </w:pPr>
      <w:r w:rsidRPr="00676801">
        <w:rPr>
          <w:rFonts w:ascii="Times New Roman" w:hAnsi="Times New Roman" w:cs="Times New Roman"/>
          <w:b/>
          <w:bCs/>
          <w:szCs w:val="24"/>
        </w:rPr>
        <w:t>2. What We Should Use Instead</w:t>
      </w:r>
    </w:p>
    <w:p w14:paraId="5B2B091B" w14:textId="77777777" w:rsidR="001D4DDC" w:rsidRPr="00676801" w:rsidRDefault="001D4DDC" w:rsidP="001D4DDC">
      <w:pPr>
        <w:rPr>
          <w:rFonts w:ascii="Times New Roman" w:hAnsi="Times New Roman" w:cs="Times New Roman"/>
          <w:szCs w:val="24"/>
        </w:rPr>
      </w:pPr>
      <w:r w:rsidRPr="00676801">
        <w:rPr>
          <w:rFonts w:ascii="Times New Roman" w:hAnsi="Times New Roman" w:cs="Times New Roman"/>
          <w:szCs w:val="24"/>
        </w:rPr>
        <w:t xml:space="preserve">In high-dimensional geochemistry, when </w:t>
      </w:r>
      <w:r w:rsidRPr="00676801">
        <w:rPr>
          <w:rFonts w:ascii="Times New Roman" w:hAnsi="Times New Roman" w:cs="Times New Roman"/>
          <w:i/>
          <w:iCs/>
          <w:szCs w:val="24"/>
        </w:rPr>
        <w:t>p &gt; n</w:t>
      </w:r>
      <w:r w:rsidRPr="00676801">
        <w:rPr>
          <w:rFonts w:ascii="Times New Roman" w:hAnsi="Times New Roman" w:cs="Times New Roman"/>
          <w:szCs w:val="24"/>
        </w:rPr>
        <w:t>, modern multivariate statistics uses:</w:t>
      </w:r>
    </w:p>
    <w:p w14:paraId="1D092FF8" w14:textId="77777777" w:rsidR="001D4DDC" w:rsidRPr="00676801" w:rsidRDefault="001D4DDC" w:rsidP="001D4DDC">
      <w:pPr>
        <w:rPr>
          <w:rFonts w:ascii="Times New Roman" w:hAnsi="Times New Roman" w:cs="Times New Roman"/>
          <w:b/>
          <w:bCs/>
          <w:szCs w:val="24"/>
        </w:rPr>
      </w:pPr>
      <w:r w:rsidRPr="00676801">
        <w:rPr>
          <w:rFonts w:ascii="Times New Roman" w:hAnsi="Times New Roman" w:cs="Times New Roman"/>
          <w:b/>
          <w:bCs/>
          <w:szCs w:val="24"/>
        </w:rPr>
        <w:t>High-dimensional ANOVA test (HD-ANOVA / H0: μ₁ = μ₂ for all REEs)</w:t>
      </w:r>
    </w:p>
    <w:p w14:paraId="04820ACC" w14:textId="77777777" w:rsidR="001D4DDC" w:rsidRPr="00676801" w:rsidRDefault="001D4DDC" w:rsidP="001D4DDC">
      <w:pPr>
        <w:rPr>
          <w:rFonts w:ascii="Times New Roman" w:hAnsi="Times New Roman" w:cs="Times New Roman"/>
          <w:szCs w:val="24"/>
        </w:rPr>
      </w:pPr>
      <w:r w:rsidRPr="00676801">
        <w:rPr>
          <w:rFonts w:ascii="Times New Roman" w:hAnsi="Times New Roman" w:cs="Times New Roman"/>
          <w:szCs w:val="24"/>
        </w:rPr>
        <w:t>Methods available:</w:t>
      </w:r>
    </w:p>
    <w:p w14:paraId="0BE4F573" w14:textId="77777777" w:rsidR="001D4DDC" w:rsidRPr="00676801" w:rsidRDefault="001D4DDC" w:rsidP="001D4DDC">
      <w:pPr>
        <w:numPr>
          <w:ilvl w:val="0"/>
          <w:numId w:val="46"/>
        </w:numPr>
        <w:rPr>
          <w:rFonts w:ascii="Times New Roman" w:hAnsi="Times New Roman" w:cs="Times New Roman"/>
          <w:szCs w:val="24"/>
        </w:rPr>
      </w:pPr>
      <w:r w:rsidRPr="00676801">
        <w:rPr>
          <w:rFonts w:ascii="Times New Roman" w:hAnsi="Times New Roman" w:cs="Times New Roman"/>
          <w:szCs w:val="24"/>
        </w:rPr>
        <w:t>Chen &amp; Qin (2010) high-dimensional two-sample test</w:t>
      </w:r>
    </w:p>
    <w:p w14:paraId="69A8FF3D" w14:textId="77777777" w:rsidR="001D4DDC" w:rsidRPr="00676801" w:rsidRDefault="001D4DDC" w:rsidP="001D4DDC">
      <w:pPr>
        <w:numPr>
          <w:ilvl w:val="0"/>
          <w:numId w:val="46"/>
        </w:numPr>
        <w:rPr>
          <w:rFonts w:ascii="Times New Roman" w:hAnsi="Times New Roman" w:cs="Times New Roman"/>
          <w:szCs w:val="24"/>
        </w:rPr>
      </w:pPr>
      <w:r w:rsidRPr="00676801">
        <w:rPr>
          <w:rFonts w:ascii="Times New Roman" w:hAnsi="Times New Roman" w:cs="Times New Roman"/>
          <w:szCs w:val="24"/>
        </w:rPr>
        <w:t>Srivastava &amp; Fujikoshi (2006) test</w:t>
      </w:r>
    </w:p>
    <w:p w14:paraId="1354A56C" w14:textId="77777777" w:rsidR="001D4DDC" w:rsidRPr="00676801" w:rsidRDefault="001D4DDC" w:rsidP="001D4DDC">
      <w:pPr>
        <w:numPr>
          <w:ilvl w:val="0"/>
          <w:numId w:val="46"/>
        </w:numPr>
        <w:rPr>
          <w:rFonts w:ascii="Times New Roman" w:hAnsi="Times New Roman" w:cs="Times New Roman"/>
          <w:szCs w:val="24"/>
        </w:rPr>
      </w:pPr>
      <w:r w:rsidRPr="00676801">
        <w:rPr>
          <w:rFonts w:ascii="Times New Roman" w:hAnsi="Times New Roman" w:cs="Times New Roman"/>
          <w:szCs w:val="24"/>
        </w:rPr>
        <w:t>Regularized MANOVA (</w:t>
      </w:r>
      <w:proofErr w:type="spellStart"/>
      <w:r w:rsidRPr="00676801">
        <w:rPr>
          <w:rFonts w:ascii="Times New Roman" w:hAnsi="Times New Roman" w:cs="Times New Roman"/>
          <w:szCs w:val="24"/>
        </w:rPr>
        <w:t>rMANOVA</w:t>
      </w:r>
      <w:proofErr w:type="spellEnd"/>
      <w:r w:rsidRPr="00676801">
        <w:rPr>
          <w:rFonts w:ascii="Times New Roman" w:hAnsi="Times New Roman" w:cs="Times New Roman"/>
          <w:szCs w:val="24"/>
        </w:rPr>
        <w:t>)</w:t>
      </w:r>
    </w:p>
    <w:p w14:paraId="315AE70B" w14:textId="77777777" w:rsidR="001D4DDC" w:rsidRPr="00676801" w:rsidRDefault="001D4DDC" w:rsidP="001D4DDC">
      <w:pPr>
        <w:rPr>
          <w:rFonts w:ascii="Times New Roman" w:hAnsi="Times New Roman" w:cs="Times New Roman"/>
          <w:szCs w:val="24"/>
        </w:rPr>
      </w:pPr>
      <w:r w:rsidRPr="00676801">
        <w:rPr>
          <w:rFonts w:ascii="Times New Roman" w:hAnsi="Times New Roman" w:cs="Times New Roman"/>
          <w:szCs w:val="24"/>
        </w:rPr>
        <w:lastRenderedPageBreak/>
        <w:t>These tests do not require covariance inversion → work in n &lt; p.</w:t>
      </w:r>
    </w:p>
    <w:p w14:paraId="075E5D6D" w14:textId="77777777" w:rsidR="001D4DDC" w:rsidRPr="00676801" w:rsidRDefault="001D4DDC" w:rsidP="001D4DDC">
      <w:pPr>
        <w:rPr>
          <w:rFonts w:ascii="Times New Roman" w:hAnsi="Times New Roman" w:cs="Times New Roman"/>
          <w:szCs w:val="24"/>
          <w:lang w:val="en-US"/>
        </w:rPr>
      </w:pPr>
    </w:p>
    <w:p w14:paraId="4A32DC90" w14:textId="77777777" w:rsidR="001D4DDC" w:rsidRPr="00676801" w:rsidRDefault="001D4DDC" w:rsidP="001D4DDC">
      <w:pPr>
        <w:rPr>
          <w:rFonts w:ascii="Times New Roman" w:hAnsi="Times New Roman" w:cs="Times New Roman"/>
          <w:szCs w:val="24"/>
        </w:rPr>
      </w:pPr>
      <w:r w:rsidRPr="00676801">
        <w:rPr>
          <w:rFonts w:ascii="Times New Roman" w:hAnsi="Times New Roman" w:cs="Times New Roman"/>
          <w:b/>
          <w:bCs/>
          <w:szCs w:val="24"/>
        </w:rPr>
        <w:t>High-Dimensional Hotelling Test (HD-T²)</w:t>
      </w:r>
      <w:r w:rsidRPr="00676801">
        <w:rPr>
          <w:rFonts w:ascii="Times New Roman" w:hAnsi="Times New Roman" w:cs="Times New Roman"/>
          <w:szCs w:val="24"/>
        </w:rPr>
        <w:t xml:space="preserve"> </w:t>
      </w:r>
    </w:p>
    <w:p w14:paraId="1C446279" w14:textId="77777777" w:rsidR="001D4DDC" w:rsidRPr="00676801" w:rsidRDefault="001D4DDC" w:rsidP="001D4DDC">
      <w:pPr>
        <w:numPr>
          <w:ilvl w:val="0"/>
          <w:numId w:val="47"/>
        </w:numPr>
        <w:rPr>
          <w:rFonts w:ascii="Times New Roman" w:hAnsi="Times New Roman" w:cs="Times New Roman"/>
          <w:szCs w:val="24"/>
        </w:rPr>
      </w:pPr>
      <w:r w:rsidRPr="00676801">
        <w:rPr>
          <w:rFonts w:ascii="Times New Roman" w:hAnsi="Times New Roman" w:cs="Times New Roman"/>
          <w:szCs w:val="24"/>
        </w:rPr>
        <w:t>p = 14 variables</w:t>
      </w:r>
    </w:p>
    <w:p w14:paraId="06826D7D" w14:textId="77777777" w:rsidR="001D4DDC" w:rsidRPr="00676801" w:rsidRDefault="001D4DDC" w:rsidP="001D4DDC">
      <w:pPr>
        <w:numPr>
          <w:ilvl w:val="0"/>
          <w:numId w:val="47"/>
        </w:numPr>
        <w:rPr>
          <w:rFonts w:ascii="Times New Roman" w:hAnsi="Times New Roman" w:cs="Times New Roman"/>
          <w:szCs w:val="24"/>
        </w:rPr>
      </w:pPr>
      <w:r w:rsidRPr="00676801">
        <w:rPr>
          <w:rFonts w:ascii="Times New Roman" w:hAnsi="Times New Roman" w:cs="Times New Roman"/>
          <w:szCs w:val="24"/>
        </w:rPr>
        <w:t>n = 11 samples</w:t>
      </w:r>
    </w:p>
    <w:p w14:paraId="54AF0A5C" w14:textId="77777777" w:rsidR="001D4DDC" w:rsidRPr="00676801" w:rsidRDefault="001D4DDC" w:rsidP="001D4DDC">
      <w:pPr>
        <w:numPr>
          <w:ilvl w:val="0"/>
          <w:numId w:val="47"/>
        </w:numPr>
        <w:rPr>
          <w:rFonts w:ascii="Times New Roman" w:hAnsi="Times New Roman" w:cs="Times New Roman"/>
          <w:szCs w:val="24"/>
        </w:rPr>
      </w:pPr>
      <w:r w:rsidRPr="00676801">
        <w:rPr>
          <w:rFonts w:ascii="Times New Roman" w:hAnsi="Times New Roman" w:cs="Times New Roman"/>
          <w:szCs w:val="24"/>
        </w:rPr>
        <w:t>p &gt; n → classical Hotelling fails</w:t>
      </w:r>
    </w:p>
    <w:p w14:paraId="5A2D3CDE" w14:textId="77777777" w:rsidR="001D4DDC" w:rsidRPr="00676801" w:rsidRDefault="001D4DDC" w:rsidP="001D4DDC">
      <w:pPr>
        <w:numPr>
          <w:ilvl w:val="0"/>
          <w:numId w:val="47"/>
        </w:numPr>
        <w:rPr>
          <w:rFonts w:ascii="Times New Roman" w:hAnsi="Times New Roman" w:cs="Times New Roman"/>
          <w:szCs w:val="24"/>
        </w:rPr>
      </w:pPr>
      <w:r w:rsidRPr="00676801">
        <w:rPr>
          <w:rFonts w:ascii="Times New Roman" w:hAnsi="Times New Roman" w:cs="Times New Roman"/>
          <w:szCs w:val="24"/>
        </w:rPr>
        <w:t>HD-T² works even when p &gt;&gt; n</w:t>
      </w:r>
    </w:p>
    <w:p w14:paraId="1484FB80" w14:textId="77777777" w:rsidR="001D4DDC" w:rsidRPr="00676801" w:rsidRDefault="001D4DDC" w:rsidP="001D4DDC">
      <w:pPr>
        <w:rPr>
          <w:rFonts w:ascii="Times New Roman" w:hAnsi="Times New Roman" w:cs="Times New Roman"/>
          <w:szCs w:val="24"/>
        </w:rPr>
      </w:pPr>
      <w:r w:rsidRPr="00676801">
        <w:rPr>
          <w:rFonts w:ascii="Times New Roman" w:hAnsi="Times New Roman" w:cs="Times New Roman"/>
          <w:szCs w:val="24"/>
        </w:rPr>
        <w:t xml:space="preserve">This test is based on </w:t>
      </w:r>
      <w:r w:rsidRPr="00676801">
        <w:rPr>
          <w:rFonts w:ascii="Times New Roman" w:hAnsi="Times New Roman" w:cs="Times New Roman"/>
          <w:b/>
          <w:bCs/>
          <w:szCs w:val="24"/>
        </w:rPr>
        <w:t>Srivastava &amp; Du (2008)</w:t>
      </w:r>
      <w:r w:rsidRPr="00676801">
        <w:rPr>
          <w:rFonts w:ascii="Times New Roman" w:hAnsi="Times New Roman" w:cs="Times New Roman"/>
          <w:szCs w:val="24"/>
        </w:rPr>
        <w:t xml:space="preserve"> and </w:t>
      </w:r>
      <w:r w:rsidRPr="00676801">
        <w:rPr>
          <w:rFonts w:ascii="Times New Roman" w:hAnsi="Times New Roman" w:cs="Times New Roman"/>
          <w:b/>
          <w:bCs/>
          <w:szCs w:val="24"/>
        </w:rPr>
        <w:t>Srivastava (2009)</w:t>
      </w:r>
      <w:r w:rsidRPr="00676801">
        <w:rPr>
          <w:rFonts w:ascii="Times New Roman" w:hAnsi="Times New Roman" w:cs="Times New Roman"/>
          <w:szCs w:val="24"/>
        </w:rPr>
        <w:t>.</w:t>
      </w:r>
    </w:p>
    <w:p w14:paraId="21A99612" w14:textId="77777777" w:rsidR="001D4DDC" w:rsidRPr="00676801" w:rsidRDefault="00000000" w:rsidP="001D4DDC">
      <w:pPr>
        <w:rPr>
          <w:rFonts w:ascii="Times New Roman" w:hAnsi="Times New Roman" w:cs="Times New Roman"/>
          <w:szCs w:val="24"/>
        </w:rPr>
      </w:pPr>
      <m:oMathPara>
        <m:oMath>
          <m:sSub>
            <m:sSubPr>
              <m:ctrlPr>
                <w:rPr>
                  <w:rFonts w:ascii="Cambria Math" w:hAnsi="Cambria Math" w:cs="Times New Roman"/>
                  <w:szCs w:val="24"/>
                </w:rPr>
              </m:ctrlPr>
            </m:sSubPr>
            <m:e>
              <m:r>
                <w:rPr>
                  <w:rFonts w:ascii="Cambria Math" w:hAnsi="Cambria Math" w:cs="Times New Roman"/>
                  <w:szCs w:val="24"/>
                </w:rPr>
                <m:t>H</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μ</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μ</m:t>
              </m:r>
            </m:e>
            <m:sub>
              <m:r>
                <w:rPr>
                  <w:rFonts w:ascii="Cambria Math" w:hAnsi="Cambria Math" w:cs="Times New Roman"/>
                  <w:szCs w:val="24"/>
                </w:rPr>
                <m:t>2</m:t>
              </m:r>
            </m:sub>
          </m:sSub>
          <m:r>
            <m:rPr>
              <m:sty m:val="p"/>
            </m:rPr>
            <w:rPr>
              <w:rFonts w:ascii="Cambria Math" w:hAnsi="Cambria Math" w:cs="Times New Roman"/>
              <w:szCs w:val="24"/>
            </w:rPr>
            <w:br/>
          </m:r>
        </m:oMath>
      </m:oMathPara>
    </w:p>
    <w:p w14:paraId="01EF0284" w14:textId="77777777" w:rsidR="001D4DDC" w:rsidRPr="00676801" w:rsidRDefault="001D4DDC" w:rsidP="001D4DDC">
      <w:pPr>
        <w:rPr>
          <w:rFonts w:ascii="Times New Roman" w:hAnsi="Times New Roman" w:cs="Times New Roman"/>
          <w:szCs w:val="24"/>
        </w:rPr>
      </w:pPr>
      <w:r w:rsidRPr="00676801">
        <w:rPr>
          <w:rFonts w:ascii="Times New Roman" w:hAnsi="Times New Roman" w:cs="Times New Roman"/>
          <w:szCs w:val="24"/>
        </w:rPr>
        <w:t>that works even when:</w:t>
      </w:r>
    </w:p>
    <w:p w14:paraId="49402A7D" w14:textId="77777777" w:rsidR="001D4DDC" w:rsidRPr="00676801" w:rsidRDefault="001D4DDC" w:rsidP="001D4DDC">
      <w:pPr>
        <w:rPr>
          <w:rFonts w:ascii="Times New Roman" w:hAnsi="Times New Roman" w:cs="Times New Roman"/>
          <w:b/>
          <w:bCs/>
          <w:szCs w:val="24"/>
        </w:rPr>
      </w:pPr>
      <w:r w:rsidRPr="00676801">
        <w:rPr>
          <w:rFonts w:ascii="Times New Roman" w:hAnsi="Times New Roman" w:cs="Times New Roman"/>
          <w:b/>
          <w:bCs/>
          <w:szCs w:val="24"/>
        </w:rPr>
        <w:t>p &gt;&gt; n</w:t>
      </w:r>
    </w:p>
    <w:p w14:paraId="3DAAE184" w14:textId="77777777" w:rsidR="001D4DDC" w:rsidRPr="00676801" w:rsidRDefault="001D4DDC" w:rsidP="001D4DDC">
      <w:pPr>
        <w:rPr>
          <w:rFonts w:ascii="Times New Roman" w:hAnsi="Times New Roman" w:cs="Times New Roman"/>
          <w:b/>
          <w:bCs/>
          <w:szCs w:val="24"/>
        </w:rPr>
      </w:pPr>
      <w:r w:rsidRPr="00676801">
        <w:rPr>
          <w:rFonts w:ascii="Times New Roman" w:hAnsi="Times New Roman" w:cs="Times New Roman"/>
          <w:b/>
          <w:bCs/>
          <w:szCs w:val="24"/>
        </w:rPr>
        <w:t>covariance matrix is singular</w:t>
      </w:r>
    </w:p>
    <w:p w14:paraId="5F9A6935" w14:textId="77777777" w:rsidR="001D4DDC" w:rsidRPr="00676801" w:rsidRDefault="001D4DDC" w:rsidP="001D4DDC">
      <w:pPr>
        <w:rPr>
          <w:rFonts w:ascii="Times New Roman" w:hAnsi="Times New Roman" w:cs="Times New Roman"/>
          <w:b/>
          <w:bCs/>
          <w:szCs w:val="24"/>
        </w:rPr>
      </w:pPr>
      <w:r w:rsidRPr="00676801">
        <w:rPr>
          <w:rFonts w:ascii="Times New Roman" w:hAnsi="Times New Roman" w:cs="Times New Roman"/>
          <w:b/>
          <w:bCs/>
          <w:szCs w:val="24"/>
        </w:rPr>
        <w:t>data are noisy and correlated</w:t>
      </w:r>
    </w:p>
    <w:p w14:paraId="41C2F171" w14:textId="77777777" w:rsidR="001D4DDC" w:rsidRPr="00676801" w:rsidRDefault="001D4DDC" w:rsidP="001D4DDC">
      <w:pPr>
        <w:rPr>
          <w:rFonts w:ascii="Times New Roman" w:hAnsi="Times New Roman" w:cs="Times New Roman"/>
          <w:b/>
          <w:bCs/>
          <w:szCs w:val="24"/>
        </w:rPr>
      </w:pPr>
      <w:r w:rsidRPr="00676801">
        <w:rPr>
          <w:rFonts w:ascii="Times New Roman" w:hAnsi="Times New Roman" w:cs="Times New Roman"/>
          <w:b/>
          <w:bCs/>
          <w:szCs w:val="24"/>
        </w:rPr>
        <w:t>multicollinearity is severe (common in REEs)</w:t>
      </w:r>
    </w:p>
    <w:p w14:paraId="6EB5580F" w14:textId="77777777" w:rsidR="001D4DDC" w:rsidRPr="00676801" w:rsidRDefault="001D4DDC" w:rsidP="001D4DDC">
      <w:pPr>
        <w:rPr>
          <w:rFonts w:ascii="Times New Roman" w:hAnsi="Times New Roman" w:cs="Times New Roman"/>
          <w:szCs w:val="24"/>
        </w:rPr>
      </w:pPr>
      <w:r w:rsidRPr="00676801">
        <w:rPr>
          <w:rFonts w:ascii="Times New Roman" w:hAnsi="Times New Roman" w:cs="Times New Roman"/>
          <w:szCs w:val="24"/>
        </w:rPr>
        <w:t xml:space="preserve">They avoid matrix inversion by using a </w:t>
      </w:r>
      <w:r w:rsidRPr="00676801">
        <w:rPr>
          <w:rFonts w:ascii="Times New Roman" w:hAnsi="Times New Roman" w:cs="Times New Roman"/>
          <w:b/>
          <w:bCs/>
          <w:szCs w:val="24"/>
        </w:rPr>
        <w:t>diagonal approximation of the pooled covariance</w:t>
      </w:r>
      <w:r w:rsidRPr="00676801">
        <w:rPr>
          <w:rFonts w:ascii="Times New Roman" w:hAnsi="Times New Roman" w:cs="Times New Roman"/>
          <w:szCs w:val="24"/>
        </w:rPr>
        <w:t>:</w:t>
      </w:r>
    </w:p>
    <w:p w14:paraId="3E0039C0" w14:textId="77777777" w:rsidR="001D4DDC" w:rsidRPr="00676801" w:rsidRDefault="001D4DDC" w:rsidP="001D4DDC">
      <w:pPr>
        <w:rPr>
          <w:rFonts w:ascii="Times New Roman" w:hAnsi="Times New Roman" w:cs="Times New Roman"/>
          <w:szCs w:val="24"/>
        </w:rPr>
      </w:pPr>
      <m:oMathPara>
        <m:oMath>
          <m:r>
            <w:rPr>
              <w:rFonts w:ascii="Cambria Math" w:hAnsi="Cambria Math" w:cs="Times New Roman"/>
              <w:szCs w:val="24"/>
            </w:rPr>
            <m:t>D=diag(</m:t>
          </m:r>
          <m:sSubSup>
            <m:sSubSupPr>
              <m:ctrlPr>
                <w:rPr>
                  <w:rFonts w:ascii="Cambria Math" w:hAnsi="Cambria Math" w:cs="Times New Roman"/>
                  <w:i/>
                  <w:szCs w:val="24"/>
                </w:rPr>
              </m:ctrlPr>
            </m:sSubSupPr>
            <m:e>
              <m:r>
                <w:rPr>
                  <w:rFonts w:ascii="Cambria Math" w:hAnsi="Cambria Math" w:cs="Times New Roman"/>
                  <w:szCs w:val="24"/>
                </w:rPr>
                <m:t>s</m:t>
              </m:r>
            </m:e>
            <m:sub>
              <m:r>
                <w:rPr>
                  <w:rFonts w:ascii="Cambria Math" w:hAnsi="Cambria Math" w:cs="Times New Roman"/>
                  <w:szCs w:val="24"/>
                </w:rPr>
                <m:t>1</m:t>
              </m:r>
            </m:sub>
            <m:sup>
              <m:r>
                <w:rPr>
                  <w:rFonts w:ascii="Cambria Math" w:hAnsi="Cambria Math" w:cs="Times New Roman"/>
                  <w:szCs w:val="24"/>
                </w:rPr>
                <m:t>2</m:t>
              </m:r>
            </m:sup>
          </m:sSubSup>
          <m:r>
            <w:rPr>
              <w:rFonts w:ascii="Cambria Math" w:hAnsi="Cambria Math" w:cs="Times New Roman"/>
              <w:szCs w:val="24"/>
            </w:rPr>
            <m:t xml:space="preserve">, </m:t>
          </m:r>
          <m:sSubSup>
            <m:sSubSupPr>
              <m:ctrlPr>
                <w:rPr>
                  <w:rFonts w:ascii="Cambria Math" w:hAnsi="Cambria Math" w:cs="Times New Roman"/>
                  <w:i/>
                  <w:szCs w:val="24"/>
                </w:rPr>
              </m:ctrlPr>
            </m:sSubSupPr>
            <m:e>
              <m:r>
                <w:rPr>
                  <w:rFonts w:ascii="Cambria Math" w:hAnsi="Cambria Math" w:cs="Times New Roman"/>
                  <w:szCs w:val="24"/>
                </w:rPr>
                <m:t>s</m:t>
              </m:r>
            </m:e>
            <m:sub>
              <m:r>
                <w:rPr>
                  <w:rFonts w:ascii="Cambria Math" w:hAnsi="Cambria Math" w:cs="Times New Roman"/>
                  <w:szCs w:val="24"/>
                </w:rPr>
                <m:t>2</m:t>
              </m:r>
            </m:sub>
            <m:sup>
              <m:r>
                <w:rPr>
                  <w:rFonts w:ascii="Cambria Math" w:hAnsi="Cambria Math" w:cs="Times New Roman"/>
                  <w:szCs w:val="24"/>
                </w:rPr>
                <m:t>2</m:t>
              </m:r>
            </m:sup>
          </m:sSub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s</m:t>
              </m:r>
            </m:e>
            <m:sub>
              <m:r>
                <w:rPr>
                  <w:rFonts w:ascii="Cambria Math" w:hAnsi="Cambria Math" w:cs="Times New Roman"/>
                  <w:szCs w:val="24"/>
                </w:rPr>
                <m:t>p</m:t>
              </m:r>
            </m:sub>
            <m:sup>
              <m:r>
                <w:rPr>
                  <w:rFonts w:ascii="Cambria Math" w:hAnsi="Cambria Math" w:cs="Times New Roman"/>
                  <w:szCs w:val="24"/>
                </w:rPr>
                <m:t>2</m:t>
              </m:r>
            </m:sup>
          </m:sSubSup>
          <m:r>
            <w:rPr>
              <w:rFonts w:ascii="Cambria Math" w:hAnsi="Cambria Math" w:cs="Times New Roman"/>
              <w:szCs w:val="24"/>
            </w:rPr>
            <m:t>)</m:t>
          </m:r>
        </m:oMath>
      </m:oMathPara>
    </w:p>
    <w:p w14:paraId="29B44FCC" w14:textId="77777777" w:rsidR="001D4DDC" w:rsidRPr="00676801" w:rsidRDefault="001D4DDC" w:rsidP="001D4DDC">
      <w:pPr>
        <w:rPr>
          <w:rFonts w:ascii="Times New Roman" w:hAnsi="Times New Roman" w:cs="Times New Roman"/>
          <w:szCs w:val="24"/>
        </w:rPr>
      </w:pPr>
      <w:r w:rsidRPr="00676801">
        <w:rPr>
          <w:rFonts w:ascii="Times New Roman" w:hAnsi="Times New Roman" w:cs="Times New Roman"/>
          <w:szCs w:val="24"/>
        </w:rPr>
        <w:t>This is invertible even when p ≥ n.</w:t>
      </w:r>
    </w:p>
    <w:p w14:paraId="0565FECF" w14:textId="77777777" w:rsidR="001D4DDC" w:rsidRPr="00676801" w:rsidRDefault="001D4DDC" w:rsidP="001D4DDC">
      <w:pPr>
        <w:rPr>
          <w:rFonts w:ascii="Times New Roman" w:hAnsi="Times New Roman" w:cs="Times New Roman"/>
          <w:szCs w:val="24"/>
        </w:rPr>
      </w:pPr>
      <w:r w:rsidRPr="00676801">
        <w:rPr>
          <w:rFonts w:ascii="Times New Roman" w:hAnsi="Times New Roman" w:cs="Times New Roman"/>
          <w:szCs w:val="24"/>
        </w:rPr>
        <w:t>Then the HD-T² statistic becomes:</w:t>
      </w:r>
    </w:p>
    <w:p w14:paraId="0A5AE532" w14:textId="6CE9479A" w:rsidR="001D4DDC" w:rsidRPr="00676801" w:rsidRDefault="00000000" w:rsidP="00A41464">
      <w:pPr>
        <w:rPr>
          <w:rFonts w:ascii="Times New Roman" w:hAnsi="Times New Roman" w:cs="Times New Roman"/>
          <w:szCs w:val="24"/>
        </w:rPr>
      </w:pPr>
      <m:oMathPara>
        <m:oMath>
          <m:sSubSup>
            <m:sSubSupPr>
              <m:ctrlPr>
                <w:rPr>
                  <w:rFonts w:ascii="Cambria Math" w:hAnsi="Cambria Math" w:cs="Times New Roman"/>
                  <w:szCs w:val="24"/>
                </w:rPr>
              </m:ctrlPr>
            </m:sSubSupPr>
            <m:e>
              <m:r>
                <w:rPr>
                  <w:rFonts w:ascii="Cambria Math" w:hAnsi="Cambria Math" w:cs="Times New Roman"/>
                  <w:szCs w:val="24"/>
                </w:rPr>
                <m:t>T</m:t>
              </m:r>
            </m:e>
            <m:sub>
              <m:r>
                <w:rPr>
                  <w:rFonts w:ascii="Cambria Math" w:hAnsi="Cambria Math" w:cs="Times New Roman"/>
                  <w:szCs w:val="24"/>
                </w:rPr>
                <m:t>SD</m:t>
              </m:r>
            </m:sub>
            <m:sup>
              <m:r>
                <w:rPr>
                  <w:rFonts w:ascii="Cambria Math" w:hAnsi="Cambria Math" w:cs="Times New Roman"/>
                  <w:szCs w:val="24"/>
                </w:rPr>
                <m:t>2</m:t>
              </m:r>
            </m:sup>
          </m:sSubSup>
          <m:r>
            <w:rPr>
              <w:rFonts w:ascii="Cambria Math" w:hAnsi="Cambria Math" w:cs="Times New Roman"/>
              <w:szCs w:val="24"/>
            </w:rPr>
            <m:t>=</m:t>
          </m:r>
          <m:f>
            <m:fPr>
              <m:ctrlPr>
                <w:rPr>
                  <w:rFonts w:ascii="Cambria Math" w:hAnsi="Cambria Math" w:cs="Times New Roman"/>
                  <w:szCs w:val="24"/>
                </w:rPr>
              </m:ctrlPr>
            </m:fPr>
            <m:num>
              <m:sSub>
                <m:sSubPr>
                  <m:ctrlPr>
                    <w:rPr>
                      <w:rFonts w:ascii="Cambria Math" w:hAnsi="Cambria Math" w:cs="Times New Roman"/>
                      <w:szCs w:val="24"/>
                    </w:rPr>
                  </m:ctrlPr>
                </m:sSubPr>
                <m:e>
                  <m:r>
                    <w:rPr>
                      <w:rFonts w:ascii="Cambria Math" w:hAnsi="Cambria Math" w:cs="Times New Roman"/>
                      <w:szCs w:val="24"/>
                    </w:rPr>
                    <m:t>n</m:t>
                  </m:r>
                </m:e>
                <m:sub>
                  <m:r>
                    <w:rPr>
                      <w:rFonts w:ascii="Cambria Math" w:hAnsi="Cambria Math" w:cs="Times New Roman"/>
                      <w:szCs w:val="24"/>
                    </w:rPr>
                    <m:t>1</m:t>
                  </m:r>
                </m:sub>
              </m:sSub>
              <m:sSub>
                <m:sSubPr>
                  <m:ctrlPr>
                    <w:rPr>
                      <w:rFonts w:ascii="Cambria Math" w:hAnsi="Cambria Math" w:cs="Times New Roman"/>
                      <w:szCs w:val="24"/>
                    </w:rPr>
                  </m:ctrlPr>
                </m:sSubPr>
                <m:e>
                  <m:r>
                    <w:rPr>
                      <w:rFonts w:ascii="Cambria Math" w:hAnsi="Cambria Math" w:cs="Times New Roman"/>
                      <w:szCs w:val="24"/>
                    </w:rPr>
                    <m:t>n</m:t>
                  </m:r>
                </m:e>
                <m:sub>
                  <m:r>
                    <w:rPr>
                      <w:rFonts w:ascii="Cambria Math" w:hAnsi="Cambria Math" w:cs="Times New Roman"/>
                      <w:szCs w:val="24"/>
                    </w:rPr>
                    <m:t>2</m:t>
                  </m:r>
                </m:sub>
              </m:sSub>
            </m:num>
            <m:den>
              <m:sSub>
                <m:sSubPr>
                  <m:ctrlPr>
                    <w:rPr>
                      <w:rFonts w:ascii="Cambria Math" w:hAnsi="Cambria Math" w:cs="Times New Roman"/>
                      <w:szCs w:val="24"/>
                    </w:rPr>
                  </m:ctrlPr>
                </m:sSubPr>
                <m:e>
                  <m:r>
                    <w:rPr>
                      <w:rFonts w:ascii="Cambria Math" w:hAnsi="Cambria Math" w:cs="Times New Roman"/>
                      <w:szCs w:val="24"/>
                    </w:rPr>
                    <m:t>n</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n</m:t>
                  </m:r>
                </m:e>
                <m:sub>
                  <m:r>
                    <w:rPr>
                      <w:rFonts w:ascii="Cambria Math" w:hAnsi="Cambria Math" w:cs="Times New Roman"/>
                      <w:szCs w:val="24"/>
                    </w:rPr>
                    <m:t>2</m:t>
                  </m:r>
                </m:sub>
              </m:sSub>
            </m:den>
          </m:f>
          <m:r>
            <w:rPr>
              <w:rFonts w:ascii="Cambria Math" w:hAnsi="Cambria Math" w:cs="Times New Roman"/>
              <w:szCs w:val="24"/>
            </w:rPr>
            <m:t>(</m:t>
          </m:r>
          <m:sSub>
            <m:sSubPr>
              <m:ctrlPr>
                <w:rPr>
                  <w:rFonts w:ascii="Cambria Math" w:hAnsi="Cambria Math" w:cs="Times New Roman"/>
                  <w:szCs w:val="24"/>
                </w:rPr>
              </m:ctrlPr>
            </m:sSubPr>
            <m:e>
              <m:acc>
                <m:accPr>
                  <m:chr m:val="ˉ"/>
                  <m:ctrlPr>
                    <w:rPr>
                      <w:rFonts w:ascii="Cambria Math" w:hAnsi="Cambria Math" w:cs="Times New Roman"/>
                      <w:szCs w:val="24"/>
                    </w:rPr>
                  </m:ctrlPr>
                </m:accPr>
                <m:e>
                  <m:r>
                    <w:rPr>
                      <w:rFonts w:ascii="Cambria Math" w:hAnsi="Cambria Math" w:cs="Times New Roman"/>
                      <w:szCs w:val="24"/>
                    </w:rPr>
                    <m:t>x</m:t>
                  </m:r>
                </m:e>
              </m:acc>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szCs w:val="24"/>
                </w:rPr>
              </m:ctrlPr>
            </m:sSubPr>
            <m:e>
              <m:acc>
                <m:accPr>
                  <m:chr m:val="ˉ"/>
                  <m:ctrlPr>
                    <w:rPr>
                      <w:rFonts w:ascii="Cambria Math" w:hAnsi="Cambria Math" w:cs="Times New Roman"/>
                      <w:szCs w:val="24"/>
                    </w:rPr>
                  </m:ctrlPr>
                </m:accPr>
                <m:e>
                  <m:r>
                    <w:rPr>
                      <w:rFonts w:ascii="Cambria Math" w:hAnsi="Cambria Math" w:cs="Times New Roman"/>
                      <w:szCs w:val="24"/>
                    </w:rPr>
                    <m:t>x</m:t>
                  </m:r>
                </m:e>
              </m:acc>
            </m:e>
            <m:sub>
              <m:r>
                <w:rPr>
                  <w:rFonts w:ascii="Cambria Math" w:hAnsi="Cambria Math" w:cs="Times New Roman"/>
                  <w:szCs w:val="24"/>
                </w:rPr>
                <m:t>2</m:t>
              </m:r>
            </m:sub>
          </m:sSub>
          <m:sSup>
            <m:sSupPr>
              <m:ctrlPr>
                <w:rPr>
                  <w:rFonts w:ascii="Cambria Math" w:hAnsi="Cambria Math" w:cs="Times New Roman"/>
                  <w:szCs w:val="24"/>
                </w:rPr>
              </m:ctrlPr>
            </m:sSupPr>
            <m:e>
              <m:r>
                <w:rPr>
                  <w:rFonts w:ascii="Cambria Math" w:hAnsi="Cambria Math" w:cs="Times New Roman"/>
                  <w:szCs w:val="24"/>
                </w:rPr>
                <m:t>)</m:t>
              </m:r>
            </m:e>
            <m:sup>
              <m:r>
                <w:rPr>
                  <w:rFonts w:ascii="Cambria Math" w:hAnsi="Cambria Math" w:cs="Times New Roman"/>
                  <w:szCs w:val="24"/>
                </w:rPr>
                <m:t>T</m:t>
              </m:r>
            </m:sup>
          </m:sSup>
          <m:sSup>
            <m:sSupPr>
              <m:ctrlPr>
                <w:rPr>
                  <w:rFonts w:ascii="Cambria Math" w:hAnsi="Cambria Math" w:cs="Times New Roman"/>
                  <w:szCs w:val="24"/>
                </w:rPr>
              </m:ctrlPr>
            </m:sSupPr>
            <m:e>
              <m:r>
                <w:rPr>
                  <w:rFonts w:ascii="Cambria Math" w:hAnsi="Cambria Math" w:cs="Times New Roman"/>
                  <w:szCs w:val="24"/>
                </w:rPr>
                <m:t>D</m:t>
              </m:r>
            </m:e>
            <m:sup>
              <m:r>
                <w:rPr>
                  <w:rFonts w:ascii="Cambria Math" w:hAnsi="Cambria Math" w:cs="Times New Roman"/>
                  <w:szCs w:val="24"/>
                </w:rPr>
                <m:t>-1</m:t>
              </m:r>
            </m:sup>
          </m:sSup>
          <m:r>
            <w:rPr>
              <w:rFonts w:ascii="Cambria Math" w:hAnsi="Cambria Math" w:cs="Times New Roman"/>
              <w:szCs w:val="24"/>
            </w:rPr>
            <m:t>(</m:t>
          </m:r>
          <m:sSub>
            <m:sSubPr>
              <m:ctrlPr>
                <w:rPr>
                  <w:rFonts w:ascii="Cambria Math" w:hAnsi="Cambria Math" w:cs="Times New Roman"/>
                  <w:szCs w:val="24"/>
                </w:rPr>
              </m:ctrlPr>
            </m:sSubPr>
            <m:e>
              <m:acc>
                <m:accPr>
                  <m:chr m:val="ˉ"/>
                  <m:ctrlPr>
                    <w:rPr>
                      <w:rFonts w:ascii="Cambria Math" w:hAnsi="Cambria Math" w:cs="Times New Roman"/>
                      <w:szCs w:val="24"/>
                    </w:rPr>
                  </m:ctrlPr>
                </m:accPr>
                <m:e>
                  <m:r>
                    <w:rPr>
                      <w:rFonts w:ascii="Cambria Math" w:hAnsi="Cambria Math" w:cs="Times New Roman"/>
                      <w:szCs w:val="24"/>
                    </w:rPr>
                    <m:t>x</m:t>
                  </m:r>
                </m:e>
              </m:acc>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szCs w:val="24"/>
                </w:rPr>
              </m:ctrlPr>
            </m:sSubPr>
            <m:e>
              <m:acc>
                <m:accPr>
                  <m:chr m:val="ˉ"/>
                  <m:ctrlPr>
                    <w:rPr>
                      <w:rFonts w:ascii="Cambria Math" w:hAnsi="Cambria Math" w:cs="Times New Roman"/>
                      <w:szCs w:val="24"/>
                    </w:rPr>
                  </m:ctrlPr>
                </m:accPr>
                <m:e>
                  <m:r>
                    <w:rPr>
                      <w:rFonts w:ascii="Cambria Math" w:hAnsi="Cambria Math" w:cs="Times New Roman"/>
                      <w:szCs w:val="24"/>
                    </w:rPr>
                    <m:t>x</m:t>
                  </m:r>
                </m:e>
              </m:acc>
            </m:e>
            <m:sub>
              <m:r>
                <w:rPr>
                  <w:rFonts w:ascii="Cambria Math" w:hAnsi="Cambria Math" w:cs="Times New Roman"/>
                  <w:szCs w:val="24"/>
                </w:rPr>
                <m:t>2</m:t>
              </m:r>
            </m:sub>
          </m:sSub>
          <m:r>
            <w:rPr>
              <w:rFonts w:ascii="Cambria Math" w:hAnsi="Cambria Math" w:cs="Times New Roman"/>
              <w:szCs w:val="24"/>
            </w:rPr>
            <m:t>)</m:t>
          </m:r>
          <m:r>
            <m:rPr>
              <m:sty m:val="p"/>
            </m:rPr>
            <w:rPr>
              <w:rFonts w:ascii="Cambria Math" w:hAnsi="Cambria Math" w:cs="Times New Roman"/>
              <w:szCs w:val="24"/>
            </w:rPr>
            <w:br/>
          </m:r>
        </m:oMath>
      </m:oMathPara>
    </w:p>
    <w:p w14:paraId="19CC7935" w14:textId="77777777" w:rsidR="001D4DDC" w:rsidRPr="00676801" w:rsidRDefault="001D4DDC" w:rsidP="001D4DDC">
      <w:pPr>
        <w:pStyle w:val="ListParagraph"/>
        <w:numPr>
          <w:ilvl w:val="0"/>
          <w:numId w:val="49"/>
        </w:numPr>
        <w:rPr>
          <w:rFonts w:ascii="Times New Roman" w:hAnsi="Times New Roman" w:cs="Times New Roman"/>
          <w:b/>
          <w:bCs/>
          <w:szCs w:val="24"/>
        </w:rPr>
      </w:pPr>
      <w:r w:rsidRPr="00676801">
        <w:rPr>
          <w:rFonts w:ascii="Times New Roman" w:hAnsi="Times New Roman" w:cs="Times New Roman"/>
          <w:b/>
          <w:bCs/>
          <w:szCs w:val="24"/>
        </w:rPr>
        <w:t>Python Output:</w:t>
      </w:r>
    </w:p>
    <w:p w14:paraId="5452B41A" w14:textId="77777777" w:rsidR="001D4DDC" w:rsidRPr="00676801" w:rsidRDefault="001D4DDC" w:rsidP="001D4DDC">
      <w:pPr>
        <w:rPr>
          <w:rFonts w:ascii="Times New Roman" w:hAnsi="Times New Roman" w:cs="Times New Roman"/>
          <w:szCs w:val="24"/>
        </w:rPr>
      </w:pPr>
      <w:r w:rsidRPr="00676801">
        <w:rPr>
          <w:rFonts w:ascii="Times New Roman" w:hAnsi="Times New Roman" w:cs="Times New Roman"/>
          <w:szCs w:val="24"/>
        </w:rPr>
        <w:t>=== High-Dimensional Hotelling’s T² (Srivastava 2008) ===</w:t>
      </w:r>
    </w:p>
    <w:p w14:paraId="03D43F16" w14:textId="77777777" w:rsidR="001D4DDC" w:rsidRPr="00676801" w:rsidRDefault="001D4DDC" w:rsidP="001D4DDC">
      <w:pPr>
        <w:rPr>
          <w:rFonts w:ascii="Times New Roman" w:hAnsi="Times New Roman" w:cs="Times New Roman"/>
          <w:szCs w:val="24"/>
        </w:rPr>
      </w:pPr>
      <w:r w:rsidRPr="00676801">
        <w:rPr>
          <w:rFonts w:ascii="Times New Roman" w:hAnsi="Times New Roman" w:cs="Times New Roman"/>
          <w:szCs w:val="24"/>
        </w:rPr>
        <w:t>T²_HD statistic : 154.7965925048067</w:t>
      </w:r>
    </w:p>
    <w:p w14:paraId="0084E937" w14:textId="77777777" w:rsidR="001D4DDC" w:rsidRPr="00676801" w:rsidRDefault="001D4DDC" w:rsidP="001D4DDC">
      <w:pPr>
        <w:rPr>
          <w:rFonts w:ascii="Times New Roman" w:hAnsi="Times New Roman" w:cs="Times New Roman"/>
          <w:szCs w:val="24"/>
        </w:rPr>
      </w:pPr>
      <w:r w:rsidRPr="00676801">
        <w:rPr>
          <w:rFonts w:ascii="Times New Roman" w:hAnsi="Times New Roman" w:cs="Times New Roman"/>
          <w:szCs w:val="24"/>
        </w:rPr>
        <w:t>F_HD statistic  : 11.056899464629051</w:t>
      </w:r>
    </w:p>
    <w:p w14:paraId="05F39BA1" w14:textId="77777777" w:rsidR="001D4DDC" w:rsidRPr="00676801" w:rsidRDefault="001D4DDC" w:rsidP="001D4DDC">
      <w:pPr>
        <w:rPr>
          <w:rFonts w:ascii="Times New Roman" w:hAnsi="Times New Roman" w:cs="Times New Roman"/>
          <w:szCs w:val="24"/>
        </w:rPr>
      </w:pPr>
      <w:r w:rsidRPr="00676801">
        <w:rPr>
          <w:rFonts w:ascii="Times New Roman" w:hAnsi="Times New Roman" w:cs="Times New Roman"/>
          <w:szCs w:val="24"/>
        </w:rPr>
        <w:t>df1 = 14</w:t>
      </w:r>
    </w:p>
    <w:p w14:paraId="6DA62F40" w14:textId="77777777" w:rsidR="001D4DDC" w:rsidRPr="00676801" w:rsidRDefault="001D4DDC" w:rsidP="001D4DDC">
      <w:pPr>
        <w:rPr>
          <w:rFonts w:ascii="Times New Roman" w:hAnsi="Times New Roman" w:cs="Times New Roman"/>
          <w:szCs w:val="24"/>
        </w:rPr>
      </w:pPr>
      <w:r w:rsidRPr="00676801">
        <w:rPr>
          <w:rFonts w:ascii="Times New Roman" w:hAnsi="Times New Roman" w:cs="Times New Roman"/>
          <w:szCs w:val="24"/>
        </w:rPr>
        <w:t>df2 = 12.786044254805576</w:t>
      </w:r>
    </w:p>
    <w:p w14:paraId="1B6FA5B1" w14:textId="77777777" w:rsidR="001D4DDC" w:rsidRPr="00676801" w:rsidRDefault="001D4DDC" w:rsidP="001D4DDC">
      <w:pPr>
        <w:rPr>
          <w:rFonts w:ascii="Times New Roman" w:hAnsi="Times New Roman" w:cs="Times New Roman"/>
          <w:szCs w:val="24"/>
        </w:rPr>
      </w:pPr>
      <w:r w:rsidRPr="00676801">
        <w:rPr>
          <w:rFonts w:ascii="Times New Roman" w:hAnsi="Times New Roman" w:cs="Times New Roman"/>
          <w:szCs w:val="24"/>
        </w:rPr>
        <w:t>p-value = 5.667306909884484e-05</w:t>
      </w:r>
    </w:p>
    <w:p w14:paraId="2534400F" w14:textId="77777777" w:rsidR="001D4DDC" w:rsidRPr="00676801" w:rsidRDefault="001D4DDC" w:rsidP="001D4DDC">
      <w:pPr>
        <w:rPr>
          <w:rFonts w:ascii="Times New Roman" w:hAnsi="Times New Roman" w:cs="Times New Roman"/>
          <w:szCs w:val="24"/>
        </w:rPr>
      </w:pPr>
    </w:p>
    <w:p w14:paraId="608A413C" w14:textId="77777777" w:rsidR="001D4DDC" w:rsidRPr="00676801" w:rsidRDefault="001D4DDC" w:rsidP="001D4DDC">
      <w:pPr>
        <w:rPr>
          <w:rFonts w:ascii="Times New Roman" w:hAnsi="Times New Roman" w:cs="Times New Roman"/>
          <w:b/>
          <w:bCs/>
          <w:szCs w:val="24"/>
        </w:rPr>
      </w:pPr>
      <w:r w:rsidRPr="00676801">
        <w:rPr>
          <w:rFonts w:ascii="Times New Roman" w:hAnsi="Times New Roman" w:cs="Times New Roman"/>
          <w:b/>
          <w:bCs/>
          <w:szCs w:val="24"/>
        </w:rPr>
        <w:lastRenderedPageBreak/>
        <w:t>Interpretation:</w:t>
      </w:r>
    </w:p>
    <w:p w14:paraId="32F58712" w14:textId="77777777" w:rsidR="001D4DDC" w:rsidRPr="00676801" w:rsidRDefault="001D4DDC" w:rsidP="001D4DDC">
      <w:pPr>
        <w:rPr>
          <w:rFonts w:ascii="Times New Roman" w:hAnsi="Times New Roman" w:cs="Times New Roman"/>
          <w:szCs w:val="24"/>
        </w:rPr>
      </w:pPr>
      <w:r w:rsidRPr="00676801">
        <w:rPr>
          <w:rFonts w:ascii="Times New Roman" w:hAnsi="Times New Roman" w:cs="Times New Roman"/>
          <w:szCs w:val="24"/>
        </w:rPr>
        <w:t>The p-value is 5.67 × 10⁻⁵, which is far below 0.05, and even below 0.001.</w:t>
      </w:r>
    </w:p>
    <w:p w14:paraId="104B8313" w14:textId="77777777" w:rsidR="001D4DDC" w:rsidRPr="00676801" w:rsidRDefault="001D4DDC" w:rsidP="001D4DDC">
      <w:pPr>
        <w:rPr>
          <w:rFonts w:ascii="Times New Roman" w:hAnsi="Times New Roman" w:cs="Times New Roman"/>
          <w:szCs w:val="24"/>
        </w:rPr>
      </w:pPr>
      <w:r w:rsidRPr="00676801">
        <w:rPr>
          <w:rFonts w:ascii="Times New Roman" w:hAnsi="Times New Roman" w:cs="Times New Roman"/>
          <w:szCs w:val="24"/>
        </w:rPr>
        <w:t xml:space="preserve">Therefore: The </w:t>
      </w:r>
      <w:proofErr w:type="spellStart"/>
      <w:r w:rsidRPr="00676801">
        <w:rPr>
          <w:rFonts w:ascii="Times New Roman" w:hAnsi="Times New Roman" w:cs="Times New Roman"/>
          <w:szCs w:val="24"/>
        </w:rPr>
        <w:t>Cbt</w:t>
      </w:r>
      <w:proofErr w:type="spellEnd"/>
      <w:r w:rsidRPr="00676801">
        <w:rPr>
          <w:rFonts w:ascii="Times New Roman" w:hAnsi="Times New Roman" w:cs="Times New Roman"/>
          <w:szCs w:val="24"/>
        </w:rPr>
        <w:t xml:space="preserve"> and Ft samples have significantly different multivariate REE compositions.</w:t>
      </w:r>
    </w:p>
    <w:p w14:paraId="3BF038F5" w14:textId="77777777" w:rsidR="001D4DDC" w:rsidRPr="00676801" w:rsidRDefault="001D4DDC" w:rsidP="001D4DDC">
      <w:pPr>
        <w:rPr>
          <w:rFonts w:ascii="Times New Roman" w:hAnsi="Times New Roman" w:cs="Times New Roman"/>
          <w:szCs w:val="24"/>
        </w:rPr>
      </w:pPr>
      <w:r w:rsidRPr="00676801">
        <w:rPr>
          <w:rFonts w:ascii="Times New Roman" w:hAnsi="Times New Roman" w:cs="Times New Roman"/>
          <w:szCs w:val="24"/>
        </w:rPr>
        <w:t>This is a high-confidence conclusion:</w:t>
      </w:r>
      <w:r w:rsidRPr="00676801">
        <w:rPr>
          <w:rFonts w:ascii="Times New Roman" w:hAnsi="Times New Roman" w:cs="Times New Roman"/>
          <w:szCs w:val="24"/>
        </w:rPr>
        <w:br/>
        <w:t>There is less than a 0.006% chance that both rock types come from the same REE population.</w:t>
      </w:r>
    </w:p>
    <w:p w14:paraId="21F1C55D" w14:textId="77777777" w:rsidR="001D4DDC" w:rsidRPr="00676801" w:rsidRDefault="001D4DDC" w:rsidP="001D4DDC">
      <w:pPr>
        <w:rPr>
          <w:rFonts w:ascii="Times New Roman" w:hAnsi="Times New Roman" w:cs="Times New Roman"/>
          <w:szCs w:val="24"/>
        </w:rPr>
      </w:pPr>
      <w:r w:rsidRPr="00676801">
        <w:rPr>
          <w:rFonts w:ascii="Times New Roman" w:hAnsi="Times New Roman" w:cs="Times New Roman"/>
          <w:szCs w:val="24"/>
        </w:rPr>
        <w:t xml:space="preserve">1. Carbonatites vs </w:t>
      </w:r>
      <w:proofErr w:type="spellStart"/>
      <w:r w:rsidRPr="00676801">
        <w:rPr>
          <w:rFonts w:ascii="Times New Roman" w:hAnsi="Times New Roman" w:cs="Times New Roman"/>
          <w:szCs w:val="24"/>
        </w:rPr>
        <w:t>Fenites</w:t>
      </w:r>
      <w:proofErr w:type="spellEnd"/>
      <w:r w:rsidRPr="00676801">
        <w:rPr>
          <w:rFonts w:ascii="Times New Roman" w:hAnsi="Times New Roman" w:cs="Times New Roman"/>
          <w:szCs w:val="24"/>
        </w:rPr>
        <w:t xml:space="preserve"> Are Geochemically Distinct</w:t>
      </w:r>
    </w:p>
    <w:p w14:paraId="532D4784" w14:textId="77777777" w:rsidR="001D4DDC" w:rsidRPr="00676801" w:rsidRDefault="001D4DDC" w:rsidP="001D4DDC">
      <w:pPr>
        <w:rPr>
          <w:rFonts w:ascii="Times New Roman" w:hAnsi="Times New Roman" w:cs="Times New Roman"/>
          <w:szCs w:val="24"/>
        </w:rPr>
      </w:pPr>
      <w:r w:rsidRPr="00676801">
        <w:rPr>
          <w:rFonts w:ascii="Times New Roman" w:hAnsi="Times New Roman" w:cs="Times New Roman"/>
          <w:szCs w:val="24"/>
        </w:rPr>
        <w:t xml:space="preserve">The REE patterns of carbonatites and </w:t>
      </w:r>
      <w:proofErr w:type="spellStart"/>
      <w:r w:rsidRPr="00676801">
        <w:rPr>
          <w:rFonts w:ascii="Times New Roman" w:hAnsi="Times New Roman" w:cs="Times New Roman"/>
          <w:szCs w:val="24"/>
        </w:rPr>
        <w:t>fenites</w:t>
      </w:r>
      <w:proofErr w:type="spellEnd"/>
      <w:r w:rsidRPr="00676801">
        <w:rPr>
          <w:rFonts w:ascii="Times New Roman" w:hAnsi="Times New Roman" w:cs="Times New Roman"/>
          <w:szCs w:val="24"/>
        </w:rPr>
        <w:t xml:space="preserve"> at Bayan Obo are not the same.</w:t>
      </w:r>
      <w:r w:rsidRPr="00676801">
        <w:rPr>
          <w:rFonts w:ascii="Times New Roman" w:hAnsi="Times New Roman" w:cs="Times New Roman"/>
          <w:szCs w:val="24"/>
        </w:rPr>
        <w:br/>
        <w:t>They form separate geochemical populations, meaning they do not share a common REE distribution.</w:t>
      </w:r>
    </w:p>
    <w:p w14:paraId="0B1D7EC7" w14:textId="77777777" w:rsidR="001D4DDC" w:rsidRPr="00676801" w:rsidRDefault="001D4DDC" w:rsidP="001D4DDC">
      <w:pPr>
        <w:rPr>
          <w:rFonts w:ascii="Times New Roman" w:hAnsi="Times New Roman" w:cs="Times New Roman"/>
          <w:szCs w:val="24"/>
        </w:rPr>
      </w:pPr>
      <w:r w:rsidRPr="00676801">
        <w:rPr>
          <w:rFonts w:ascii="Times New Roman" w:hAnsi="Times New Roman" w:cs="Times New Roman"/>
          <w:szCs w:val="24"/>
        </w:rPr>
        <w:t>2. Different Origins / Magmatic Sources</w:t>
      </w:r>
    </w:p>
    <w:p w14:paraId="05955A62" w14:textId="77777777" w:rsidR="001D4DDC" w:rsidRPr="00676801" w:rsidRDefault="001D4DDC" w:rsidP="001D4DDC">
      <w:pPr>
        <w:numPr>
          <w:ilvl w:val="0"/>
          <w:numId w:val="50"/>
        </w:numPr>
        <w:rPr>
          <w:rFonts w:ascii="Times New Roman" w:hAnsi="Times New Roman" w:cs="Times New Roman"/>
          <w:szCs w:val="24"/>
        </w:rPr>
      </w:pPr>
      <w:r w:rsidRPr="00676801">
        <w:rPr>
          <w:rFonts w:ascii="Times New Roman" w:hAnsi="Times New Roman" w:cs="Times New Roman"/>
          <w:szCs w:val="24"/>
        </w:rPr>
        <w:t>Carbonatites: derived from REE-rich, low-degree mantle melts.</w:t>
      </w:r>
    </w:p>
    <w:p w14:paraId="4DB91D05" w14:textId="77777777" w:rsidR="001D4DDC" w:rsidRPr="00676801" w:rsidRDefault="001D4DDC" w:rsidP="001D4DDC">
      <w:pPr>
        <w:numPr>
          <w:ilvl w:val="0"/>
          <w:numId w:val="50"/>
        </w:numPr>
        <w:rPr>
          <w:rFonts w:ascii="Times New Roman" w:hAnsi="Times New Roman" w:cs="Times New Roman"/>
          <w:szCs w:val="24"/>
        </w:rPr>
      </w:pPr>
      <w:proofErr w:type="spellStart"/>
      <w:r w:rsidRPr="00676801">
        <w:rPr>
          <w:rFonts w:ascii="Times New Roman" w:hAnsi="Times New Roman" w:cs="Times New Roman"/>
          <w:szCs w:val="24"/>
        </w:rPr>
        <w:t>Fenites</w:t>
      </w:r>
      <w:proofErr w:type="spellEnd"/>
      <w:r w:rsidRPr="00676801">
        <w:rPr>
          <w:rFonts w:ascii="Times New Roman" w:hAnsi="Times New Roman" w:cs="Times New Roman"/>
          <w:szCs w:val="24"/>
        </w:rPr>
        <w:t>: form by alkaline metasomatic alteration from carbonatite-derived fluids.</w:t>
      </w:r>
      <w:r w:rsidRPr="00676801">
        <w:rPr>
          <w:rFonts w:ascii="Times New Roman" w:hAnsi="Times New Roman" w:cs="Times New Roman"/>
          <w:szCs w:val="24"/>
        </w:rPr>
        <w:br/>
        <w:t xml:space="preserve">The statistical separation shows </w:t>
      </w:r>
      <w:proofErr w:type="spellStart"/>
      <w:r w:rsidRPr="00676801">
        <w:rPr>
          <w:rFonts w:ascii="Times New Roman" w:hAnsi="Times New Roman" w:cs="Times New Roman"/>
          <w:szCs w:val="24"/>
        </w:rPr>
        <w:t>fenites</w:t>
      </w:r>
      <w:proofErr w:type="spellEnd"/>
      <w:r w:rsidRPr="00676801">
        <w:rPr>
          <w:rFonts w:ascii="Times New Roman" w:hAnsi="Times New Roman" w:cs="Times New Roman"/>
          <w:szCs w:val="24"/>
        </w:rPr>
        <w:t xml:space="preserve"> are not simply altered or diluted carbonatites.</w:t>
      </w:r>
    </w:p>
    <w:p w14:paraId="519B243A" w14:textId="77777777" w:rsidR="001D4DDC" w:rsidRPr="00676801" w:rsidRDefault="001D4DDC" w:rsidP="001D4DDC">
      <w:pPr>
        <w:rPr>
          <w:rFonts w:ascii="Times New Roman" w:hAnsi="Times New Roman" w:cs="Times New Roman"/>
          <w:szCs w:val="24"/>
        </w:rPr>
      </w:pPr>
      <w:r w:rsidRPr="00676801">
        <w:rPr>
          <w:rFonts w:ascii="Times New Roman" w:hAnsi="Times New Roman" w:cs="Times New Roman"/>
          <w:szCs w:val="24"/>
        </w:rPr>
        <w:t>3. Different LREE–HREE Fractionation</w:t>
      </w:r>
    </w:p>
    <w:p w14:paraId="47C9B5FD" w14:textId="2B37DDB8" w:rsidR="001D4DDC" w:rsidRPr="00676801" w:rsidRDefault="001D4DDC" w:rsidP="001D4DDC">
      <w:pPr>
        <w:numPr>
          <w:ilvl w:val="0"/>
          <w:numId w:val="51"/>
        </w:numPr>
        <w:rPr>
          <w:rFonts w:ascii="Times New Roman" w:hAnsi="Times New Roman" w:cs="Times New Roman"/>
          <w:szCs w:val="24"/>
        </w:rPr>
      </w:pPr>
      <w:r w:rsidRPr="00676801">
        <w:rPr>
          <w:rFonts w:ascii="Times New Roman" w:hAnsi="Times New Roman" w:cs="Times New Roman"/>
          <w:szCs w:val="24"/>
        </w:rPr>
        <w:t xml:space="preserve">Carbonatites </w:t>
      </w:r>
      <w:proofErr w:type="gramStart"/>
      <w:r w:rsidRPr="00676801">
        <w:rPr>
          <w:rFonts w:ascii="Times New Roman" w:hAnsi="Times New Roman" w:cs="Times New Roman"/>
          <w:szCs w:val="24"/>
        </w:rPr>
        <w:t>shows</w:t>
      </w:r>
      <w:proofErr w:type="gramEnd"/>
      <w:r w:rsidRPr="00676801">
        <w:rPr>
          <w:rFonts w:ascii="Times New Roman" w:hAnsi="Times New Roman" w:cs="Times New Roman"/>
          <w:szCs w:val="24"/>
        </w:rPr>
        <w:t xml:space="preserve"> strong LREE enrichment, very low HREE.</w:t>
      </w:r>
    </w:p>
    <w:p w14:paraId="20577A7C" w14:textId="66818B4B" w:rsidR="001D4DDC" w:rsidRPr="00676801" w:rsidRDefault="001D4DDC" w:rsidP="001D4DDC">
      <w:pPr>
        <w:numPr>
          <w:ilvl w:val="0"/>
          <w:numId w:val="51"/>
        </w:numPr>
        <w:rPr>
          <w:rFonts w:ascii="Times New Roman" w:hAnsi="Times New Roman" w:cs="Times New Roman"/>
          <w:szCs w:val="24"/>
        </w:rPr>
      </w:pPr>
      <w:proofErr w:type="spellStart"/>
      <w:r w:rsidRPr="00676801">
        <w:rPr>
          <w:rFonts w:ascii="Times New Roman" w:hAnsi="Times New Roman" w:cs="Times New Roman"/>
          <w:szCs w:val="24"/>
        </w:rPr>
        <w:t>Fenites</w:t>
      </w:r>
      <w:proofErr w:type="spellEnd"/>
      <w:r w:rsidRPr="00676801">
        <w:rPr>
          <w:rFonts w:ascii="Times New Roman" w:hAnsi="Times New Roman" w:cs="Times New Roman"/>
          <w:szCs w:val="24"/>
        </w:rPr>
        <w:t xml:space="preserve"> shows more variable, flatter HREE patterns due to metasomatism.</w:t>
      </w:r>
      <w:r w:rsidRPr="00676801">
        <w:rPr>
          <w:rFonts w:ascii="Times New Roman" w:hAnsi="Times New Roman" w:cs="Times New Roman"/>
          <w:szCs w:val="24"/>
        </w:rPr>
        <w:br/>
        <w:t>HD-T² confirms this fractionation difference.</w:t>
      </w:r>
    </w:p>
    <w:p w14:paraId="5702BD23" w14:textId="77777777" w:rsidR="001D4DDC" w:rsidRPr="00676801" w:rsidRDefault="001D4DDC" w:rsidP="001D4DDC">
      <w:pPr>
        <w:rPr>
          <w:rFonts w:ascii="Times New Roman" w:hAnsi="Times New Roman" w:cs="Times New Roman"/>
          <w:szCs w:val="24"/>
        </w:rPr>
      </w:pPr>
      <w:r w:rsidRPr="00676801">
        <w:rPr>
          <w:rFonts w:ascii="Times New Roman" w:hAnsi="Times New Roman" w:cs="Times New Roman"/>
          <w:szCs w:val="24"/>
        </w:rPr>
        <w:t>4. Metallogenic Implication</w:t>
      </w:r>
    </w:p>
    <w:p w14:paraId="1F1EDC9B" w14:textId="77777777" w:rsidR="001D4DDC" w:rsidRPr="00676801" w:rsidRDefault="001D4DDC" w:rsidP="001D4DDC">
      <w:pPr>
        <w:rPr>
          <w:rFonts w:ascii="Times New Roman" w:hAnsi="Times New Roman" w:cs="Times New Roman"/>
          <w:szCs w:val="24"/>
        </w:rPr>
      </w:pPr>
      <w:r w:rsidRPr="00676801">
        <w:rPr>
          <w:rFonts w:ascii="Times New Roman" w:hAnsi="Times New Roman" w:cs="Times New Roman"/>
          <w:szCs w:val="24"/>
        </w:rPr>
        <w:t>The result supports a two-stage REE evolution at Bayan Obo:</w:t>
      </w:r>
    </w:p>
    <w:p w14:paraId="7E01E791" w14:textId="2E4BA773" w:rsidR="001D4DDC" w:rsidRPr="00676801" w:rsidRDefault="001D4DDC" w:rsidP="001D4DDC">
      <w:pPr>
        <w:numPr>
          <w:ilvl w:val="0"/>
          <w:numId w:val="52"/>
        </w:numPr>
        <w:rPr>
          <w:rFonts w:ascii="Times New Roman" w:hAnsi="Times New Roman" w:cs="Times New Roman"/>
          <w:szCs w:val="24"/>
        </w:rPr>
      </w:pPr>
      <w:r w:rsidRPr="00676801">
        <w:rPr>
          <w:rFonts w:ascii="Times New Roman" w:hAnsi="Times New Roman" w:cs="Times New Roman"/>
          <w:szCs w:val="24"/>
        </w:rPr>
        <w:t>Carbonatitic magmatism : primary LREE enrichment</w:t>
      </w:r>
    </w:p>
    <w:p w14:paraId="2A1DADE6" w14:textId="08119799" w:rsidR="001D4DDC" w:rsidRPr="00676801" w:rsidRDefault="001D4DDC" w:rsidP="001D4DDC">
      <w:pPr>
        <w:numPr>
          <w:ilvl w:val="0"/>
          <w:numId w:val="52"/>
        </w:numPr>
        <w:rPr>
          <w:rFonts w:ascii="Times New Roman" w:hAnsi="Times New Roman" w:cs="Times New Roman"/>
          <w:szCs w:val="24"/>
        </w:rPr>
      </w:pPr>
      <w:proofErr w:type="spellStart"/>
      <w:r w:rsidRPr="00676801">
        <w:rPr>
          <w:rFonts w:ascii="Times New Roman" w:hAnsi="Times New Roman" w:cs="Times New Roman"/>
          <w:szCs w:val="24"/>
        </w:rPr>
        <w:t>Fenitization</w:t>
      </w:r>
      <w:proofErr w:type="spellEnd"/>
      <w:r w:rsidRPr="00676801">
        <w:rPr>
          <w:rFonts w:ascii="Times New Roman" w:hAnsi="Times New Roman" w:cs="Times New Roman"/>
          <w:szCs w:val="24"/>
        </w:rPr>
        <w:t>: fluid-driven REE redistribution</w:t>
      </w:r>
    </w:p>
    <w:p w14:paraId="09C5ECAB" w14:textId="4F613A65" w:rsidR="001D4DDC" w:rsidRPr="00676801" w:rsidRDefault="001D4DDC" w:rsidP="001D4DDC">
      <w:pPr>
        <w:rPr>
          <w:rFonts w:ascii="Times New Roman" w:hAnsi="Times New Roman" w:cs="Times New Roman"/>
          <w:szCs w:val="24"/>
        </w:rPr>
      </w:pPr>
      <w:r w:rsidRPr="00676801">
        <w:rPr>
          <w:rFonts w:ascii="Times New Roman" w:hAnsi="Times New Roman" w:cs="Times New Roman"/>
          <w:szCs w:val="24"/>
        </w:rPr>
        <w:t>This matches global models and confirms distinct processes for each rock type.</w:t>
      </w:r>
    </w:p>
    <w:p w14:paraId="117FA5DD" w14:textId="690AD172" w:rsidR="00F5055D" w:rsidRPr="00676801" w:rsidRDefault="00F5055D" w:rsidP="001D4DDC">
      <w:pPr>
        <w:rPr>
          <w:rFonts w:ascii="Times New Roman" w:hAnsi="Times New Roman" w:cs="Times New Roman"/>
          <w:szCs w:val="24"/>
        </w:rPr>
      </w:pPr>
      <w:r w:rsidRPr="00676801">
        <w:rPr>
          <w:rFonts w:ascii="Times New Roman" w:hAnsi="Times New Roman" w:cs="Times New Roman"/>
          <w:noProof/>
          <w:szCs w:val="24"/>
        </w:rPr>
        <w:lastRenderedPageBreak/>
        <w:drawing>
          <wp:inline distT="0" distB="0" distL="0" distR="0" wp14:anchorId="5F11EB2A" wp14:editId="4A1620AA">
            <wp:extent cx="3001241" cy="3014483"/>
            <wp:effectExtent l="19050" t="19050" r="27940" b="14605"/>
            <wp:docPr id="8696214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28487" cy="3041849"/>
                    </a:xfrm>
                    <a:prstGeom prst="rect">
                      <a:avLst/>
                    </a:prstGeom>
                    <a:noFill/>
                    <a:ln>
                      <a:solidFill>
                        <a:schemeClr val="tx1"/>
                      </a:solidFill>
                    </a:ln>
                  </pic:spPr>
                </pic:pic>
              </a:graphicData>
            </a:graphic>
          </wp:inline>
        </w:drawing>
      </w:r>
    </w:p>
    <w:p w14:paraId="09B6EDAA" w14:textId="548E3E71" w:rsidR="001D4DDC" w:rsidRPr="00676801" w:rsidRDefault="001D4DDC" w:rsidP="00A41464">
      <w:pPr>
        <w:rPr>
          <w:rFonts w:ascii="Times New Roman" w:hAnsi="Times New Roman" w:cs="Times New Roman"/>
          <w:szCs w:val="24"/>
        </w:rPr>
      </w:pPr>
      <w:r w:rsidRPr="00676801">
        <w:rPr>
          <w:rFonts w:ascii="Times New Roman" w:hAnsi="Times New Roman" w:cs="Times New Roman"/>
          <w:noProof/>
          <w:szCs w:val="24"/>
        </w:rPr>
        <w:drawing>
          <wp:inline distT="0" distB="0" distL="0" distR="0" wp14:anchorId="6FFE64B1" wp14:editId="53FCA932">
            <wp:extent cx="3652405" cy="2317512"/>
            <wp:effectExtent l="19050" t="19050" r="24765" b="26035"/>
            <wp:docPr id="21080018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81084" cy="2335709"/>
                    </a:xfrm>
                    <a:prstGeom prst="rect">
                      <a:avLst/>
                    </a:prstGeom>
                    <a:noFill/>
                    <a:ln>
                      <a:solidFill>
                        <a:schemeClr val="tx1"/>
                      </a:solidFill>
                    </a:ln>
                  </pic:spPr>
                </pic:pic>
              </a:graphicData>
            </a:graphic>
          </wp:inline>
        </w:drawing>
      </w:r>
    </w:p>
    <w:p w14:paraId="711F7552" w14:textId="1681176A" w:rsidR="00F5055D" w:rsidRPr="00676801" w:rsidRDefault="00F5055D" w:rsidP="00F5055D">
      <w:pPr>
        <w:pStyle w:val="ListParagraph"/>
        <w:numPr>
          <w:ilvl w:val="1"/>
          <w:numId w:val="50"/>
        </w:numPr>
        <w:rPr>
          <w:rFonts w:ascii="Times New Roman" w:hAnsi="Times New Roman" w:cs="Times New Roman"/>
          <w:szCs w:val="24"/>
        </w:rPr>
      </w:pPr>
      <w:r w:rsidRPr="00676801">
        <w:rPr>
          <w:rFonts w:ascii="Times New Roman" w:hAnsi="Times New Roman" w:cs="Times New Roman"/>
          <w:szCs w:val="24"/>
        </w:rPr>
        <w:t>Carbonatites (</w:t>
      </w:r>
      <w:proofErr w:type="spellStart"/>
      <w:r w:rsidRPr="00676801">
        <w:rPr>
          <w:rFonts w:ascii="Times New Roman" w:hAnsi="Times New Roman" w:cs="Times New Roman"/>
          <w:szCs w:val="24"/>
        </w:rPr>
        <w:t>Cbt</w:t>
      </w:r>
      <w:proofErr w:type="spellEnd"/>
      <w:r w:rsidRPr="00676801">
        <w:rPr>
          <w:rFonts w:ascii="Times New Roman" w:hAnsi="Times New Roman" w:cs="Times New Roman"/>
          <w:szCs w:val="24"/>
        </w:rPr>
        <w:t>) have a strongly enriched LREE pattern (La–Nd) and are consistently HREE-poor, forming a large, high-value polygon in the spider diagram. This reflects their origin from REE-enriched mantle melts.</w:t>
      </w:r>
    </w:p>
    <w:p w14:paraId="5EE4B3B0" w14:textId="5DC17261" w:rsidR="00F5055D" w:rsidRPr="00676801" w:rsidRDefault="00F5055D" w:rsidP="00F5055D">
      <w:pPr>
        <w:pStyle w:val="ListParagraph"/>
        <w:numPr>
          <w:ilvl w:val="1"/>
          <w:numId w:val="50"/>
        </w:numPr>
        <w:rPr>
          <w:rFonts w:ascii="Times New Roman" w:hAnsi="Times New Roman" w:cs="Times New Roman"/>
          <w:szCs w:val="24"/>
        </w:rPr>
      </w:pPr>
      <w:proofErr w:type="spellStart"/>
      <w:r w:rsidRPr="00676801">
        <w:rPr>
          <w:rFonts w:ascii="Times New Roman" w:hAnsi="Times New Roman" w:cs="Times New Roman"/>
          <w:szCs w:val="24"/>
        </w:rPr>
        <w:t>Fenites</w:t>
      </w:r>
      <w:proofErr w:type="spellEnd"/>
      <w:r w:rsidRPr="00676801">
        <w:rPr>
          <w:rFonts w:ascii="Times New Roman" w:hAnsi="Times New Roman" w:cs="Times New Roman"/>
          <w:szCs w:val="24"/>
        </w:rPr>
        <w:t xml:space="preserve"> (Ft) show lower and more variable REE values across all elements, forming a smaller, irregular polygon. Their REE signature is modified by metasomatic fluid–rock interaction, not inherited directly from carbonatites.</w:t>
      </w:r>
    </w:p>
    <w:p w14:paraId="06CE4C2B" w14:textId="58EC97E1" w:rsidR="00F5055D" w:rsidRPr="00676801" w:rsidRDefault="00F5055D" w:rsidP="00F5055D">
      <w:pPr>
        <w:pStyle w:val="ListParagraph"/>
        <w:numPr>
          <w:ilvl w:val="1"/>
          <w:numId w:val="50"/>
        </w:numPr>
        <w:rPr>
          <w:rFonts w:ascii="Times New Roman" w:hAnsi="Times New Roman" w:cs="Times New Roman"/>
          <w:szCs w:val="24"/>
        </w:rPr>
      </w:pPr>
      <w:r w:rsidRPr="00676801">
        <w:rPr>
          <w:rFonts w:ascii="Times New Roman" w:hAnsi="Times New Roman" w:cs="Times New Roman"/>
          <w:szCs w:val="24"/>
        </w:rPr>
        <w:t xml:space="preserve">Both graphs together confirm that </w:t>
      </w:r>
      <w:proofErr w:type="spellStart"/>
      <w:r w:rsidRPr="00676801">
        <w:rPr>
          <w:rFonts w:ascii="Times New Roman" w:hAnsi="Times New Roman" w:cs="Times New Roman"/>
          <w:szCs w:val="24"/>
        </w:rPr>
        <w:t>fenites</w:t>
      </w:r>
      <w:proofErr w:type="spellEnd"/>
      <w:r w:rsidRPr="00676801">
        <w:rPr>
          <w:rFonts w:ascii="Times New Roman" w:hAnsi="Times New Roman" w:cs="Times New Roman"/>
          <w:szCs w:val="24"/>
        </w:rPr>
        <w:t xml:space="preserve"> are not chemically diluted carbonatites; they represent a separate geochemical process involving hydrothermal alteration and redistribution of REEs.</w:t>
      </w:r>
    </w:p>
    <w:p w14:paraId="334CD04F" w14:textId="41AEE898" w:rsidR="00F5055D" w:rsidRPr="00676801" w:rsidRDefault="00F5055D" w:rsidP="00F5055D">
      <w:pPr>
        <w:pStyle w:val="ListParagraph"/>
        <w:numPr>
          <w:ilvl w:val="1"/>
          <w:numId w:val="50"/>
        </w:numPr>
        <w:rPr>
          <w:rFonts w:ascii="Times New Roman" w:hAnsi="Times New Roman" w:cs="Times New Roman"/>
          <w:szCs w:val="24"/>
        </w:rPr>
      </w:pPr>
      <w:r w:rsidRPr="00676801">
        <w:rPr>
          <w:rFonts w:ascii="Times New Roman" w:hAnsi="Times New Roman" w:cs="Times New Roman"/>
          <w:szCs w:val="24"/>
        </w:rPr>
        <w:t xml:space="preserve">The conceptual model and spider plot reinforce that carbonatites are the primary LREE source, while </w:t>
      </w:r>
      <w:proofErr w:type="spellStart"/>
      <w:r w:rsidRPr="00676801">
        <w:rPr>
          <w:rFonts w:ascii="Times New Roman" w:hAnsi="Times New Roman" w:cs="Times New Roman"/>
          <w:szCs w:val="24"/>
        </w:rPr>
        <w:t>fenites</w:t>
      </w:r>
      <w:proofErr w:type="spellEnd"/>
      <w:r w:rsidRPr="00676801">
        <w:rPr>
          <w:rFonts w:ascii="Times New Roman" w:hAnsi="Times New Roman" w:cs="Times New Roman"/>
          <w:szCs w:val="24"/>
        </w:rPr>
        <w:t xml:space="preserve"> record secondary modification, supporting a two-stage REE evolution at Bayan Obo.</w:t>
      </w:r>
    </w:p>
    <w:p w14:paraId="159FBE7B" w14:textId="77777777" w:rsidR="001D4DDC" w:rsidRPr="00676801" w:rsidRDefault="001D4DDC" w:rsidP="00A41464">
      <w:pPr>
        <w:rPr>
          <w:rFonts w:ascii="Times New Roman" w:hAnsi="Times New Roman" w:cs="Times New Roman"/>
          <w:szCs w:val="24"/>
        </w:rPr>
      </w:pPr>
    </w:p>
    <w:p w14:paraId="3F34C92C" w14:textId="463644B8" w:rsidR="001D4DDC" w:rsidRPr="00A4679E" w:rsidRDefault="00502120" w:rsidP="00502120">
      <w:pPr>
        <w:rPr>
          <w:rFonts w:ascii="Times New Roman" w:hAnsi="Times New Roman" w:cs="Times New Roman"/>
          <w:b/>
          <w:bCs/>
          <w:sz w:val="28"/>
          <w:szCs w:val="28"/>
        </w:rPr>
      </w:pPr>
      <w:r w:rsidRPr="00A4679E">
        <w:rPr>
          <w:rFonts w:ascii="Times New Roman" w:hAnsi="Times New Roman" w:cs="Times New Roman"/>
          <w:b/>
          <w:bCs/>
          <w:sz w:val="28"/>
          <w:szCs w:val="28"/>
        </w:rPr>
        <w:t>2)Belaya Zima (Russia)</w:t>
      </w:r>
    </w:p>
    <w:p w14:paraId="637A4498" w14:textId="77777777" w:rsidR="00502120" w:rsidRPr="00A4679E" w:rsidRDefault="00502120" w:rsidP="00502120">
      <w:pPr>
        <w:pStyle w:val="ListParagraph"/>
        <w:numPr>
          <w:ilvl w:val="0"/>
          <w:numId w:val="6"/>
        </w:numPr>
        <w:spacing w:before="240"/>
        <w:rPr>
          <w:rFonts w:ascii="Times New Roman" w:hAnsi="Times New Roman" w:cs="Times New Roman"/>
          <w:b/>
          <w:bCs/>
          <w:sz w:val="28"/>
          <w:szCs w:val="28"/>
        </w:rPr>
      </w:pPr>
      <w:r w:rsidRPr="00A4679E">
        <w:rPr>
          <w:rFonts w:ascii="Times New Roman" w:hAnsi="Times New Roman" w:cs="Times New Roman"/>
          <w:b/>
          <w:bCs/>
          <w:sz w:val="28"/>
          <w:szCs w:val="28"/>
        </w:rPr>
        <w:lastRenderedPageBreak/>
        <w:t xml:space="preserve">Summary Statistics </w:t>
      </w:r>
    </w:p>
    <w:tbl>
      <w:tblPr>
        <w:tblStyle w:val="TableGrid"/>
        <w:tblW w:w="0" w:type="auto"/>
        <w:tblLook w:val="04A0" w:firstRow="1" w:lastRow="0" w:firstColumn="1" w:lastColumn="0" w:noHBand="0" w:noVBand="1"/>
      </w:tblPr>
      <w:tblGrid>
        <w:gridCol w:w="1627"/>
        <w:gridCol w:w="893"/>
        <w:gridCol w:w="913"/>
        <w:gridCol w:w="1038"/>
        <w:gridCol w:w="792"/>
        <w:gridCol w:w="834"/>
        <w:gridCol w:w="1046"/>
        <w:gridCol w:w="917"/>
        <w:gridCol w:w="917"/>
      </w:tblGrid>
      <w:tr w:rsidR="0049498C" w:rsidRPr="00676801" w14:paraId="7E975396" w14:textId="77777777" w:rsidTr="00BE1BB3">
        <w:trPr>
          <w:trHeight w:val="268"/>
        </w:trPr>
        <w:tc>
          <w:tcPr>
            <w:tcW w:w="1627" w:type="dxa"/>
            <w:hideMark/>
          </w:tcPr>
          <w:p w14:paraId="0B8471EF" w14:textId="77777777" w:rsidR="0049498C" w:rsidRPr="00676801" w:rsidRDefault="0049498C" w:rsidP="00BB7A1B">
            <w:pPr>
              <w:pStyle w:val="NormalWeb"/>
              <w:rPr>
                <w:b/>
                <w:bCs/>
              </w:rPr>
            </w:pPr>
            <w:r w:rsidRPr="00676801">
              <w:rPr>
                <w:b/>
                <w:bCs/>
              </w:rPr>
              <w:t>Element</w:t>
            </w:r>
          </w:p>
        </w:tc>
        <w:tc>
          <w:tcPr>
            <w:tcW w:w="893" w:type="dxa"/>
            <w:hideMark/>
          </w:tcPr>
          <w:p w14:paraId="73139E2F" w14:textId="77777777" w:rsidR="0049498C" w:rsidRPr="00676801" w:rsidRDefault="0049498C" w:rsidP="00BB7A1B">
            <w:pPr>
              <w:pStyle w:val="NormalWeb"/>
              <w:rPr>
                <w:b/>
                <w:bCs/>
              </w:rPr>
            </w:pPr>
            <w:r w:rsidRPr="00676801">
              <w:rPr>
                <w:b/>
                <w:bCs/>
              </w:rPr>
              <w:t>Count</w:t>
            </w:r>
          </w:p>
        </w:tc>
        <w:tc>
          <w:tcPr>
            <w:tcW w:w="913" w:type="dxa"/>
            <w:hideMark/>
          </w:tcPr>
          <w:p w14:paraId="52A87266" w14:textId="77777777" w:rsidR="0049498C" w:rsidRPr="00676801" w:rsidRDefault="0049498C" w:rsidP="00BB7A1B">
            <w:pPr>
              <w:pStyle w:val="NormalWeb"/>
              <w:rPr>
                <w:b/>
                <w:bCs/>
              </w:rPr>
            </w:pPr>
            <w:r w:rsidRPr="00676801">
              <w:rPr>
                <w:b/>
                <w:bCs/>
              </w:rPr>
              <w:t>Mean</w:t>
            </w:r>
          </w:p>
        </w:tc>
        <w:tc>
          <w:tcPr>
            <w:tcW w:w="1038" w:type="dxa"/>
            <w:hideMark/>
          </w:tcPr>
          <w:p w14:paraId="2339A0AD" w14:textId="77777777" w:rsidR="0049498C" w:rsidRPr="00676801" w:rsidRDefault="0049498C" w:rsidP="00BB7A1B">
            <w:pPr>
              <w:pStyle w:val="NormalWeb"/>
              <w:rPr>
                <w:b/>
                <w:bCs/>
              </w:rPr>
            </w:pPr>
            <w:r w:rsidRPr="00676801">
              <w:rPr>
                <w:b/>
                <w:bCs/>
              </w:rPr>
              <w:t>Std Dev</w:t>
            </w:r>
          </w:p>
        </w:tc>
        <w:tc>
          <w:tcPr>
            <w:tcW w:w="792" w:type="dxa"/>
            <w:hideMark/>
          </w:tcPr>
          <w:p w14:paraId="74D5DCB8" w14:textId="77777777" w:rsidR="0049498C" w:rsidRPr="00676801" w:rsidRDefault="0049498C" w:rsidP="00BB7A1B">
            <w:pPr>
              <w:pStyle w:val="NormalWeb"/>
              <w:rPr>
                <w:b/>
                <w:bCs/>
              </w:rPr>
            </w:pPr>
            <w:r w:rsidRPr="00676801">
              <w:rPr>
                <w:b/>
                <w:bCs/>
              </w:rPr>
              <w:t>Min</w:t>
            </w:r>
          </w:p>
        </w:tc>
        <w:tc>
          <w:tcPr>
            <w:tcW w:w="834" w:type="dxa"/>
            <w:hideMark/>
          </w:tcPr>
          <w:p w14:paraId="4B8170CF" w14:textId="77777777" w:rsidR="0049498C" w:rsidRPr="00676801" w:rsidRDefault="0049498C" w:rsidP="00BB7A1B">
            <w:pPr>
              <w:pStyle w:val="NormalWeb"/>
              <w:rPr>
                <w:b/>
                <w:bCs/>
              </w:rPr>
            </w:pPr>
            <w:r w:rsidRPr="00676801">
              <w:rPr>
                <w:b/>
                <w:bCs/>
              </w:rPr>
              <w:t>25%</w:t>
            </w:r>
          </w:p>
        </w:tc>
        <w:tc>
          <w:tcPr>
            <w:tcW w:w="1046" w:type="dxa"/>
            <w:hideMark/>
          </w:tcPr>
          <w:p w14:paraId="3FD199AE" w14:textId="77777777" w:rsidR="0049498C" w:rsidRPr="00676801" w:rsidRDefault="0049498C" w:rsidP="00BB7A1B">
            <w:pPr>
              <w:pStyle w:val="NormalWeb"/>
              <w:rPr>
                <w:b/>
                <w:bCs/>
              </w:rPr>
            </w:pPr>
            <w:r w:rsidRPr="00676801">
              <w:rPr>
                <w:b/>
                <w:bCs/>
              </w:rPr>
              <w:t>Median</w:t>
            </w:r>
          </w:p>
        </w:tc>
        <w:tc>
          <w:tcPr>
            <w:tcW w:w="917" w:type="dxa"/>
            <w:hideMark/>
          </w:tcPr>
          <w:p w14:paraId="670171F0" w14:textId="77777777" w:rsidR="0049498C" w:rsidRPr="00676801" w:rsidRDefault="0049498C" w:rsidP="00BB7A1B">
            <w:pPr>
              <w:pStyle w:val="NormalWeb"/>
              <w:rPr>
                <w:b/>
                <w:bCs/>
              </w:rPr>
            </w:pPr>
            <w:r w:rsidRPr="00676801">
              <w:rPr>
                <w:b/>
                <w:bCs/>
              </w:rPr>
              <w:t>75%</w:t>
            </w:r>
          </w:p>
        </w:tc>
        <w:tc>
          <w:tcPr>
            <w:tcW w:w="917" w:type="dxa"/>
            <w:hideMark/>
          </w:tcPr>
          <w:p w14:paraId="3D7CFA33" w14:textId="77777777" w:rsidR="0049498C" w:rsidRPr="00676801" w:rsidRDefault="0049498C" w:rsidP="00BB7A1B">
            <w:pPr>
              <w:pStyle w:val="NormalWeb"/>
              <w:rPr>
                <w:b/>
                <w:bCs/>
              </w:rPr>
            </w:pPr>
            <w:r w:rsidRPr="00676801">
              <w:rPr>
                <w:b/>
                <w:bCs/>
              </w:rPr>
              <w:t>Max</w:t>
            </w:r>
          </w:p>
        </w:tc>
      </w:tr>
      <w:tr w:rsidR="0049498C" w:rsidRPr="00676801" w14:paraId="0F0B0332" w14:textId="77777777" w:rsidTr="00BE1BB3">
        <w:trPr>
          <w:trHeight w:val="536"/>
        </w:trPr>
        <w:tc>
          <w:tcPr>
            <w:tcW w:w="1627" w:type="dxa"/>
            <w:hideMark/>
          </w:tcPr>
          <w:p w14:paraId="0E6E9243" w14:textId="77777777" w:rsidR="0049498C" w:rsidRPr="00676801" w:rsidRDefault="0049498C" w:rsidP="00BB7A1B">
            <w:pPr>
              <w:pStyle w:val="NormalWeb"/>
            </w:pPr>
            <w:r w:rsidRPr="00676801">
              <w:t>2309/109-114 M</w:t>
            </w:r>
          </w:p>
        </w:tc>
        <w:tc>
          <w:tcPr>
            <w:tcW w:w="893" w:type="dxa"/>
            <w:hideMark/>
          </w:tcPr>
          <w:p w14:paraId="42EDD60D" w14:textId="77777777" w:rsidR="0049498C" w:rsidRPr="00676801" w:rsidRDefault="0049498C" w:rsidP="00BB7A1B">
            <w:pPr>
              <w:pStyle w:val="NormalWeb"/>
            </w:pPr>
            <w:r w:rsidRPr="00676801">
              <w:t>61</w:t>
            </w:r>
          </w:p>
        </w:tc>
        <w:tc>
          <w:tcPr>
            <w:tcW w:w="913" w:type="dxa"/>
            <w:hideMark/>
          </w:tcPr>
          <w:p w14:paraId="39399607" w14:textId="77777777" w:rsidR="0049498C" w:rsidRPr="00676801" w:rsidRDefault="0049498C" w:rsidP="00BB7A1B">
            <w:pPr>
              <w:pStyle w:val="NormalWeb"/>
            </w:pPr>
            <w:r w:rsidRPr="00676801">
              <w:t>68.21</w:t>
            </w:r>
          </w:p>
        </w:tc>
        <w:tc>
          <w:tcPr>
            <w:tcW w:w="1038" w:type="dxa"/>
            <w:hideMark/>
          </w:tcPr>
          <w:p w14:paraId="713D5432" w14:textId="77777777" w:rsidR="0049498C" w:rsidRPr="00676801" w:rsidRDefault="0049498C" w:rsidP="00BB7A1B">
            <w:pPr>
              <w:pStyle w:val="NormalWeb"/>
            </w:pPr>
            <w:r w:rsidRPr="00676801">
              <w:t>180.55</w:t>
            </w:r>
          </w:p>
        </w:tc>
        <w:tc>
          <w:tcPr>
            <w:tcW w:w="792" w:type="dxa"/>
            <w:hideMark/>
          </w:tcPr>
          <w:p w14:paraId="58D3F135" w14:textId="77777777" w:rsidR="0049498C" w:rsidRPr="00676801" w:rsidRDefault="0049498C" w:rsidP="00BB7A1B">
            <w:pPr>
              <w:pStyle w:val="NormalWeb"/>
            </w:pPr>
            <w:r w:rsidRPr="00676801">
              <w:t>0.25</w:t>
            </w:r>
          </w:p>
        </w:tc>
        <w:tc>
          <w:tcPr>
            <w:tcW w:w="834" w:type="dxa"/>
            <w:hideMark/>
          </w:tcPr>
          <w:p w14:paraId="55D95F96" w14:textId="77777777" w:rsidR="0049498C" w:rsidRPr="00676801" w:rsidRDefault="0049498C" w:rsidP="00BB7A1B">
            <w:pPr>
              <w:pStyle w:val="NormalWeb"/>
            </w:pPr>
            <w:r w:rsidRPr="00676801">
              <w:t>2.19</w:t>
            </w:r>
          </w:p>
        </w:tc>
        <w:tc>
          <w:tcPr>
            <w:tcW w:w="1046" w:type="dxa"/>
            <w:hideMark/>
          </w:tcPr>
          <w:p w14:paraId="0F34D576" w14:textId="77777777" w:rsidR="0049498C" w:rsidRPr="00676801" w:rsidRDefault="0049498C" w:rsidP="00BB7A1B">
            <w:pPr>
              <w:pStyle w:val="NormalWeb"/>
            </w:pPr>
            <w:r w:rsidRPr="00676801">
              <w:t>7.33</w:t>
            </w:r>
          </w:p>
        </w:tc>
        <w:tc>
          <w:tcPr>
            <w:tcW w:w="917" w:type="dxa"/>
            <w:hideMark/>
          </w:tcPr>
          <w:p w14:paraId="78EDCCC8" w14:textId="77777777" w:rsidR="0049498C" w:rsidRPr="00676801" w:rsidRDefault="0049498C" w:rsidP="00BB7A1B">
            <w:pPr>
              <w:pStyle w:val="NormalWeb"/>
            </w:pPr>
            <w:r w:rsidRPr="00676801">
              <w:t>19.34</w:t>
            </w:r>
          </w:p>
        </w:tc>
        <w:tc>
          <w:tcPr>
            <w:tcW w:w="917" w:type="dxa"/>
            <w:hideMark/>
          </w:tcPr>
          <w:p w14:paraId="55D60858" w14:textId="77777777" w:rsidR="0049498C" w:rsidRPr="00676801" w:rsidRDefault="0049498C" w:rsidP="00BB7A1B">
            <w:pPr>
              <w:pStyle w:val="NormalWeb"/>
            </w:pPr>
            <w:r w:rsidRPr="00676801">
              <w:t>982</w:t>
            </w:r>
          </w:p>
        </w:tc>
      </w:tr>
      <w:tr w:rsidR="0049498C" w:rsidRPr="00676801" w14:paraId="7E189F29" w14:textId="77777777" w:rsidTr="00BE1BB3">
        <w:trPr>
          <w:trHeight w:val="268"/>
        </w:trPr>
        <w:tc>
          <w:tcPr>
            <w:tcW w:w="1627" w:type="dxa"/>
            <w:hideMark/>
          </w:tcPr>
          <w:p w14:paraId="348645DE" w14:textId="77777777" w:rsidR="0049498C" w:rsidRPr="00676801" w:rsidRDefault="0049498C" w:rsidP="00BB7A1B">
            <w:pPr>
              <w:pStyle w:val="NormalWeb"/>
            </w:pPr>
            <w:r w:rsidRPr="00676801">
              <w:t>01/151 M</w:t>
            </w:r>
          </w:p>
        </w:tc>
        <w:tc>
          <w:tcPr>
            <w:tcW w:w="893" w:type="dxa"/>
            <w:hideMark/>
          </w:tcPr>
          <w:p w14:paraId="1E33320A" w14:textId="77777777" w:rsidR="0049498C" w:rsidRPr="00676801" w:rsidRDefault="0049498C" w:rsidP="00BB7A1B">
            <w:pPr>
              <w:pStyle w:val="NormalWeb"/>
            </w:pPr>
            <w:r w:rsidRPr="00676801">
              <w:t>61</w:t>
            </w:r>
          </w:p>
        </w:tc>
        <w:tc>
          <w:tcPr>
            <w:tcW w:w="913" w:type="dxa"/>
            <w:hideMark/>
          </w:tcPr>
          <w:p w14:paraId="2D135BB0" w14:textId="77777777" w:rsidR="0049498C" w:rsidRPr="00676801" w:rsidRDefault="0049498C" w:rsidP="00BB7A1B">
            <w:pPr>
              <w:pStyle w:val="NormalWeb"/>
            </w:pPr>
            <w:r w:rsidRPr="00676801">
              <w:t>68.94</w:t>
            </w:r>
          </w:p>
        </w:tc>
        <w:tc>
          <w:tcPr>
            <w:tcW w:w="1038" w:type="dxa"/>
            <w:hideMark/>
          </w:tcPr>
          <w:p w14:paraId="5AB12F4D" w14:textId="77777777" w:rsidR="0049498C" w:rsidRPr="00676801" w:rsidRDefault="0049498C" w:rsidP="00BB7A1B">
            <w:pPr>
              <w:pStyle w:val="NormalWeb"/>
            </w:pPr>
            <w:r w:rsidRPr="00676801">
              <w:t>162.96</w:t>
            </w:r>
          </w:p>
        </w:tc>
        <w:tc>
          <w:tcPr>
            <w:tcW w:w="792" w:type="dxa"/>
            <w:hideMark/>
          </w:tcPr>
          <w:p w14:paraId="5A7077EF" w14:textId="77777777" w:rsidR="0049498C" w:rsidRPr="00676801" w:rsidRDefault="0049498C" w:rsidP="00BB7A1B">
            <w:pPr>
              <w:pStyle w:val="NormalWeb"/>
            </w:pPr>
            <w:r w:rsidRPr="00676801">
              <w:t>0.02</w:t>
            </w:r>
          </w:p>
        </w:tc>
        <w:tc>
          <w:tcPr>
            <w:tcW w:w="834" w:type="dxa"/>
            <w:hideMark/>
          </w:tcPr>
          <w:p w14:paraId="27B5F94C" w14:textId="77777777" w:rsidR="0049498C" w:rsidRPr="00676801" w:rsidRDefault="0049498C" w:rsidP="00BB7A1B">
            <w:pPr>
              <w:pStyle w:val="NormalWeb"/>
            </w:pPr>
            <w:r w:rsidRPr="00676801">
              <w:t>2.36</w:t>
            </w:r>
          </w:p>
        </w:tc>
        <w:tc>
          <w:tcPr>
            <w:tcW w:w="1046" w:type="dxa"/>
            <w:hideMark/>
          </w:tcPr>
          <w:p w14:paraId="0B299A8D" w14:textId="77777777" w:rsidR="0049498C" w:rsidRPr="00676801" w:rsidRDefault="0049498C" w:rsidP="00BB7A1B">
            <w:pPr>
              <w:pStyle w:val="NormalWeb"/>
            </w:pPr>
            <w:r w:rsidRPr="00676801">
              <w:t>10.16</w:t>
            </w:r>
          </w:p>
        </w:tc>
        <w:tc>
          <w:tcPr>
            <w:tcW w:w="917" w:type="dxa"/>
            <w:hideMark/>
          </w:tcPr>
          <w:p w14:paraId="561AC0B4" w14:textId="77777777" w:rsidR="0049498C" w:rsidRPr="00676801" w:rsidRDefault="0049498C" w:rsidP="00BB7A1B">
            <w:pPr>
              <w:pStyle w:val="NormalWeb"/>
            </w:pPr>
            <w:r w:rsidRPr="00676801">
              <w:t>20.75</w:t>
            </w:r>
          </w:p>
        </w:tc>
        <w:tc>
          <w:tcPr>
            <w:tcW w:w="917" w:type="dxa"/>
            <w:hideMark/>
          </w:tcPr>
          <w:p w14:paraId="5B5F9D0B" w14:textId="77777777" w:rsidR="0049498C" w:rsidRPr="00676801" w:rsidRDefault="0049498C" w:rsidP="00BB7A1B">
            <w:pPr>
              <w:pStyle w:val="NormalWeb"/>
            </w:pPr>
            <w:r w:rsidRPr="00676801">
              <w:t>757</w:t>
            </w:r>
          </w:p>
        </w:tc>
      </w:tr>
      <w:tr w:rsidR="0049498C" w:rsidRPr="00676801" w14:paraId="396C2871" w14:textId="77777777" w:rsidTr="00BE1BB3">
        <w:trPr>
          <w:trHeight w:val="536"/>
        </w:trPr>
        <w:tc>
          <w:tcPr>
            <w:tcW w:w="1627" w:type="dxa"/>
            <w:hideMark/>
          </w:tcPr>
          <w:p w14:paraId="119EE4E1" w14:textId="77777777" w:rsidR="0049498C" w:rsidRPr="00676801" w:rsidRDefault="0049498C" w:rsidP="00BB7A1B">
            <w:pPr>
              <w:pStyle w:val="NormalWeb"/>
            </w:pPr>
            <w:r w:rsidRPr="00676801">
              <w:t>2092-761-763 M</w:t>
            </w:r>
          </w:p>
        </w:tc>
        <w:tc>
          <w:tcPr>
            <w:tcW w:w="893" w:type="dxa"/>
            <w:hideMark/>
          </w:tcPr>
          <w:p w14:paraId="17BF3E51" w14:textId="77777777" w:rsidR="0049498C" w:rsidRPr="00676801" w:rsidRDefault="0049498C" w:rsidP="00BB7A1B">
            <w:pPr>
              <w:pStyle w:val="NormalWeb"/>
            </w:pPr>
            <w:r w:rsidRPr="00676801">
              <w:t>61</w:t>
            </w:r>
          </w:p>
        </w:tc>
        <w:tc>
          <w:tcPr>
            <w:tcW w:w="913" w:type="dxa"/>
            <w:hideMark/>
          </w:tcPr>
          <w:p w14:paraId="1EC67435" w14:textId="77777777" w:rsidR="0049498C" w:rsidRPr="00676801" w:rsidRDefault="0049498C" w:rsidP="00BB7A1B">
            <w:pPr>
              <w:pStyle w:val="NormalWeb"/>
            </w:pPr>
            <w:r w:rsidRPr="00676801">
              <w:t>31.56</w:t>
            </w:r>
          </w:p>
        </w:tc>
        <w:tc>
          <w:tcPr>
            <w:tcW w:w="1038" w:type="dxa"/>
            <w:hideMark/>
          </w:tcPr>
          <w:p w14:paraId="3E64D35F" w14:textId="77777777" w:rsidR="0049498C" w:rsidRPr="00676801" w:rsidRDefault="0049498C" w:rsidP="00BB7A1B">
            <w:pPr>
              <w:pStyle w:val="NormalWeb"/>
            </w:pPr>
            <w:r w:rsidRPr="00676801">
              <w:t>68.52</w:t>
            </w:r>
          </w:p>
        </w:tc>
        <w:tc>
          <w:tcPr>
            <w:tcW w:w="792" w:type="dxa"/>
            <w:hideMark/>
          </w:tcPr>
          <w:p w14:paraId="3D0DAD3E" w14:textId="77777777" w:rsidR="0049498C" w:rsidRPr="00676801" w:rsidRDefault="0049498C" w:rsidP="00BB7A1B">
            <w:pPr>
              <w:pStyle w:val="NormalWeb"/>
            </w:pPr>
            <w:r w:rsidRPr="00676801">
              <w:t>0.01</w:t>
            </w:r>
          </w:p>
        </w:tc>
        <w:tc>
          <w:tcPr>
            <w:tcW w:w="834" w:type="dxa"/>
            <w:hideMark/>
          </w:tcPr>
          <w:p w14:paraId="50BBF32C" w14:textId="77777777" w:rsidR="0049498C" w:rsidRPr="00676801" w:rsidRDefault="0049498C" w:rsidP="00BB7A1B">
            <w:pPr>
              <w:pStyle w:val="NormalWeb"/>
            </w:pPr>
            <w:r w:rsidRPr="00676801">
              <w:t>1.71</w:t>
            </w:r>
          </w:p>
        </w:tc>
        <w:tc>
          <w:tcPr>
            <w:tcW w:w="1046" w:type="dxa"/>
            <w:hideMark/>
          </w:tcPr>
          <w:p w14:paraId="556CBC0B" w14:textId="77777777" w:rsidR="0049498C" w:rsidRPr="00676801" w:rsidRDefault="0049498C" w:rsidP="00BB7A1B">
            <w:pPr>
              <w:pStyle w:val="NormalWeb"/>
            </w:pPr>
            <w:r w:rsidRPr="00676801">
              <w:t>6.92</w:t>
            </w:r>
          </w:p>
        </w:tc>
        <w:tc>
          <w:tcPr>
            <w:tcW w:w="917" w:type="dxa"/>
            <w:hideMark/>
          </w:tcPr>
          <w:p w14:paraId="4776E2C3" w14:textId="77777777" w:rsidR="0049498C" w:rsidRPr="00676801" w:rsidRDefault="0049498C" w:rsidP="00BB7A1B">
            <w:pPr>
              <w:pStyle w:val="NormalWeb"/>
            </w:pPr>
            <w:r w:rsidRPr="00676801">
              <w:t>19.65</w:t>
            </w:r>
          </w:p>
        </w:tc>
        <w:tc>
          <w:tcPr>
            <w:tcW w:w="917" w:type="dxa"/>
            <w:hideMark/>
          </w:tcPr>
          <w:p w14:paraId="36E63AD7" w14:textId="77777777" w:rsidR="0049498C" w:rsidRPr="00676801" w:rsidRDefault="0049498C" w:rsidP="00BB7A1B">
            <w:pPr>
              <w:pStyle w:val="NormalWeb"/>
            </w:pPr>
            <w:r w:rsidRPr="00676801">
              <w:t>379</w:t>
            </w:r>
          </w:p>
        </w:tc>
      </w:tr>
      <w:tr w:rsidR="0049498C" w:rsidRPr="00676801" w14:paraId="194813C3" w14:textId="77777777" w:rsidTr="00BE1BB3">
        <w:trPr>
          <w:trHeight w:val="536"/>
        </w:trPr>
        <w:tc>
          <w:tcPr>
            <w:tcW w:w="1627" w:type="dxa"/>
            <w:hideMark/>
          </w:tcPr>
          <w:p w14:paraId="055844D5" w14:textId="77777777" w:rsidR="0049498C" w:rsidRPr="00676801" w:rsidRDefault="0049498C" w:rsidP="00BB7A1B">
            <w:pPr>
              <w:pStyle w:val="NormalWeb"/>
            </w:pPr>
            <w:r w:rsidRPr="00676801">
              <w:t>2092-761-763 I</w:t>
            </w:r>
          </w:p>
        </w:tc>
        <w:tc>
          <w:tcPr>
            <w:tcW w:w="893" w:type="dxa"/>
            <w:hideMark/>
          </w:tcPr>
          <w:p w14:paraId="26554153" w14:textId="77777777" w:rsidR="0049498C" w:rsidRPr="00676801" w:rsidRDefault="0049498C" w:rsidP="00BB7A1B">
            <w:pPr>
              <w:pStyle w:val="NormalWeb"/>
            </w:pPr>
            <w:r w:rsidRPr="00676801">
              <w:t>61</w:t>
            </w:r>
          </w:p>
        </w:tc>
        <w:tc>
          <w:tcPr>
            <w:tcW w:w="913" w:type="dxa"/>
            <w:hideMark/>
          </w:tcPr>
          <w:p w14:paraId="2FB7CB7E" w14:textId="77777777" w:rsidR="0049498C" w:rsidRPr="00676801" w:rsidRDefault="0049498C" w:rsidP="00BB7A1B">
            <w:pPr>
              <w:pStyle w:val="NormalWeb"/>
            </w:pPr>
            <w:r w:rsidRPr="00676801">
              <w:t>28.03</w:t>
            </w:r>
          </w:p>
        </w:tc>
        <w:tc>
          <w:tcPr>
            <w:tcW w:w="1038" w:type="dxa"/>
            <w:hideMark/>
          </w:tcPr>
          <w:p w14:paraId="39067F69" w14:textId="77777777" w:rsidR="0049498C" w:rsidRPr="00676801" w:rsidRDefault="0049498C" w:rsidP="00BB7A1B">
            <w:pPr>
              <w:pStyle w:val="NormalWeb"/>
            </w:pPr>
            <w:r w:rsidRPr="00676801">
              <w:t>91.26</w:t>
            </w:r>
          </w:p>
        </w:tc>
        <w:tc>
          <w:tcPr>
            <w:tcW w:w="792" w:type="dxa"/>
            <w:hideMark/>
          </w:tcPr>
          <w:p w14:paraId="4952A26E" w14:textId="77777777" w:rsidR="0049498C" w:rsidRPr="00676801" w:rsidRDefault="0049498C" w:rsidP="00BB7A1B">
            <w:pPr>
              <w:pStyle w:val="NormalWeb"/>
            </w:pPr>
            <w:r w:rsidRPr="00676801">
              <w:t>0.01</w:t>
            </w:r>
          </w:p>
        </w:tc>
        <w:tc>
          <w:tcPr>
            <w:tcW w:w="834" w:type="dxa"/>
            <w:hideMark/>
          </w:tcPr>
          <w:p w14:paraId="022E3426" w14:textId="77777777" w:rsidR="0049498C" w:rsidRPr="00676801" w:rsidRDefault="0049498C" w:rsidP="00BB7A1B">
            <w:pPr>
              <w:pStyle w:val="NormalWeb"/>
            </w:pPr>
            <w:r w:rsidRPr="00676801">
              <w:t>1.26</w:t>
            </w:r>
          </w:p>
        </w:tc>
        <w:tc>
          <w:tcPr>
            <w:tcW w:w="1046" w:type="dxa"/>
            <w:hideMark/>
          </w:tcPr>
          <w:p w14:paraId="419355A5" w14:textId="77777777" w:rsidR="0049498C" w:rsidRPr="00676801" w:rsidRDefault="0049498C" w:rsidP="00BB7A1B">
            <w:pPr>
              <w:pStyle w:val="NormalWeb"/>
            </w:pPr>
            <w:r w:rsidRPr="00676801">
              <w:t>4.43</w:t>
            </w:r>
          </w:p>
        </w:tc>
        <w:tc>
          <w:tcPr>
            <w:tcW w:w="917" w:type="dxa"/>
            <w:hideMark/>
          </w:tcPr>
          <w:p w14:paraId="4C496B7E" w14:textId="77777777" w:rsidR="0049498C" w:rsidRPr="00676801" w:rsidRDefault="0049498C" w:rsidP="00BB7A1B">
            <w:pPr>
              <w:pStyle w:val="NormalWeb"/>
            </w:pPr>
            <w:r w:rsidRPr="00676801">
              <w:t>13.2</w:t>
            </w:r>
          </w:p>
        </w:tc>
        <w:tc>
          <w:tcPr>
            <w:tcW w:w="917" w:type="dxa"/>
            <w:hideMark/>
          </w:tcPr>
          <w:p w14:paraId="37AD955E" w14:textId="77777777" w:rsidR="0049498C" w:rsidRPr="00676801" w:rsidRDefault="0049498C" w:rsidP="00BB7A1B">
            <w:pPr>
              <w:pStyle w:val="NormalWeb"/>
            </w:pPr>
            <w:r w:rsidRPr="00676801">
              <w:t>667</w:t>
            </w:r>
          </w:p>
        </w:tc>
      </w:tr>
      <w:tr w:rsidR="0049498C" w:rsidRPr="00676801" w14:paraId="1890A3BE" w14:textId="77777777" w:rsidTr="00BE1BB3">
        <w:trPr>
          <w:trHeight w:val="536"/>
        </w:trPr>
        <w:tc>
          <w:tcPr>
            <w:tcW w:w="1627" w:type="dxa"/>
            <w:hideMark/>
          </w:tcPr>
          <w:p w14:paraId="7D2AE6CB" w14:textId="77777777" w:rsidR="0049498C" w:rsidRPr="00676801" w:rsidRDefault="0049498C" w:rsidP="00BB7A1B">
            <w:pPr>
              <w:pStyle w:val="NormalWeb"/>
            </w:pPr>
            <w:r w:rsidRPr="00676801">
              <w:t>2095-226-231 I</w:t>
            </w:r>
          </w:p>
        </w:tc>
        <w:tc>
          <w:tcPr>
            <w:tcW w:w="893" w:type="dxa"/>
            <w:hideMark/>
          </w:tcPr>
          <w:p w14:paraId="71E4FA78" w14:textId="77777777" w:rsidR="0049498C" w:rsidRPr="00676801" w:rsidRDefault="0049498C" w:rsidP="00BB7A1B">
            <w:pPr>
              <w:pStyle w:val="NormalWeb"/>
            </w:pPr>
            <w:r w:rsidRPr="00676801">
              <w:t>61</w:t>
            </w:r>
          </w:p>
        </w:tc>
        <w:tc>
          <w:tcPr>
            <w:tcW w:w="913" w:type="dxa"/>
            <w:hideMark/>
          </w:tcPr>
          <w:p w14:paraId="7869D031" w14:textId="77777777" w:rsidR="0049498C" w:rsidRPr="00676801" w:rsidRDefault="0049498C" w:rsidP="00BB7A1B">
            <w:pPr>
              <w:pStyle w:val="NormalWeb"/>
            </w:pPr>
            <w:r w:rsidRPr="00676801">
              <w:t>34.07</w:t>
            </w:r>
          </w:p>
        </w:tc>
        <w:tc>
          <w:tcPr>
            <w:tcW w:w="1038" w:type="dxa"/>
            <w:hideMark/>
          </w:tcPr>
          <w:p w14:paraId="0E64D8B9" w14:textId="77777777" w:rsidR="0049498C" w:rsidRPr="00676801" w:rsidRDefault="0049498C" w:rsidP="00BB7A1B">
            <w:pPr>
              <w:pStyle w:val="NormalWeb"/>
            </w:pPr>
            <w:r w:rsidRPr="00676801">
              <w:t>132.19</w:t>
            </w:r>
          </w:p>
        </w:tc>
        <w:tc>
          <w:tcPr>
            <w:tcW w:w="792" w:type="dxa"/>
            <w:hideMark/>
          </w:tcPr>
          <w:p w14:paraId="4DDADA7E" w14:textId="77777777" w:rsidR="0049498C" w:rsidRPr="00676801" w:rsidRDefault="0049498C" w:rsidP="00BB7A1B">
            <w:pPr>
              <w:pStyle w:val="NormalWeb"/>
            </w:pPr>
            <w:r w:rsidRPr="00676801">
              <w:t>0.01</w:t>
            </w:r>
          </w:p>
        </w:tc>
        <w:tc>
          <w:tcPr>
            <w:tcW w:w="834" w:type="dxa"/>
            <w:hideMark/>
          </w:tcPr>
          <w:p w14:paraId="5FFCF0D5" w14:textId="77777777" w:rsidR="0049498C" w:rsidRPr="00676801" w:rsidRDefault="0049498C" w:rsidP="00BB7A1B">
            <w:pPr>
              <w:pStyle w:val="NormalWeb"/>
            </w:pPr>
            <w:r w:rsidRPr="00676801">
              <w:t>1.1</w:t>
            </w:r>
          </w:p>
        </w:tc>
        <w:tc>
          <w:tcPr>
            <w:tcW w:w="1046" w:type="dxa"/>
            <w:hideMark/>
          </w:tcPr>
          <w:p w14:paraId="05B00C26" w14:textId="77777777" w:rsidR="0049498C" w:rsidRPr="00676801" w:rsidRDefault="0049498C" w:rsidP="00BB7A1B">
            <w:pPr>
              <w:pStyle w:val="NormalWeb"/>
            </w:pPr>
            <w:r w:rsidRPr="00676801">
              <w:t>4.01</w:t>
            </w:r>
          </w:p>
        </w:tc>
        <w:tc>
          <w:tcPr>
            <w:tcW w:w="917" w:type="dxa"/>
            <w:hideMark/>
          </w:tcPr>
          <w:p w14:paraId="4DCECF71" w14:textId="77777777" w:rsidR="0049498C" w:rsidRPr="00676801" w:rsidRDefault="0049498C" w:rsidP="00BB7A1B">
            <w:pPr>
              <w:pStyle w:val="NormalWeb"/>
            </w:pPr>
            <w:r w:rsidRPr="00676801">
              <w:t>15.37</w:t>
            </w:r>
          </w:p>
        </w:tc>
        <w:tc>
          <w:tcPr>
            <w:tcW w:w="917" w:type="dxa"/>
            <w:hideMark/>
          </w:tcPr>
          <w:p w14:paraId="11F90063" w14:textId="77777777" w:rsidR="0049498C" w:rsidRPr="00676801" w:rsidRDefault="0049498C" w:rsidP="00BB7A1B">
            <w:pPr>
              <w:pStyle w:val="NormalWeb"/>
            </w:pPr>
            <w:r w:rsidRPr="00676801">
              <w:t>986</w:t>
            </w:r>
          </w:p>
        </w:tc>
      </w:tr>
      <w:tr w:rsidR="0049498C" w:rsidRPr="00676801" w14:paraId="4A81CDB5" w14:textId="77777777" w:rsidTr="00BE1BB3">
        <w:trPr>
          <w:trHeight w:val="536"/>
        </w:trPr>
        <w:tc>
          <w:tcPr>
            <w:tcW w:w="1627" w:type="dxa"/>
            <w:hideMark/>
          </w:tcPr>
          <w:p w14:paraId="7FE67853" w14:textId="77777777" w:rsidR="0049498C" w:rsidRPr="00676801" w:rsidRDefault="0049498C" w:rsidP="00BB7A1B">
            <w:pPr>
              <w:pStyle w:val="NormalWeb"/>
            </w:pPr>
            <w:r w:rsidRPr="00676801">
              <w:t>520-95-99 I</w:t>
            </w:r>
          </w:p>
        </w:tc>
        <w:tc>
          <w:tcPr>
            <w:tcW w:w="893" w:type="dxa"/>
            <w:hideMark/>
          </w:tcPr>
          <w:p w14:paraId="47A31338" w14:textId="77777777" w:rsidR="0049498C" w:rsidRPr="00676801" w:rsidRDefault="0049498C" w:rsidP="00BB7A1B">
            <w:pPr>
              <w:pStyle w:val="NormalWeb"/>
            </w:pPr>
            <w:r w:rsidRPr="00676801">
              <w:t>61</w:t>
            </w:r>
          </w:p>
        </w:tc>
        <w:tc>
          <w:tcPr>
            <w:tcW w:w="913" w:type="dxa"/>
            <w:hideMark/>
          </w:tcPr>
          <w:p w14:paraId="562529FA" w14:textId="77777777" w:rsidR="0049498C" w:rsidRPr="00676801" w:rsidRDefault="0049498C" w:rsidP="00BB7A1B">
            <w:pPr>
              <w:pStyle w:val="NormalWeb"/>
            </w:pPr>
            <w:r w:rsidRPr="00676801">
              <w:t>34.37</w:t>
            </w:r>
          </w:p>
        </w:tc>
        <w:tc>
          <w:tcPr>
            <w:tcW w:w="1038" w:type="dxa"/>
            <w:hideMark/>
          </w:tcPr>
          <w:p w14:paraId="6AC84578" w14:textId="77777777" w:rsidR="0049498C" w:rsidRPr="00676801" w:rsidRDefault="0049498C" w:rsidP="00BB7A1B">
            <w:pPr>
              <w:pStyle w:val="NormalWeb"/>
            </w:pPr>
            <w:r w:rsidRPr="00676801">
              <w:t>88.13</w:t>
            </w:r>
          </w:p>
        </w:tc>
        <w:tc>
          <w:tcPr>
            <w:tcW w:w="792" w:type="dxa"/>
            <w:hideMark/>
          </w:tcPr>
          <w:p w14:paraId="201DEAC8" w14:textId="77777777" w:rsidR="0049498C" w:rsidRPr="00676801" w:rsidRDefault="0049498C" w:rsidP="00BB7A1B">
            <w:pPr>
              <w:pStyle w:val="NormalWeb"/>
            </w:pPr>
            <w:r w:rsidRPr="00676801">
              <w:t>0.03</w:t>
            </w:r>
          </w:p>
        </w:tc>
        <w:tc>
          <w:tcPr>
            <w:tcW w:w="834" w:type="dxa"/>
            <w:hideMark/>
          </w:tcPr>
          <w:p w14:paraId="36C4BA92" w14:textId="77777777" w:rsidR="0049498C" w:rsidRPr="00676801" w:rsidRDefault="0049498C" w:rsidP="00BB7A1B">
            <w:pPr>
              <w:pStyle w:val="NormalWeb"/>
            </w:pPr>
            <w:r w:rsidRPr="00676801">
              <w:t>2.17</w:t>
            </w:r>
          </w:p>
        </w:tc>
        <w:tc>
          <w:tcPr>
            <w:tcW w:w="1046" w:type="dxa"/>
            <w:hideMark/>
          </w:tcPr>
          <w:p w14:paraId="34364A8E" w14:textId="77777777" w:rsidR="0049498C" w:rsidRPr="00676801" w:rsidRDefault="0049498C" w:rsidP="00BB7A1B">
            <w:pPr>
              <w:pStyle w:val="NormalWeb"/>
            </w:pPr>
            <w:r w:rsidRPr="00676801">
              <w:t>4.33</w:t>
            </w:r>
          </w:p>
        </w:tc>
        <w:tc>
          <w:tcPr>
            <w:tcW w:w="917" w:type="dxa"/>
            <w:hideMark/>
          </w:tcPr>
          <w:p w14:paraId="21D7096C" w14:textId="77777777" w:rsidR="0049498C" w:rsidRPr="00676801" w:rsidRDefault="0049498C" w:rsidP="00BB7A1B">
            <w:pPr>
              <w:pStyle w:val="NormalWeb"/>
            </w:pPr>
            <w:r w:rsidRPr="00676801">
              <w:t>21.72</w:t>
            </w:r>
          </w:p>
        </w:tc>
        <w:tc>
          <w:tcPr>
            <w:tcW w:w="917" w:type="dxa"/>
            <w:hideMark/>
          </w:tcPr>
          <w:p w14:paraId="519133EC" w14:textId="77777777" w:rsidR="0049498C" w:rsidRPr="00676801" w:rsidRDefault="0049498C" w:rsidP="00BB7A1B">
            <w:pPr>
              <w:pStyle w:val="NormalWeb"/>
            </w:pPr>
            <w:r w:rsidRPr="00676801">
              <w:t>486</w:t>
            </w:r>
          </w:p>
        </w:tc>
      </w:tr>
      <w:tr w:rsidR="0049498C" w:rsidRPr="00676801" w14:paraId="099BE64C" w14:textId="77777777" w:rsidTr="00BE1BB3">
        <w:trPr>
          <w:trHeight w:val="536"/>
        </w:trPr>
        <w:tc>
          <w:tcPr>
            <w:tcW w:w="1627" w:type="dxa"/>
            <w:hideMark/>
          </w:tcPr>
          <w:p w14:paraId="70BD84F3" w14:textId="77777777" w:rsidR="0049498C" w:rsidRPr="00676801" w:rsidRDefault="0049498C" w:rsidP="00BB7A1B">
            <w:pPr>
              <w:pStyle w:val="NormalWeb"/>
            </w:pPr>
            <w:r w:rsidRPr="00676801">
              <w:t>C1-135-144 A</w:t>
            </w:r>
          </w:p>
        </w:tc>
        <w:tc>
          <w:tcPr>
            <w:tcW w:w="893" w:type="dxa"/>
            <w:hideMark/>
          </w:tcPr>
          <w:p w14:paraId="31A24335" w14:textId="77777777" w:rsidR="0049498C" w:rsidRPr="00676801" w:rsidRDefault="0049498C" w:rsidP="00BB7A1B">
            <w:pPr>
              <w:pStyle w:val="NormalWeb"/>
            </w:pPr>
            <w:r w:rsidRPr="00676801">
              <w:t>61</w:t>
            </w:r>
          </w:p>
        </w:tc>
        <w:tc>
          <w:tcPr>
            <w:tcW w:w="913" w:type="dxa"/>
            <w:hideMark/>
          </w:tcPr>
          <w:p w14:paraId="38F91581" w14:textId="77777777" w:rsidR="0049498C" w:rsidRPr="00676801" w:rsidRDefault="0049498C" w:rsidP="00BB7A1B">
            <w:pPr>
              <w:pStyle w:val="NormalWeb"/>
            </w:pPr>
            <w:r w:rsidRPr="00676801">
              <w:t>43.11</w:t>
            </w:r>
          </w:p>
        </w:tc>
        <w:tc>
          <w:tcPr>
            <w:tcW w:w="1038" w:type="dxa"/>
            <w:hideMark/>
          </w:tcPr>
          <w:p w14:paraId="46BADA1E" w14:textId="77777777" w:rsidR="0049498C" w:rsidRPr="00676801" w:rsidRDefault="0049498C" w:rsidP="00BB7A1B">
            <w:pPr>
              <w:pStyle w:val="NormalWeb"/>
            </w:pPr>
            <w:r w:rsidRPr="00676801">
              <w:t>196.45</w:t>
            </w:r>
          </w:p>
        </w:tc>
        <w:tc>
          <w:tcPr>
            <w:tcW w:w="792" w:type="dxa"/>
            <w:hideMark/>
          </w:tcPr>
          <w:p w14:paraId="094E8C17" w14:textId="77777777" w:rsidR="0049498C" w:rsidRPr="00676801" w:rsidRDefault="0049498C" w:rsidP="00BB7A1B">
            <w:pPr>
              <w:pStyle w:val="NormalWeb"/>
            </w:pPr>
            <w:r w:rsidRPr="00676801">
              <w:t>0.01</w:t>
            </w:r>
          </w:p>
        </w:tc>
        <w:tc>
          <w:tcPr>
            <w:tcW w:w="834" w:type="dxa"/>
            <w:hideMark/>
          </w:tcPr>
          <w:p w14:paraId="25610402" w14:textId="77777777" w:rsidR="0049498C" w:rsidRPr="00676801" w:rsidRDefault="0049498C" w:rsidP="00BB7A1B">
            <w:pPr>
              <w:pStyle w:val="NormalWeb"/>
            </w:pPr>
            <w:r w:rsidRPr="00676801">
              <w:t>0.84</w:t>
            </w:r>
          </w:p>
        </w:tc>
        <w:tc>
          <w:tcPr>
            <w:tcW w:w="1046" w:type="dxa"/>
            <w:hideMark/>
          </w:tcPr>
          <w:p w14:paraId="15E3764E" w14:textId="77777777" w:rsidR="0049498C" w:rsidRPr="00676801" w:rsidRDefault="0049498C" w:rsidP="00BB7A1B">
            <w:pPr>
              <w:pStyle w:val="NormalWeb"/>
            </w:pPr>
            <w:r w:rsidRPr="00676801">
              <w:t>2.9</w:t>
            </w:r>
          </w:p>
        </w:tc>
        <w:tc>
          <w:tcPr>
            <w:tcW w:w="917" w:type="dxa"/>
            <w:hideMark/>
          </w:tcPr>
          <w:p w14:paraId="523E3CF1" w14:textId="77777777" w:rsidR="0049498C" w:rsidRPr="00676801" w:rsidRDefault="0049498C" w:rsidP="00BB7A1B">
            <w:pPr>
              <w:pStyle w:val="NormalWeb"/>
            </w:pPr>
            <w:r w:rsidRPr="00676801">
              <w:t>10.17</w:t>
            </w:r>
          </w:p>
        </w:tc>
        <w:tc>
          <w:tcPr>
            <w:tcW w:w="917" w:type="dxa"/>
            <w:hideMark/>
          </w:tcPr>
          <w:p w14:paraId="38B4C2A4" w14:textId="77777777" w:rsidR="0049498C" w:rsidRPr="00676801" w:rsidRDefault="0049498C" w:rsidP="00BB7A1B">
            <w:pPr>
              <w:pStyle w:val="NormalWeb"/>
            </w:pPr>
            <w:r w:rsidRPr="00676801">
              <w:t>1509</w:t>
            </w:r>
          </w:p>
        </w:tc>
      </w:tr>
      <w:tr w:rsidR="0049498C" w:rsidRPr="00676801" w14:paraId="6CB2B747" w14:textId="77777777" w:rsidTr="00BE1BB3">
        <w:trPr>
          <w:trHeight w:val="536"/>
        </w:trPr>
        <w:tc>
          <w:tcPr>
            <w:tcW w:w="1627" w:type="dxa"/>
            <w:hideMark/>
          </w:tcPr>
          <w:p w14:paraId="3CDEA77C" w14:textId="77777777" w:rsidR="0049498C" w:rsidRPr="00676801" w:rsidRDefault="0049498C" w:rsidP="00BB7A1B">
            <w:pPr>
              <w:pStyle w:val="NormalWeb"/>
            </w:pPr>
            <w:r w:rsidRPr="00676801">
              <w:t>C1-131-135 A</w:t>
            </w:r>
          </w:p>
        </w:tc>
        <w:tc>
          <w:tcPr>
            <w:tcW w:w="893" w:type="dxa"/>
            <w:hideMark/>
          </w:tcPr>
          <w:p w14:paraId="44CC0A87" w14:textId="77777777" w:rsidR="0049498C" w:rsidRPr="00676801" w:rsidRDefault="0049498C" w:rsidP="00BB7A1B">
            <w:pPr>
              <w:pStyle w:val="NormalWeb"/>
            </w:pPr>
            <w:r w:rsidRPr="00676801">
              <w:t>61</w:t>
            </w:r>
          </w:p>
        </w:tc>
        <w:tc>
          <w:tcPr>
            <w:tcW w:w="913" w:type="dxa"/>
            <w:hideMark/>
          </w:tcPr>
          <w:p w14:paraId="62BCA5A6" w14:textId="77777777" w:rsidR="0049498C" w:rsidRPr="00676801" w:rsidRDefault="0049498C" w:rsidP="00BB7A1B">
            <w:pPr>
              <w:pStyle w:val="NormalWeb"/>
            </w:pPr>
            <w:r w:rsidRPr="00676801">
              <w:t>54.88</w:t>
            </w:r>
          </w:p>
        </w:tc>
        <w:tc>
          <w:tcPr>
            <w:tcW w:w="1038" w:type="dxa"/>
            <w:hideMark/>
          </w:tcPr>
          <w:p w14:paraId="7A2BAB84" w14:textId="77777777" w:rsidR="0049498C" w:rsidRPr="00676801" w:rsidRDefault="0049498C" w:rsidP="00BB7A1B">
            <w:pPr>
              <w:pStyle w:val="NormalWeb"/>
            </w:pPr>
            <w:r w:rsidRPr="00676801">
              <w:t>218.38</w:t>
            </w:r>
          </w:p>
        </w:tc>
        <w:tc>
          <w:tcPr>
            <w:tcW w:w="792" w:type="dxa"/>
            <w:hideMark/>
          </w:tcPr>
          <w:p w14:paraId="785FDB77" w14:textId="77777777" w:rsidR="0049498C" w:rsidRPr="00676801" w:rsidRDefault="0049498C" w:rsidP="00BB7A1B">
            <w:pPr>
              <w:pStyle w:val="NormalWeb"/>
            </w:pPr>
            <w:r w:rsidRPr="00676801">
              <w:t>0.05</w:t>
            </w:r>
          </w:p>
        </w:tc>
        <w:tc>
          <w:tcPr>
            <w:tcW w:w="834" w:type="dxa"/>
            <w:hideMark/>
          </w:tcPr>
          <w:p w14:paraId="10734F75" w14:textId="77777777" w:rsidR="0049498C" w:rsidRPr="00676801" w:rsidRDefault="0049498C" w:rsidP="00BB7A1B">
            <w:pPr>
              <w:pStyle w:val="NormalWeb"/>
            </w:pPr>
            <w:r w:rsidRPr="00676801">
              <w:t>0.77</w:t>
            </w:r>
          </w:p>
        </w:tc>
        <w:tc>
          <w:tcPr>
            <w:tcW w:w="1046" w:type="dxa"/>
            <w:hideMark/>
          </w:tcPr>
          <w:p w14:paraId="32BBEC49" w14:textId="77777777" w:rsidR="0049498C" w:rsidRPr="00676801" w:rsidRDefault="0049498C" w:rsidP="00BB7A1B">
            <w:pPr>
              <w:pStyle w:val="NormalWeb"/>
            </w:pPr>
            <w:r w:rsidRPr="00676801">
              <w:t>2.76</w:t>
            </w:r>
          </w:p>
        </w:tc>
        <w:tc>
          <w:tcPr>
            <w:tcW w:w="917" w:type="dxa"/>
            <w:hideMark/>
          </w:tcPr>
          <w:p w14:paraId="6E646982" w14:textId="77777777" w:rsidR="0049498C" w:rsidRPr="00676801" w:rsidRDefault="0049498C" w:rsidP="00BB7A1B">
            <w:pPr>
              <w:pStyle w:val="NormalWeb"/>
            </w:pPr>
            <w:r w:rsidRPr="00676801">
              <w:t>10.29</w:t>
            </w:r>
          </w:p>
        </w:tc>
        <w:tc>
          <w:tcPr>
            <w:tcW w:w="917" w:type="dxa"/>
            <w:hideMark/>
          </w:tcPr>
          <w:p w14:paraId="1D309AE3" w14:textId="77777777" w:rsidR="0049498C" w:rsidRPr="00676801" w:rsidRDefault="0049498C" w:rsidP="00BB7A1B">
            <w:pPr>
              <w:pStyle w:val="NormalWeb"/>
            </w:pPr>
            <w:r w:rsidRPr="00676801">
              <w:t>1631</w:t>
            </w:r>
          </w:p>
        </w:tc>
      </w:tr>
      <w:tr w:rsidR="0049498C" w:rsidRPr="00676801" w14:paraId="7906A4C6" w14:textId="77777777" w:rsidTr="00BE1BB3">
        <w:trPr>
          <w:trHeight w:val="536"/>
        </w:trPr>
        <w:tc>
          <w:tcPr>
            <w:tcW w:w="1627" w:type="dxa"/>
            <w:hideMark/>
          </w:tcPr>
          <w:p w14:paraId="1F2DFD34" w14:textId="77777777" w:rsidR="0049498C" w:rsidRPr="00676801" w:rsidRDefault="0049498C" w:rsidP="00BB7A1B">
            <w:pPr>
              <w:pStyle w:val="NormalWeb"/>
            </w:pPr>
            <w:r w:rsidRPr="00676801">
              <w:t>2095-325 A</w:t>
            </w:r>
          </w:p>
        </w:tc>
        <w:tc>
          <w:tcPr>
            <w:tcW w:w="893" w:type="dxa"/>
            <w:hideMark/>
          </w:tcPr>
          <w:p w14:paraId="425788A2" w14:textId="77777777" w:rsidR="0049498C" w:rsidRPr="00676801" w:rsidRDefault="0049498C" w:rsidP="00BB7A1B">
            <w:pPr>
              <w:pStyle w:val="NormalWeb"/>
            </w:pPr>
            <w:r w:rsidRPr="00676801">
              <w:t>61</w:t>
            </w:r>
          </w:p>
        </w:tc>
        <w:tc>
          <w:tcPr>
            <w:tcW w:w="913" w:type="dxa"/>
            <w:hideMark/>
          </w:tcPr>
          <w:p w14:paraId="33219967" w14:textId="77777777" w:rsidR="0049498C" w:rsidRPr="00676801" w:rsidRDefault="0049498C" w:rsidP="00BB7A1B">
            <w:pPr>
              <w:pStyle w:val="NormalWeb"/>
            </w:pPr>
            <w:r w:rsidRPr="00676801">
              <w:t>61.55</w:t>
            </w:r>
          </w:p>
        </w:tc>
        <w:tc>
          <w:tcPr>
            <w:tcW w:w="1038" w:type="dxa"/>
            <w:hideMark/>
          </w:tcPr>
          <w:p w14:paraId="2B06C322" w14:textId="77777777" w:rsidR="0049498C" w:rsidRPr="00676801" w:rsidRDefault="0049498C" w:rsidP="00BB7A1B">
            <w:pPr>
              <w:pStyle w:val="NormalWeb"/>
            </w:pPr>
            <w:r w:rsidRPr="00676801">
              <w:t>202.57</w:t>
            </w:r>
          </w:p>
        </w:tc>
        <w:tc>
          <w:tcPr>
            <w:tcW w:w="792" w:type="dxa"/>
            <w:hideMark/>
          </w:tcPr>
          <w:p w14:paraId="3D78CA77" w14:textId="77777777" w:rsidR="0049498C" w:rsidRPr="00676801" w:rsidRDefault="0049498C" w:rsidP="00BB7A1B">
            <w:pPr>
              <w:pStyle w:val="NormalWeb"/>
            </w:pPr>
            <w:r w:rsidRPr="00676801">
              <w:t>0.02</w:t>
            </w:r>
          </w:p>
        </w:tc>
        <w:tc>
          <w:tcPr>
            <w:tcW w:w="834" w:type="dxa"/>
            <w:hideMark/>
          </w:tcPr>
          <w:p w14:paraId="5DFC0C46" w14:textId="77777777" w:rsidR="0049498C" w:rsidRPr="00676801" w:rsidRDefault="0049498C" w:rsidP="00BB7A1B">
            <w:pPr>
              <w:pStyle w:val="NormalWeb"/>
            </w:pPr>
            <w:r w:rsidRPr="00676801">
              <w:t>0.9</w:t>
            </w:r>
          </w:p>
        </w:tc>
        <w:tc>
          <w:tcPr>
            <w:tcW w:w="1046" w:type="dxa"/>
            <w:hideMark/>
          </w:tcPr>
          <w:p w14:paraId="296FB97D" w14:textId="77777777" w:rsidR="0049498C" w:rsidRPr="00676801" w:rsidRDefault="0049498C" w:rsidP="00BB7A1B">
            <w:pPr>
              <w:pStyle w:val="NormalWeb"/>
            </w:pPr>
            <w:r w:rsidRPr="00676801">
              <w:t>3.48</w:t>
            </w:r>
          </w:p>
        </w:tc>
        <w:tc>
          <w:tcPr>
            <w:tcW w:w="917" w:type="dxa"/>
            <w:hideMark/>
          </w:tcPr>
          <w:p w14:paraId="3E2BC501" w14:textId="77777777" w:rsidR="0049498C" w:rsidRPr="00676801" w:rsidRDefault="0049498C" w:rsidP="00BB7A1B">
            <w:pPr>
              <w:pStyle w:val="NormalWeb"/>
            </w:pPr>
            <w:r w:rsidRPr="00676801">
              <w:t>11.92</w:t>
            </w:r>
          </w:p>
        </w:tc>
        <w:tc>
          <w:tcPr>
            <w:tcW w:w="917" w:type="dxa"/>
            <w:hideMark/>
          </w:tcPr>
          <w:p w14:paraId="303193FA" w14:textId="77777777" w:rsidR="0049498C" w:rsidRPr="00676801" w:rsidRDefault="0049498C" w:rsidP="00BB7A1B">
            <w:pPr>
              <w:pStyle w:val="NormalWeb"/>
            </w:pPr>
            <w:r w:rsidRPr="00676801">
              <w:t>1357</w:t>
            </w:r>
          </w:p>
        </w:tc>
      </w:tr>
      <w:tr w:rsidR="0049498C" w:rsidRPr="00676801" w14:paraId="0CECE500" w14:textId="77777777" w:rsidTr="00BE1BB3">
        <w:trPr>
          <w:trHeight w:val="536"/>
        </w:trPr>
        <w:tc>
          <w:tcPr>
            <w:tcW w:w="1627" w:type="dxa"/>
            <w:hideMark/>
          </w:tcPr>
          <w:p w14:paraId="0EEC40A9" w14:textId="77777777" w:rsidR="0049498C" w:rsidRPr="00676801" w:rsidRDefault="0049498C" w:rsidP="00BB7A1B">
            <w:pPr>
              <w:pStyle w:val="NormalWeb"/>
            </w:pPr>
            <w:r w:rsidRPr="00676801">
              <w:t>c411/25-34 CD</w:t>
            </w:r>
          </w:p>
        </w:tc>
        <w:tc>
          <w:tcPr>
            <w:tcW w:w="893" w:type="dxa"/>
            <w:hideMark/>
          </w:tcPr>
          <w:p w14:paraId="18794945" w14:textId="77777777" w:rsidR="0049498C" w:rsidRPr="00676801" w:rsidRDefault="0049498C" w:rsidP="00BB7A1B">
            <w:pPr>
              <w:pStyle w:val="NormalWeb"/>
            </w:pPr>
            <w:r w:rsidRPr="00676801">
              <w:t>61</w:t>
            </w:r>
          </w:p>
        </w:tc>
        <w:tc>
          <w:tcPr>
            <w:tcW w:w="913" w:type="dxa"/>
            <w:hideMark/>
          </w:tcPr>
          <w:p w14:paraId="7FFCA68B" w14:textId="77777777" w:rsidR="0049498C" w:rsidRPr="00676801" w:rsidRDefault="0049498C" w:rsidP="00BB7A1B">
            <w:pPr>
              <w:pStyle w:val="NormalWeb"/>
            </w:pPr>
            <w:r w:rsidRPr="00676801">
              <w:t>25.97</w:t>
            </w:r>
          </w:p>
        </w:tc>
        <w:tc>
          <w:tcPr>
            <w:tcW w:w="1038" w:type="dxa"/>
            <w:hideMark/>
          </w:tcPr>
          <w:p w14:paraId="1A8E1178" w14:textId="77777777" w:rsidR="0049498C" w:rsidRPr="00676801" w:rsidRDefault="0049498C" w:rsidP="00BB7A1B">
            <w:pPr>
              <w:pStyle w:val="NormalWeb"/>
            </w:pPr>
            <w:r w:rsidRPr="00676801">
              <w:t>68.38</w:t>
            </w:r>
          </w:p>
        </w:tc>
        <w:tc>
          <w:tcPr>
            <w:tcW w:w="792" w:type="dxa"/>
            <w:hideMark/>
          </w:tcPr>
          <w:p w14:paraId="5740DC85" w14:textId="77777777" w:rsidR="0049498C" w:rsidRPr="00676801" w:rsidRDefault="0049498C" w:rsidP="00BB7A1B">
            <w:pPr>
              <w:pStyle w:val="NormalWeb"/>
            </w:pPr>
            <w:r w:rsidRPr="00676801">
              <w:t>0.04</w:t>
            </w:r>
          </w:p>
        </w:tc>
        <w:tc>
          <w:tcPr>
            <w:tcW w:w="834" w:type="dxa"/>
            <w:hideMark/>
          </w:tcPr>
          <w:p w14:paraId="6E58AF6F" w14:textId="77777777" w:rsidR="0049498C" w:rsidRPr="00676801" w:rsidRDefault="0049498C" w:rsidP="00BB7A1B">
            <w:pPr>
              <w:pStyle w:val="NormalWeb"/>
            </w:pPr>
            <w:r w:rsidRPr="00676801">
              <w:t>1.2</w:t>
            </w:r>
          </w:p>
        </w:tc>
        <w:tc>
          <w:tcPr>
            <w:tcW w:w="1046" w:type="dxa"/>
            <w:hideMark/>
          </w:tcPr>
          <w:p w14:paraId="5B4F1C59" w14:textId="77777777" w:rsidR="0049498C" w:rsidRPr="00676801" w:rsidRDefault="0049498C" w:rsidP="00BB7A1B">
            <w:pPr>
              <w:pStyle w:val="NormalWeb"/>
            </w:pPr>
            <w:r w:rsidRPr="00676801">
              <w:t>2.72</w:t>
            </w:r>
          </w:p>
        </w:tc>
        <w:tc>
          <w:tcPr>
            <w:tcW w:w="917" w:type="dxa"/>
            <w:hideMark/>
          </w:tcPr>
          <w:p w14:paraId="04FF793F" w14:textId="77777777" w:rsidR="0049498C" w:rsidRPr="00676801" w:rsidRDefault="0049498C" w:rsidP="00BB7A1B">
            <w:pPr>
              <w:pStyle w:val="NormalWeb"/>
            </w:pPr>
            <w:r w:rsidRPr="00676801">
              <w:t>6.79</w:t>
            </w:r>
          </w:p>
        </w:tc>
        <w:tc>
          <w:tcPr>
            <w:tcW w:w="917" w:type="dxa"/>
            <w:hideMark/>
          </w:tcPr>
          <w:p w14:paraId="57DB237A" w14:textId="77777777" w:rsidR="0049498C" w:rsidRPr="00676801" w:rsidRDefault="0049498C" w:rsidP="00BB7A1B">
            <w:pPr>
              <w:pStyle w:val="NormalWeb"/>
            </w:pPr>
            <w:r w:rsidRPr="00676801">
              <w:t>335</w:t>
            </w:r>
          </w:p>
        </w:tc>
      </w:tr>
      <w:tr w:rsidR="0049498C" w:rsidRPr="00676801" w14:paraId="3802F1EF" w14:textId="77777777" w:rsidTr="00BE1BB3">
        <w:trPr>
          <w:trHeight w:val="268"/>
        </w:trPr>
        <w:tc>
          <w:tcPr>
            <w:tcW w:w="1627" w:type="dxa"/>
            <w:hideMark/>
          </w:tcPr>
          <w:p w14:paraId="7719F721" w14:textId="77777777" w:rsidR="0049498C" w:rsidRPr="00676801" w:rsidRDefault="0049498C" w:rsidP="00BB7A1B">
            <w:pPr>
              <w:pStyle w:val="NormalWeb"/>
            </w:pPr>
            <w:r w:rsidRPr="00676801">
              <w:t>c-257 CD</w:t>
            </w:r>
          </w:p>
        </w:tc>
        <w:tc>
          <w:tcPr>
            <w:tcW w:w="893" w:type="dxa"/>
            <w:hideMark/>
          </w:tcPr>
          <w:p w14:paraId="3A2AADCA" w14:textId="77777777" w:rsidR="0049498C" w:rsidRPr="00676801" w:rsidRDefault="0049498C" w:rsidP="00BB7A1B">
            <w:pPr>
              <w:pStyle w:val="NormalWeb"/>
            </w:pPr>
            <w:r w:rsidRPr="00676801">
              <w:t>61</w:t>
            </w:r>
          </w:p>
        </w:tc>
        <w:tc>
          <w:tcPr>
            <w:tcW w:w="913" w:type="dxa"/>
            <w:hideMark/>
          </w:tcPr>
          <w:p w14:paraId="125A0184" w14:textId="77777777" w:rsidR="0049498C" w:rsidRPr="00676801" w:rsidRDefault="0049498C" w:rsidP="00BB7A1B">
            <w:pPr>
              <w:pStyle w:val="NormalWeb"/>
            </w:pPr>
            <w:r w:rsidRPr="00676801">
              <w:t>158.96</w:t>
            </w:r>
          </w:p>
        </w:tc>
        <w:tc>
          <w:tcPr>
            <w:tcW w:w="1038" w:type="dxa"/>
            <w:hideMark/>
          </w:tcPr>
          <w:p w14:paraId="21F8E458" w14:textId="77777777" w:rsidR="0049498C" w:rsidRPr="00676801" w:rsidRDefault="0049498C" w:rsidP="00BB7A1B">
            <w:pPr>
              <w:pStyle w:val="NormalWeb"/>
            </w:pPr>
            <w:r w:rsidRPr="00676801">
              <w:t>828.35</w:t>
            </w:r>
          </w:p>
        </w:tc>
        <w:tc>
          <w:tcPr>
            <w:tcW w:w="792" w:type="dxa"/>
            <w:hideMark/>
          </w:tcPr>
          <w:p w14:paraId="645CD111" w14:textId="77777777" w:rsidR="0049498C" w:rsidRPr="00676801" w:rsidRDefault="0049498C" w:rsidP="00BB7A1B">
            <w:pPr>
              <w:pStyle w:val="NormalWeb"/>
            </w:pPr>
            <w:r w:rsidRPr="00676801">
              <w:t>0.07</w:t>
            </w:r>
          </w:p>
        </w:tc>
        <w:tc>
          <w:tcPr>
            <w:tcW w:w="834" w:type="dxa"/>
            <w:hideMark/>
          </w:tcPr>
          <w:p w14:paraId="57CD75DB" w14:textId="77777777" w:rsidR="0049498C" w:rsidRPr="00676801" w:rsidRDefault="0049498C" w:rsidP="00BB7A1B">
            <w:pPr>
              <w:pStyle w:val="NormalWeb"/>
            </w:pPr>
            <w:r w:rsidRPr="00676801">
              <w:t>1.78</w:t>
            </w:r>
          </w:p>
        </w:tc>
        <w:tc>
          <w:tcPr>
            <w:tcW w:w="1046" w:type="dxa"/>
            <w:hideMark/>
          </w:tcPr>
          <w:p w14:paraId="002F35FE" w14:textId="77777777" w:rsidR="0049498C" w:rsidRPr="00676801" w:rsidRDefault="0049498C" w:rsidP="00BB7A1B">
            <w:pPr>
              <w:pStyle w:val="NormalWeb"/>
            </w:pPr>
            <w:r w:rsidRPr="00676801">
              <w:t>6.34</w:t>
            </w:r>
          </w:p>
        </w:tc>
        <w:tc>
          <w:tcPr>
            <w:tcW w:w="917" w:type="dxa"/>
            <w:hideMark/>
          </w:tcPr>
          <w:p w14:paraId="2E37062D" w14:textId="77777777" w:rsidR="0049498C" w:rsidRPr="00676801" w:rsidRDefault="0049498C" w:rsidP="00BB7A1B">
            <w:pPr>
              <w:pStyle w:val="NormalWeb"/>
            </w:pPr>
            <w:r w:rsidRPr="00676801">
              <w:t>26.92</w:t>
            </w:r>
          </w:p>
        </w:tc>
        <w:tc>
          <w:tcPr>
            <w:tcW w:w="917" w:type="dxa"/>
            <w:hideMark/>
          </w:tcPr>
          <w:p w14:paraId="0FF4A8F8" w14:textId="77777777" w:rsidR="0049498C" w:rsidRPr="00676801" w:rsidRDefault="0049498C" w:rsidP="00BB7A1B">
            <w:pPr>
              <w:pStyle w:val="NormalWeb"/>
            </w:pPr>
            <w:r w:rsidRPr="00676801">
              <w:t>6424</w:t>
            </w:r>
          </w:p>
        </w:tc>
      </w:tr>
      <w:tr w:rsidR="0049498C" w:rsidRPr="00676801" w14:paraId="69B312E1" w14:textId="77777777" w:rsidTr="00BE1BB3">
        <w:trPr>
          <w:trHeight w:val="536"/>
        </w:trPr>
        <w:tc>
          <w:tcPr>
            <w:tcW w:w="1627" w:type="dxa"/>
            <w:hideMark/>
          </w:tcPr>
          <w:p w14:paraId="64082E5F" w14:textId="77777777" w:rsidR="0049498C" w:rsidRPr="00676801" w:rsidRDefault="0049498C" w:rsidP="00BB7A1B">
            <w:pPr>
              <w:pStyle w:val="NormalWeb"/>
            </w:pPr>
            <w:r w:rsidRPr="00676801">
              <w:t>2096-257 CD</w:t>
            </w:r>
          </w:p>
        </w:tc>
        <w:tc>
          <w:tcPr>
            <w:tcW w:w="893" w:type="dxa"/>
            <w:hideMark/>
          </w:tcPr>
          <w:p w14:paraId="28E7D678" w14:textId="77777777" w:rsidR="0049498C" w:rsidRPr="00676801" w:rsidRDefault="0049498C" w:rsidP="00BB7A1B">
            <w:pPr>
              <w:pStyle w:val="NormalWeb"/>
            </w:pPr>
            <w:r w:rsidRPr="00676801">
              <w:t>61</w:t>
            </w:r>
          </w:p>
        </w:tc>
        <w:tc>
          <w:tcPr>
            <w:tcW w:w="913" w:type="dxa"/>
            <w:hideMark/>
          </w:tcPr>
          <w:p w14:paraId="611B78E8" w14:textId="77777777" w:rsidR="0049498C" w:rsidRPr="00676801" w:rsidRDefault="0049498C" w:rsidP="00BB7A1B">
            <w:pPr>
              <w:pStyle w:val="NormalWeb"/>
            </w:pPr>
            <w:r w:rsidRPr="00676801">
              <w:t>130.69</w:t>
            </w:r>
          </w:p>
        </w:tc>
        <w:tc>
          <w:tcPr>
            <w:tcW w:w="1038" w:type="dxa"/>
            <w:hideMark/>
          </w:tcPr>
          <w:p w14:paraId="75FA48C6" w14:textId="77777777" w:rsidR="0049498C" w:rsidRPr="00676801" w:rsidRDefault="0049498C" w:rsidP="00BB7A1B">
            <w:pPr>
              <w:pStyle w:val="NormalWeb"/>
            </w:pPr>
            <w:r w:rsidRPr="00676801">
              <w:t>690.33</w:t>
            </w:r>
          </w:p>
        </w:tc>
        <w:tc>
          <w:tcPr>
            <w:tcW w:w="792" w:type="dxa"/>
            <w:hideMark/>
          </w:tcPr>
          <w:p w14:paraId="1DC6D4BC" w14:textId="77777777" w:rsidR="0049498C" w:rsidRPr="00676801" w:rsidRDefault="0049498C" w:rsidP="00BB7A1B">
            <w:pPr>
              <w:pStyle w:val="NormalWeb"/>
            </w:pPr>
            <w:r w:rsidRPr="00676801">
              <w:t>0.1</w:t>
            </w:r>
          </w:p>
        </w:tc>
        <w:tc>
          <w:tcPr>
            <w:tcW w:w="834" w:type="dxa"/>
            <w:hideMark/>
          </w:tcPr>
          <w:p w14:paraId="6FDBED10" w14:textId="77777777" w:rsidR="0049498C" w:rsidRPr="00676801" w:rsidRDefault="0049498C" w:rsidP="00BB7A1B">
            <w:pPr>
              <w:pStyle w:val="NormalWeb"/>
            </w:pPr>
            <w:r w:rsidRPr="00676801">
              <w:t>3</w:t>
            </w:r>
          </w:p>
        </w:tc>
        <w:tc>
          <w:tcPr>
            <w:tcW w:w="1046" w:type="dxa"/>
            <w:hideMark/>
          </w:tcPr>
          <w:p w14:paraId="63226490" w14:textId="77777777" w:rsidR="0049498C" w:rsidRPr="00676801" w:rsidRDefault="0049498C" w:rsidP="00BB7A1B">
            <w:pPr>
              <w:pStyle w:val="NormalWeb"/>
            </w:pPr>
            <w:r w:rsidRPr="00676801">
              <w:t>5.74</w:t>
            </w:r>
          </w:p>
        </w:tc>
        <w:tc>
          <w:tcPr>
            <w:tcW w:w="917" w:type="dxa"/>
            <w:hideMark/>
          </w:tcPr>
          <w:p w14:paraId="3978DBED" w14:textId="77777777" w:rsidR="0049498C" w:rsidRPr="00676801" w:rsidRDefault="0049498C" w:rsidP="00BB7A1B">
            <w:pPr>
              <w:pStyle w:val="NormalWeb"/>
            </w:pPr>
            <w:r w:rsidRPr="00676801">
              <w:t>28.17</w:t>
            </w:r>
          </w:p>
        </w:tc>
        <w:tc>
          <w:tcPr>
            <w:tcW w:w="917" w:type="dxa"/>
            <w:hideMark/>
          </w:tcPr>
          <w:p w14:paraId="6C99F759" w14:textId="77777777" w:rsidR="0049498C" w:rsidRPr="00676801" w:rsidRDefault="0049498C" w:rsidP="00BB7A1B">
            <w:pPr>
              <w:pStyle w:val="NormalWeb"/>
            </w:pPr>
            <w:r w:rsidRPr="00676801">
              <w:t>5370</w:t>
            </w:r>
          </w:p>
        </w:tc>
      </w:tr>
      <w:tr w:rsidR="0049498C" w:rsidRPr="00676801" w14:paraId="6E8A959D" w14:textId="77777777" w:rsidTr="00BE1BB3">
        <w:trPr>
          <w:trHeight w:val="268"/>
        </w:trPr>
        <w:tc>
          <w:tcPr>
            <w:tcW w:w="1627" w:type="dxa"/>
            <w:hideMark/>
          </w:tcPr>
          <w:p w14:paraId="15E84431" w14:textId="77777777" w:rsidR="0049498C" w:rsidRPr="00676801" w:rsidRDefault="0049498C" w:rsidP="00BB7A1B">
            <w:pPr>
              <w:pStyle w:val="NormalWeb"/>
            </w:pPr>
            <w:proofErr w:type="spellStart"/>
            <w:r w:rsidRPr="00676801">
              <w:t>BZOl</w:t>
            </w:r>
            <w:proofErr w:type="spellEnd"/>
            <w:r w:rsidRPr="00676801">
              <w:t xml:space="preserve"> CD</w:t>
            </w:r>
          </w:p>
        </w:tc>
        <w:tc>
          <w:tcPr>
            <w:tcW w:w="893" w:type="dxa"/>
            <w:hideMark/>
          </w:tcPr>
          <w:p w14:paraId="0A8CC859" w14:textId="77777777" w:rsidR="0049498C" w:rsidRPr="00676801" w:rsidRDefault="0049498C" w:rsidP="00BB7A1B">
            <w:pPr>
              <w:pStyle w:val="NormalWeb"/>
            </w:pPr>
            <w:r w:rsidRPr="00676801">
              <w:t>61</w:t>
            </w:r>
          </w:p>
        </w:tc>
        <w:tc>
          <w:tcPr>
            <w:tcW w:w="913" w:type="dxa"/>
            <w:hideMark/>
          </w:tcPr>
          <w:p w14:paraId="55EEA8D1" w14:textId="77777777" w:rsidR="0049498C" w:rsidRPr="00676801" w:rsidRDefault="0049498C" w:rsidP="00BB7A1B">
            <w:pPr>
              <w:pStyle w:val="NormalWeb"/>
            </w:pPr>
            <w:r w:rsidRPr="00676801">
              <w:t>162.56</w:t>
            </w:r>
          </w:p>
        </w:tc>
        <w:tc>
          <w:tcPr>
            <w:tcW w:w="1038" w:type="dxa"/>
            <w:hideMark/>
          </w:tcPr>
          <w:p w14:paraId="3FCF3364" w14:textId="77777777" w:rsidR="0049498C" w:rsidRPr="00676801" w:rsidRDefault="0049498C" w:rsidP="00BB7A1B">
            <w:pPr>
              <w:pStyle w:val="NormalWeb"/>
            </w:pPr>
            <w:r w:rsidRPr="00676801">
              <w:t>909.08</w:t>
            </w:r>
          </w:p>
        </w:tc>
        <w:tc>
          <w:tcPr>
            <w:tcW w:w="792" w:type="dxa"/>
            <w:hideMark/>
          </w:tcPr>
          <w:p w14:paraId="0AF35886" w14:textId="77777777" w:rsidR="0049498C" w:rsidRPr="00676801" w:rsidRDefault="0049498C" w:rsidP="00BB7A1B">
            <w:pPr>
              <w:pStyle w:val="NormalWeb"/>
            </w:pPr>
            <w:r w:rsidRPr="00676801">
              <w:t>0.01</w:t>
            </w:r>
          </w:p>
        </w:tc>
        <w:tc>
          <w:tcPr>
            <w:tcW w:w="834" w:type="dxa"/>
            <w:hideMark/>
          </w:tcPr>
          <w:p w14:paraId="3497D450" w14:textId="77777777" w:rsidR="0049498C" w:rsidRPr="00676801" w:rsidRDefault="0049498C" w:rsidP="00BB7A1B">
            <w:pPr>
              <w:pStyle w:val="NormalWeb"/>
            </w:pPr>
            <w:r w:rsidRPr="00676801">
              <w:t>1.83</w:t>
            </w:r>
          </w:p>
        </w:tc>
        <w:tc>
          <w:tcPr>
            <w:tcW w:w="1046" w:type="dxa"/>
            <w:hideMark/>
          </w:tcPr>
          <w:p w14:paraId="3FB8CD6A" w14:textId="77777777" w:rsidR="0049498C" w:rsidRPr="00676801" w:rsidRDefault="0049498C" w:rsidP="00BB7A1B">
            <w:pPr>
              <w:pStyle w:val="NormalWeb"/>
            </w:pPr>
            <w:r w:rsidRPr="00676801">
              <w:t>5.54</w:t>
            </w:r>
          </w:p>
        </w:tc>
        <w:tc>
          <w:tcPr>
            <w:tcW w:w="917" w:type="dxa"/>
            <w:hideMark/>
          </w:tcPr>
          <w:p w14:paraId="2FAD38DF" w14:textId="77777777" w:rsidR="0049498C" w:rsidRPr="00676801" w:rsidRDefault="0049498C" w:rsidP="00BB7A1B">
            <w:pPr>
              <w:pStyle w:val="NormalWeb"/>
            </w:pPr>
            <w:r w:rsidRPr="00676801">
              <w:t>32.01</w:t>
            </w:r>
          </w:p>
        </w:tc>
        <w:tc>
          <w:tcPr>
            <w:tcW w:w="917" w:type="dxa"/>
            <w:hideMark/>
          </w:tcPr>
          <w:p w14:paraId="236B82ED" w14:textId="77777777" w:rsidR="0049498C" w:rsidRPr="00676801" w:rsidRDefault="0049498C" w:rsidP="00BB7A1B">
            <w:pPr>
              <w:pStyle w:val="NormalWeb"/>
            </w:pPr>
            <w:r w:rsidRPr="00676801">
              <w:t>7082</w:t>
            </w:r>
          </w:p>
        </w:tc>
      </w:tr>
      <w:tr w:rsidR="0049498C" w:rsidRPr="00676801" w14:paraId="64A5DB15" w14:textId="77777777" w:rsidTr="00BE1BB3">
        <w:trPr>
          <w:trHeight w:val="536"/>
        </w:trPr>
        <w:tc>
          <w:tcPr>
            <w:tcW w:w="1627" w:type="dxa"/>
            <w:hideMark/>
          </w:tcPr>
          <w:p w14:paraId="559A87DE" w14:textId="77777777" w:rsidR="0049498C" w:rsidRPr="00676801" w:rsidRDefault="0049498C" w:rsidP="00BB7A1B">
            <w:pPr>
              <w:pStyle w:val="NormalWeb"/>
            </w:pPr>
            <w:r w:rsidRPr="00676801">
              <w:t>2050-119-121 CD</w:t>
            </w:r>
          </w:p>
        </w:tc>
        <w:tc>
          <w:tcPr>
            <w:tcW w:w="893" w:type="dxa"/>
            <w:hideMark/>
          </w:tcPr>
          <w:p w14:paraId="245B35C7" w14:textId="77777777" w:rsidR="0049498C" w:rsidRPr="00676801" w:rsidRDefault="0049498C" w:rsidP="00BB7A1B">
            <w:pPr>
              <w:pStyle w:val="NormalWeb"/>
            </w:pPr>
            <w:r w:rsidRPr="00676801">
              <w:t>61</w:t>
            </w:r>
          </w:p>
        </w:tc>
        <w:tc>
          <w:tcPr>
            <w:tcW w:w="913" w:type="dxa"/>
            <w:hideMark/>
          </w:tcPr>
          <w:p w14:paraId="5A2ADCDF" w14:textId="77777777" w:rsidR="0049498C" w:rsidRPr="00676801" w:rsidRDefault="0049498C" w:rsidP="00BB7A1B">
            <w:pPr>
              <w:pStyle w:val="NormalWeb"/>
            </w:pPr>
            <w:r w:rsidRPr="00676801">
              <w:t>187.65</w:t>
            </w:r>
          </w:p>
        </w:tc>
        <w:tc>
          <w:tcPr>
            <w:tcW w:w="1038" w:type="dxa"/>
            <w:hideMark/>
          </w:tcPr>
          <w:p w14:paraId="39683F16" w14:textId="77777777" w:rsidR="0049498C" w:rsidRPr="00676801" w:rsidRDefault="0049498C" w:rsidP="00BB7A1B">
            <w:pPr>
              <w:pStyle w:val="NormalWeb"/>
            </w:pPr>
            <w:r w:rsidRPr="00676801">
              <w:t>1112.7</w:t>
            </w:r>
          </w:p>
        </w:tc>
        <w:tc>
          <w:tcPr>
            <w:tcW w:w="792" w:type="dxa"/>
            <w:hideMark/>
          </w:tcPr>
          <w:p w14:paraId="6F49144B" w14:textId="77777777" w:rsidR="0049498C" w:rsidRPr="00676801" w:rsidRDefault="0049498C" w:rsidP="00BB7A1B">
            <w:pPr>
              <w:pStyle w:val="NormalWeb"/>
            </w:pPr>
            <w:r w:rsidRPr="00676801">
              <w:t>0.01</w:t>
            </w:r>
          </w:p>
        </w:tc>
        <w:tc>
          <w:tcPr>
            <w:tcW w:w="834" w:type="dxa"/>
            <w:hideMark/>
          </w:tcPr>
          <w:p w14:paraId="619C7143" w14:textId="77777777" w:rsidR="0049498C" w:rsidRPr="00676801" w:rsidRDefault="0049498C" w:rsidP="00BB7A1B">
            <w:pPr>
              <w:pStyle w:val="NormalWeb"/>
            </w:pPr>
            <w:r w:rsidRPr="00676801">
              <w:t>1.04</w:t>
            </w:r>
          </w:p>
        </w:tc>
        <w:tc>
          <w:tcPr>
            <w:tcW w:w="1046" w:type="dxa"/>
            <w:hideMark/>
          </w:tcPr>
          <w:p w14:paraId="49B20675" w14:textId="77777777" w:rsidR="0049498C" w:rsidRPr="00676801" w:rsidRDefault="0049498C" w:rsidP="00BB7A1B">
            <w:pPr>
              <w:pStyle w:val="NormalWeb"/>
            </w:pPr>
            <w:r w:rsidRPr="00676801">
              <w:t>4.91</w:t>
            </w:r>
          </w:p>
        </w:tc>
        <w:tc>
          <w:tcPr>
            <w:tcW w:w="917" w:type="dxa"/>
            <w:hideMark/>
          </w:tcPr>
          <w:p w14:paraId="4DAE9EA7" w14:textId="77777777" w:rsidR="0049498C" w:rsidRPr="00676801" w:rsidRDefault="0049498C" w:rsidP="00BB7A1B">
            <w:pPr>
              <w:pStyle w:val="NormalWeb"/>
            </w:pPr>
            <w:r w:rsidRPr="00676801">
              <w:t>15.18</w:t>
            </w:r>
          </w:p>
        </w:tc>
        <w:tc>
          <w:tcPr>
            <w:tcW w:w="917" w:type="dxa"/>
            <w:hideMark/>
          </w:tcPr>
          <w:p w14:paraId="3F0958F1" w14:textId="77777777" w:rsidR="0049498C" w:rsidRPr="00676801" w:rsidRDefault="0049498C" w:rsidP="00BB7A1B">
            <w:pPr>
              <w:pStyle w:val="NormalWeb"/>
            </w:pPr>
            <w:r w:rsidRPr="00676801">
              <w:t>8677</w:t>
            </w:r>
          </w:p>
        </w:tc>
      </w:tr>
      <w:tr w:rsidR="0049498C" w:rsidRPr="00676801" w14:paraId="46F32E30" w14:textId="77777777" w:rsidTr="00BE1BB3">
        <w:trPr>
          <w:trHeight w:val="536"/>
        </w:trPr>
        <w:tc>
          <w:tcPr>
            <w:tcW w:w="1627" w:type="dxa"/>
            <w:hideMark/>
          </w:tcPr>
          <w:p w14:paraId="49D2A40C" w14:textId="77777777" w:rsidR="0049498C" w:rsidRPr="00676801" w:rsidRDefault="0049498C" w:rsidP="00BB7A1B">
            <w:pPr>
              <w:pStyle w:val="NormalWeb"/>
            </w:pPr>
            <w:r w:rsidRPr="00676801">
              <w:t>2099-75-80 CD</w:t>
            </w:r>
          </w:p>
        </w:tc>
        <w:tc>
          <w:tcPr>
            <w:tcW w:w="893" w:type="dxa"/>
            <w:hideMark/>
          </w:tcPr>
          <w:p w14:paraId="30EC3E05" w14:textId="77777777" w:rsidR="0049498C" w:rsidRPr="00676801" w:rsidRDefault="0049498C" w:rsidP="00BB7A1B">
            <w:pPr>
              <w:pStyle w:val="NormalWeb"/>
            </w:pPr>
            <w:r w:rsidRPr="00676801">
              <w:t>61</w:t>
            </w:r>
          </w:p>
        </w:tc>
        <w:tc>
          <w:tcPr>
            <w:tcW w:w="913" w:type="dxa"/>
            <w:hideMark/>
          </w:tcPr>
          <w:p w14:paraId="7214219A" w14:textId="77777777" w:rsidR="0049498C" w:rsidRPr="00676801" w:rsidRDefault="0049498C" w:rsidP="00BB7A1B">
            <w:pPr>
              <w:pStyle w:val="NormalWeb"/>
            </w:pPr>
            <w:r w:rsidRPr="00676801">
              <w:t>306.06</w:t>
            </w:r>
          </w:p>
        </w:tc>
        <w:tc>
          <w:tcPr>
            <w:tcW w:w="1038" w:type="dxa"/>
            <w:hideMark/>
          </w:tcPr>
          <w:p w14:paraId="0959FE58" w14:textId="77777777" w:rsidR="0049498C" w:rsidRPr="00676801" w:rsidRDefault="0049498C" w:rsidP="00BB7A1B">
            <w:pPr>
              <w:pStyle w:val="NormalWeb"/>
            </w:pPr>
            <w:r w:rsidRPr="00676801">
              <w:t>1127.14</w:t>
            </w:r>
          </w:p>
        </w:tc>
        <w:tc>
          <w:tcPr>
            <w:tcW w:w="792" w:type="dxa"/>
            <w:hideMark/>
          </w:tcPr>
          <w:p w14:paraId="5C7F30F0" w14:textId="77777777" w:rsidR="0049498C" w:rsidRPr="00676801" w:rsidRDefault="0049498C" w:rsidP="00BB7A1B">
            <w:pPr>
              <w:pStyle w:val="NormalWeb"/>
            </w:pPr>
            <w:r w:rsidRPr="00676801">
              <w:t>0.24</w:t>
            </w:r>
          </w:p>
        </w:tc>
        <w:tc>
          <w:tcPr>
            <w:tcW w:w="834" w:type="dxa"/>
            <w:hideMark/>
          </w:tcPr>
          <w:p w14:paraId="16853F28" w14:textId="77777777" w:rsidR="0049498C" w:rsidRPr="00676801" w:rsidRDefault="0049498C" w:rsidP="00BB7A1B">
            <w:pPr>
              <w:pStyle w:val="NormalWeb"/>
            </w:pPr>
            <w:r w:rsidRPr="00676801">
              <w:t>3.62</w:t>
            </w:r>
          </w:p>
        </w:tc>
        <w:tc>
          <w:tcPr>
            <w:tcW w:w="1046" w:type="dxa"/>
            <w:hideMark/>
          </w:tcPr>
          <w:p w14:paraId="10D49E73" w14:textId="77777777" w:rsidR="0049498C" w:rsidRPr="00676801" w:rsidRDefault="0049498C" w:rsidP="00BB7A1B">
            <w:pPr>
              <w:pStyle w:val="NormalWeb"/>
            </w:pPr>
            <w:r w:rsidRPr="00676801">
              <w:t>9.94</w:t>
            </w:r>
          </w:p>
        </w:tc>
        <w:tc>
          <w:tcPr>
            <w:tcW w:w="917" w:type="dxa"/>
            <w:hideMark/>
          </w:tcPr>
          <w:p w14:paraId="47CF6F1A" w14:textId="77777777" w:rsidR="0049498C" w:rsidRPr="00676801" w:rsidRDefault="0049498C" w:rsidP="00BB7A1B">
            <w:pPr>
              <w:pStyle w:val="NormalWeb"/>
            </w:pPr>
            <w:r w:rsidRPr="00676801">
              <w:t>45.38</w:t>
            </w:r>
          </w:p>
        </w:tc>
        <w:tc>
          <w:tcPr>
            <w:tcW w:w="917" w:type="dxa"/>
            <w:hideMark/>
          </w:tcPr>
          <w:p w14:paraId="7BE623AA" w14:textId="77777777" w:rsidR="0049498C" w:rsidRPr="00676801" w:rsidRDefault="0049498C" w:rsidP="00BB7A1B">
            <w:pPr>
              <w:pStyle w:val="NormalWeb"/>
            </w:pPr>
            <w:r w:rsidRPr="00676801">
              <w:t>6236</w:t>
            </w:r>
          </w:p>
        </w:tc>
      </w:tr>
      <w:tr w:rsidR="0049498C" w:rsidRPr="00676801" w14:paraId="30D1FA5E" w14:textId="77777777" w:rsidTr="00BE1BB3">
        <w:trPr>
          <w:trHeight w:val="268"/>
        </w:trPr>
        <w:tc>
          <w:tcPr>
            <w:tcW w:w="1627" w:type="dxa"/>
            <w:hideMark/>
          </w:tcPr>
          <w:p w14:paraId="7A3FC3F9" w14:textId="77777777" w:rsidR="0049498C" w:rsidRPr="00676801" w:rsidRDefault="0049498C" w:rsidP="00BB7A1B">
            <w:pPr>
              <w:pStyle w:val="NormalWeb"/>
            </w:pPr>
            <w:r w:rsidRPr="00676801">
              <w:t>2350 CD</w:t>
            </w:r>
          </w:p>
        </w:tc>
        <w:tc>
          <w:tcPr>
            <w:tcW w:w="893" w:type="dxa"/>
            <w:hideMark/>
          </w:tcPr>
          <w:p w14:paraId="7B4E0DCE" w14:textId="77777777" w:rsidR="0049498C" w:rsidRPr="00676801" w:rsidRDefault="0049498C" w:rsidP="00BB7A1B">
            <w:pPr>
              <w:pStyle w:val="NormalWeb"/>
            </w:pPr>
            <w:r w:rsidRPr="00676801">
              <w:t>61</w:t>
            </w:r>
          </w:p>
        </w:tc>
        <w:tc>
          <w:tcPr>
            <w:tcW w:w="913" w:type="dxa"/>
            <w:hideMark/>
          </w:tcPr>
          <w:p w14:paraId="7C749CD5" w14:textId="77777777" w:rsidR="0049498C" w:rsidRPr="00676801" w:rsidRDefault="0049498C" w:rsidP="00BB7A1B">
            <w:pPr>
              <w:pStyle w:val="NormalWeb"/>
            </w:pPr>
            <w:r w:rsidRPr="00676801">
              <w:t>231.54</w:t>
            </w:r>
          </w:p>
        </w:tc>
        <w:tc>
          <w:tcPr>
            <w:tcW w:w="1038" w:type="dxa"/>
            <w:hideMark/>
          </w:tcPr>
          <w:p w14:paraId="20B1811B" w14:textId="77777777" w:rsidR="0049498C" w:rsidRPr="00676801" w:rsidRDefault="0049498C" w:rsidP="00BB7A1B">
            <w:pPr>
              <w:pStyle w:val="NormalWeb"/>
            </w:pPr>
            <w:r w:rsidRPr="00676801">
              <w:t>958.92</w:t>
            </w:r>
          </w:p>
        </w:tc>
        <w:tc>
          <w:tcPr>
            <w:tcW w:w="792" w:type="dxa"/>
            <w:hideMark/>
          </w:tcPr>
          <w:p w14:paraId="54B2A7AC" w14:textId="77777777" w:rsidR="0049498C" w:rsidRPr="00676801" w:rsidRDefault="0049498C" w:rsidP="00BB7A1B">
            <w:pPr>
              <w:pStyle w:val="NormalWeb"/>
            </w:pPr>
            <w:r w:rsidRPr="00676801">
              <w:t>0.23</w:t>
            </w:r>
          </w:p>
        </w:tc>
        <w:tc>
          <w:tcPr>
            <w:tcW w:w="834" w:type="dxa"/>
            <w:hideMark/>
          </w:tcPr>
          <w:p w14:paraId="64D75A88" w14:textId="77777777" w:rsidR="0049498C" w:rsidRPr="00676801" w:rsidRDefault="0049498C" w:rsidP="00BB7A1B">
            <w:pPr>
              <w:pStyle w:val="NormalWeb"/>
            </w:pPr>
            <w:r w:rsidRPr="00676801">
              <w:t>5.15</w:t>
            </w:r>
          </w:p>
        </w:tc>
        <w:tc>
          <w:tcPr>
            <w:tcW w:w="1046" w:type="dxa"/>
            <w:hideMark/>
          </w:tcPr>
          <w:p w14:paraId="34B90692" w14:textId="77777777" w:rsidR="0049498C" w:rsidRPr="00676801" w:rsidRDefault="0049498C" w:rsidP="00BB7A1B">
            <w:pPr>
              <w:pStyle w:val="NormalWeb"/>
            </w:pPr>
            <w:r w:rsidRPr="00676801">
              <w:t>8.07</w:t>
            </w:r>
          </w:p>
        </w:tc>
        <w:tc>
          <w:tcPr>
            <w:tcW w:w="917" w:type="dxa"/>
            <w:hideMark/>
          </w:tcPr>
          <w:p w14:paraId="393DEFD9" w14:textId="77777777" w:rsidR="0049498C" w:rsidRPr="00676801" w:rsidRDefault="0049498C" w:rsidP="00BB7A1B">
            <w:pPr>
              <w:pStyle w:val="NormalWeb"/>
            </w:pPr>
            <w:r w:rsidRPr="00676801">
              <w:t>37.34</w:t>
            </w:r>
          </w:p>
        </w:tc>
        <w:tc>
          <w:tcPr>
            <w:tcW w:w="917" w:type="dxa"/>
            <w:hideMark/>
          </w:tcPr>
          <w:p w14:paraId="18272563" w14:textId="77777777" w:rsidR="0049498C" w:rsidRPr="00676801" w:rsidRDefault="0049498C" w:rsidP="00BB7A1B">
            <w:pPr>
              <w:pStyle w:val="NormalWeb"/>
            </w:pPr>
            <w:r w:rsidRPr="00676801">
              <w:t>5429</w:t>
            </w:r>
          </w:p>
        </w:tc>
      </w:tr>
      <w:tr w:rsidR="0049498C" w:rsidRPr="00676801" w14:paraId="7CD03060" w14:textId="77777777" w:rsidTr="00BE1BB3">
        <w:trPr>
          <w:trHeight w:val="536"/>
        </w:trPr>
        <w:tc>
          <w:tcPr>
            <w:tcW w:w="1627" w:type="dxa"/>
            <w:hideMark/>
          </w:tcPr>
          <w:p w14:paraId="027EB2DB" w14:textId="77777777" w:rsidR="0049498C" w:rsidRPr="00676801" w:rsidRDefault="0049498C" w:rsidP="00BB7A1B">
            <w:pPr>
              <w:pStyle w:val="NormalWeb"/>
            </w:pPr>
            <w:r w:rsidRPr="00676801">
              <w:t>2098-679-665 CD</w:t>
            </w:r>
          </w:p>
        </w:tc>
        <w:tc>
          <w:tcPr>
            <w:tcW w:w="893" w:type="dxa"/>
            <w:hideMark/>
          </w:tcPr>
          <w:p w14:paraId="51A032B4" w14:textId="77777777" w:rsidR="0049498C" w:rsidRPr="00676801" w:rsidRDefault="0049498C" w:rsidP="00BB7A1B">
            <w:pPr>
              <w:pStyle w:val="NormalWeb"/>
            </w:pPr>
            <w:r w:rsidRPr="00676801">
              <w:t>61</w:t>
            </w:r>
          </w:p>
        </w:tc>
        <w:tc>
          <w:tcPr>
            <w:tcW w:w="913" w:type="dxa"/>
            <w:hideMark/>
          </w:tcPr>
          <w:p w14:paraId="09C6179C" w14:textId="77777777" w:rsidR="0049498C" w:rsidRPr="00676801" w:rsidRDefault="0049498C" w:rsidP="00BB7A1B">
            <w:pPr>
              <w:pStyle w:val="NormalWeb"/>
            </w:pPr>
            <w:r w:rsidRPr="00676801">
              <w:t>201.42</w:t>
            </w:r>
          </w:p>
        </w:tc>
        <w:tc>
          <w:tcPr>
            <w:tcW w:w="1038" w:type="dxa"/>
            <w:hideMark/>
          </w:tcPr>
          <w:p w14:paraId="0F847B97" w14:textId="77777777" w:rsidR="0049498C" w:rsidRPr="00676801" w:rsidRDefault="0049498C" w:rsidP="00BB7A1B">
            <w:pPr>
              <w:pStyle w:val="NormalWeb"/>
            </w:pPr>
            <w:r w:rsidRPr="00676801">
              <w:t>957.74</w:t>
            </w:r>
          </w:p>
        </w:tc>
        <w:tc>
          <w:tcPr>
            <w:tcW w:w="792" w:type="dxa"/>
            <w:hideMark/>
          </w:tcPr>
          <w:p w14:paraId="68860102" w14:textId="77777777" w:rsidR="0049498C" w:rsidRPr="00676801" w:rsidRDefault="0049498C" w:rsidP="00BB7A1B">
            <w:pPr>
              <w:pStyle w:val="NormalWeb"/>
            </w:pPr>
            <w:r w:rsidRPr="00676801">
              <w:t>0.02</w:t>
            </w:r>
          </w:p>
        </w:tc>
        <w:tc>
          <w:tcPr>
            <w:tcW w:w="834" w:type="dxa"/>
            <w:hideMark/>
          </w:tcPr>
          <w:p w14:paraId="77E1898F" w14:textId="77777777" w:rsidR="0049498C" w:rsidRPr="00676801" w:rsidRDefault="0049498C" w:rsidP="00BB7A1B">
            <w:pPr>
              <w:pStyle w:val="NormalWeb"/>
            </w:pPr>
            <w:r w:rsidRPr="00676801">
              <w:t>3.1</w:t>
            </w:r>
          </w:p>
        </w:tc>
        <w:tc>
          <w:tcPr>
            <w:tcW w:w="1046" w:type="dxa"/>
            <w:hideMark/>
          </w:tcPr>
          <w:p w14:paraId="22671901" w14:textId="77777777" w:rsidR="0049498C" w:rsidRPr="00676801" w:rsidRDefault="0049498C" w:rsidP="00BB7A1B">
            <w:pPr>
              <w:pStyle w:val="NormalWeb"/>
            </w:pPr>
            <w:r w:rsidRPr="00676801">
              <w:t>7</w:t>
            </w:r>
          </w:p>
        </w:tc>
        <w:tc>
          <w:tcPr>
            <w:tcW w:w="917" w:type="dxa"/>
            <w:hideMark/>
          </w:tcPr>
          <w:p w14:paraId="6836FE1F" w14:textId="77777777" w:rsidR="0049498C" w:rsidRPr="00676801" w:rsidRDefault="0049498C" w:rsidP="00BB7A1B">
            <w:pPr>
              <w:pStyle w:val="NormalWeb"/>
            </w:pPr>
            <w:r w:rsidRPr="00676801">
              <w:t>17.23</w:t>
            </w:r>
          </w:p>
        </w:tc>
        <w:tc>
          <w:tcPr>
            <w:tcW w:w="917" w:type="dxa"/>
            <w:hideMark/>
          </w:tcPr>
          <w:p w14:paraId="20BFE566" w14:textId="77777777" w:rsidR="0049498C" w:rsidRPr="00676801" w:rsidRDefault="0049498C" w:rsidP="00BB7A1B">
            <w:pPr>
              <w:pStyle w:val="NormalWeb"/>
            </w:pPr>
            <w:r w:rsidRPr="00676801">
              <w:t>7298</w:t>
            </w:r>
          </w:p>
        </w:tc>
      </w:tr>
      <w:tr w:rsidR="0049498C" w:rsidRPr="00676801" w14:paraId="3B9D45DA" w14:textId="77777777" w:rsidTr="00BE1BB3">
        <w:trPr>
          <w:trHeight w:val="536"/>
        </w:trPr>
        <w:tc>
          <w:tcPr>
            <w:tcW w:w="1627" w:type="dxa"/>
            <w:hideMark/>
          </w:tcPr>
          <w:p w14:paraId="59DCC72A" w14:textId="77777777" w:rsidR="0049498C" w:rsidRPr="00676801" w:rsidRDefault="0049498C" w:rsidP="00BB7A1B">
            <w:pPr>
              <w:pStyle w:val="NormalWeb"/>
            </w:pPr>
            <w:r w:rsidRPr="00676801">
              <w:t>2099-297-300 AC</w:t>
            </w:r>
          </w:p>
        </w:tc>
        <w:tc>
          <w:tcPr>
            <w:tcW w:w="893" w:type="dxa"/>
            <w:hideMark/>
          </w:tcPr>
          <w:p w14:paraId="05D16C81" w14:textId="77777777" w:rsidR="0049498C" w:rsidRPr="00676801" w:rsidRDefault="0049498C" w:rsidP="00BB7A1B">
            <w:pPr>
              <w:pStyle w:val="NormalWeb"/>
            </w:pPr>
            <w:r w:rsidRPr="00676801">
              <w:t>61</w:t>
            </w:r>
          </w:p>
        </w:tc>
        <w:tc>
          <w:tcPr>
            <w:tcW w:w="913" w:type="dxa"/>
            <w:hideMark/>
          </w:tcPr>
          <w:p w14:paraId="4E3C46F6" w14:textId="77777777" w:rsidR="0049498C" w:rsidRPr="00676801" w:rsidRDefault="0049498C" w:rsidP="00BB7A1B">
            <w:pPr>
              <w:pStyle w:val="NormalWeb"/>
            </w:pPr>
            <w:r w:rsidRPr="00676801">
              <w:t>237.66</w:t>
            </w:r>
          </w:p>
        </w:tc>
        <w:tc>
          <w:tcPr>
            <w:tcW w:w="1038" w:type="dxa"/>
            <w:hideMark/>
          </w:tcPr>
          <w:p w14:paraId="797B2ABF" w14:textId="77777777" w:rsidR="0049498C" w:rsidRPr="00676801" w:rsidRDefault="0049498C" w:rsidP="00BB7A1B">
            <w:pPr>
              <w:pStyle w:val="NormalWeb"/>
            </w:pPr>
            <w:r w:rsidRPr="00676801">
              <w:t>972.54</w:t>
            </w:r>
          </w:p>
        </w:tc>
        <w:tc>
          <w:tcPr>
            <w:tcW w:w="792" w:type="dxa"/>
            <w:hideMark/>
          </w:tcPr>
          <w:p w14:paraId="0523EA5C" w14:textId="77777777" w:rsidR="0049498C" w:rsidRPr="00676801" w:rsidRDefault="0049498C" w:rsidP="00BB7A1B">
            <w:pPr>
              <w:pStyle w:val="NormalWeb"/>
            </w:pPr>
            <w:r w:rsidRPr="00676801">
              <w:t>0.02</w:t>
            </w:r>
          </w:p>
        </w:tc>
        <w:tc>
          <w:tcPr>
            <w:tcW w:w="834" w:type="dxa"/>
            <w:hideMark/>
          </w:tcPr>
          <w:p w14:paraId="4DE28065" w14:textId="77777777" w:rsidR="0049498C" w:rsidRPr="00676801" w:rsidRDefault="0049498C" w:rsidP="00BB7A1B">
            <w:pPr>
              <w:pStyle w:val="NormalWeb"/>
            </w:pPr>
            <w:r w:rsidRPr="00676801">
              <w:t>2.64</w:t>
            </w:r>
          </w:p>
        </w:tc>
        <w:tc>
          <w:tcPr>
            <w:tcW w:w="1046" w:type="dxa"/>
            <w:hideMark/>
          </w:tcPr>
          <w:p w14:paraId="05648CA5" w14:textId="77777777" w:rsidR="0049498C" w:rsidRPr="00676801" w:rsidRDefault="0049498C" w:rsidP="00BB7A1B">
            <w:pPr>
              <w:pStyle w:val="NormalWeb"/>
            </w:pPr>
            <w:r w:rsidRPr="00676801">
              <w:t>6.7</w:t>
            </w:r>
          </w:p>
        </w:tc>
        <w:tc>
          <w:tcPr>
            <w:tcW w:w="917" w:type="dxa"/>
            <w:hideMark/>
          </w:tcPr>
          <w:p w14:paraId="7D744345" w14:textId="77777777" w:rsidR="0049498C" w:rsidRPr="00676801" w:rsidRDefault="0049498C" w:rsidP="00BB7A1B">
            <w:pPr>
              <w:pStyle w:val="NormalWeb"/>
            </w:pPr>
            <w:r w:rsidRPr="00676801">
              <w:t>27.33</w:t>
            </w:r>
          </w:p>
        </w:tc>
        <w:tc>
          <w:tcPr>
            <w:tcW w:w="917" w:type="dxa"/>
            <w:hideMark/>
          </w:tcPr>
          <w:p w14:paraId="7045AA25" w14:textId="77777777" w:rsidR="0049498C" w:rsidRPr="00676801" w:rsidRDefault="0049498C" w:rsidP="00BB7A1B">
            <w:pPr>
              <w:pStyle w:val="NormalWeb"/>
            </w:pPr>
            <w:r w:rsidRPr="00676801">
              <w:t>6002</w:t>
            </w:r>
          </w:p>
        </w:tc>
      </w:tr>
      <w:tr w:rsidR="0049498C" w:rsidRPr="00676801" w14:paraId="64D36659" w14:textId="77777777" w:rsidTr="00BE1BB3">
        <w:trPr>
          <w:trHeight w:val="536"/>
        </w:trPr>
        <w:tc>
          <w:tcPr>
            <w:tcW w:w="1627" w:type="dxa"/>
            <w:hideMark/>
          </w:tcPr>
          <w:p w14:paraId="1B8D9224" w14:textId="77777777" w:rsidR="0049498C" w:rsidRPr="00676801" w:rsidRDefault="0049498C" w:rsidP="00BB7A1B">
            <w:pPr>
              <w:pStyle w:val="NormalWeb"/>
            </w:pPr>
            <w:r w:rsidRPr="00676801">
              <w:t>2098-679 AC</w:t>
            </w:r>
          </w:p>
        </w:tc>
        <w:tc>
          <w:tcPr>
            <w:tcW w:w="893" w:type="dxa"/>
            <w:hideMark/>
          </w:tcPr>
          <w:p w14:paraId="212C2FAB" w14:textId="77777777" w:rsidR="0049498C" w:rsidRPr="00676801" w:rsidRDefault="0049498C" w:rsidP="00BB7A1B">
            <w:pPr>
              <w:pStyle w:val="NormalWeb"/>
            </w:pPr>
            <w:r w:rsidRPr="00676801">
              <w:t>61</w:t>
            </w:r>
          </w:p>
        </w:tc>
        <w:tc>
          <w:tcPr>
            <w:tcW w:w="913" w:type="dxa"/>
            <w:hideMark/>
          </w:tcPr>
          <w:p w14:paraId="372D7CA0" w14:textId="77777777" w:rsidR="0049498C" w:rsidRPr="00676801" w:rsidRDefault="0049498C" w:rsidP="00BB7A1B">
            <w:pPr>
              <w:pStyle w:val="NormalWeb"/>
            </w:pPr>
            <w:r w:rsidRPr="00676801">
              <w:t>351.2</w:t>
            </w:r>
          </w:p>
        </w:tc>
        <w:tc>
          <w:tcPr>
            <w:tcW w:w="1038" w:type="dxa"/>
            <w:hideMark/>
          </w:tcPr>
          <w:p w14:paraId="6712E73B" w14:textId="77777777" w:rsidR="0049498C" w:rsidRPr="00676801" w:rsidRDefault="0049498C" w:rsidP="00BB7A1B">
            <w:pPr>
              <w:pStyle w:val="NormalWeb"/>
            </w:pPr>
            <w:r w:rsidRPr="00676801">
              <w:t>1482.25</w:t>
            </w:r>
          </w:p>
        </w:tc>
        <w:tc>
          <w:tcPr>
            <w:tcW w:w="792" w:type="dxa"/>
            <w:hideMark/>
          </w:tcPr>
          <w:p w14:paraId="5B3DABDB" w14:textId="77777777" w:rsidR="0049498C" w:rsidRPr="00676801" w:rsidRDefault="0049498C" w:rsidP="00BB7A1B">
            <w:pPr>
              <w:pStyle w:val="NormalWeb"/>
            </w:pPr>
            <w:r w:rsidRPr="00676801">
              <w:t>0.01</w:t>
            </w:r>
          </w:p>
        </w:tc>
        <w:tc>
          <w:tcPr>
            <w:tcW w:w="834" w:type="dxa"/>
            <w:hideMark/>
          </w:tcPr>
          <w:p w14:paraId="67F6E033" w14:textId="77777777" w:rsidR="0049498C" w:rsidRPr="00676801" w:rsidRDefault="0049498C" w:rsidP="00BB7A1B">
            <w:pPr>
              <w:pStyle w:val="NormalWeb"/>
            </w:pPr>
            <w:r w:rsidRPr="00676801">
              <w:t>0.83</w:t>
            </w:r>
          </w:p>
        </w:tc>
        <w:tc>
          <w:tcPr>
            <w:tcW w:w="1046" w:type="dxa"/>
            <w:hideMark/>
          </w:tcPr>
          <w:p w14:paraId="0503F719" w14:textId="77777777" w:rsidR="0049498C" w:rsidRPr="00676801" w:rsidRDefault="0049498C" w:rsidP="00BB7A1B">
            <w:pPr>
              <w:pStyle w:val="NormalWeb"/>
            </w:pPr>
            <w:r w:rsidRPr="00676801">
              <w:t>5.9</w:t>
            </w:r>
          </w:p>
        </w:tc>
        <w:tc>
          <w:tcPr>
            <w:tcW w:w="917" w:type="dxa"/>
            <w:hideMark/>
          </w:tcPr>
          <w:p w14:paraId="042B2326" w14:textId="77777777" w:rsidR="0049498C" w:rsidRPr="00676801" w:rsidRDefault="0049498C" w:rsidP="00BB7A1B">
            <w:pPr>
              <w:pStyle w:val="NormalWeb"/>
            </w:pPr>
            <w:r w:rsidRPr="00676801">
              <w:t>28.28</w:t>
            </w:r>
          </w:p>
        </w:tc>
        <w:tc>
          <w:tcPr>
            <w:tcW w:w="917" w:type="dxa"/>
            <w:hideMark/>
          </w:tcPr>
          <w:p w14:paraId="05F00A9A" w14:textId="77777777" w:rsidR="0049498C" w:rsidRPr="00676801" w:rsidRDefault="0049498C" w:rsidP="00BB7A1B">
            <w:pPr>
              <w:pStyle w:val="NormalWeb"/>
            </w:pPr>
            <w:r w:rsidRPr="00676801">
              <w:t>9969</w:t>
            </w:r>
          </w:p>
        </w:tc>
      </w:tr>
      <w:tr w:rsidR="0049498C" w:rsidRPr="00676801" w14:paraId="733EF287" w14:textId="77777777" w:rsidTr="00BE1BB3">
        <w:trPr>
          <w:trHeight w:val="268"/>
        </w:trPr>
        <w:tc>
          <w:tcPr>
            <w:tcW w:w="1627" w:type="dxa"/>
            <w:hideMark/>
          </w:tcPr>
          <w:p w14:paraId="1D0A4B36" w14:textId="77777777" w:rsidR="0049498C" w:rsidRPr="00676801" w:rsidRDefault="0049498C" w:rsidP="00BB7A1B">
            <w:pPr>
              <w:pStyle w:val="NormalWeb"/>
            </w:pPr>
            <w:r w:rsidRPr="00676801">
              <w:t>2098 AC</w:t>
            </w:r>
          </w:p>
        </w:tc>
        <w:tc>
          <w:tcPr>
            <w:tcW w:w="893" w:type="dxa"/>
            <w:hideMark/>
          </w:tcPr>
          <w:p w14:paraId="2EF41928" w14:textId="77777777" w:rsidR="0049498C" w:rsidRPr="00676801" w:rsidRDefault="0049498C" w:rsidP="00BB7A1B">
            <w:pPr>
              <w:pStyle w:val="NormalWeb"/>
            </w:pPr>
            <w:r w:rsidRPr="00676801">
              <w:t>61</w:t>
            </w:r>
          </w:p>
        </w:tc>
        <w:tc>
          <w:tcPr>
            <w:tcW w:w="913" w:type="dxa"/>
            <w:hideMark/>
          </w:tcPr>
          <w:p w14:paraId="6575D265" w14:textId="77777777" w:rsidR="0049498C" w:rsidRPr="00676801" w:rsidRDefault="0049498C" w:rsidP="00BB7A1B">
            <w:pPr>
              <w:pStyle w:val="NormalWeb"/>
            </w:pPr>
            <w:r w:rsidRPr="00676801">
              <w:t>193.53</w:t>
            </w:r>
          </w:p>
        </w:tc>
        <w:tc>
          <w:tcPr>
            <w:tcW w:w="1038" w:type="dxa"/>
            <w:hideMark/>
          </w:tcPr>
          <w:p w14:paraId="741555BD" w14:textId="77777777" w:rsidR="0049498C" w:rsidRPr="00676801" w:rsidRDefault="0049498C" w:rsidP="00BB7A1B">
            <w:pPr>
              <w:pStyle w:val="NormalWeb"/>
            </w:pPr>
            <w:r w:rsidRPr="00676801">
              <w:t>816.25</w:t>
            </w:r>
          </w:p>
        </w:tc>
        <w:tc>
          <w:tcPr>
            <w:tcW w:w="792" w:type="dxa"/>
            <w:hideMark/>
          </w:tcPr>
          <w:p w14:paraId="718726D2" w14:textId="77777777" w:rsidR="0049498C" w:rsidRPr="00676801" w:rsidRDefault="0049498C" w:rsidP="00BB7A1B">
            <w:pPr>
              <w:pStyle w:val="NormalWeb"/>
            </w:pPr>
            <w:r w:rsidRPr="00676801">
              <w:t>0.01</w:t>
            </w:r>
          </w:p>
        </w:tc>
        <w:tc>
          <w:tcPr>
            <w:tcW w:w="834" w:type="dxa"/>
            <w:hideMark/>
          </w:tcPr>
          <w:p w14:paraId="68E94D88" w14:textId="77777777" w:rsidR="0049498C" w:rsidRPr="00676801" w:rsidRDefault="0049498C" w:rsidP="00BB7A1B">
            <w:pPr>
              <w:pStyle w:val="NormalWeb"/>
            </w:pPr>
            <w:r w:rsidRPr="00676801">
              <w:t>2.19</w:t>
            </w:r>
          </w:p>
        </w:tc>
        <w:tc>
          <w:tcPr>
            <w:tcW w:w="1046" w:type="dxa"/>
            <w:hideMark/>
          </w:tcPr>
          <w:p w14:paraId="5950555D" w14:textId="77777777" w:rsidR="0049498C" w:rsidRPr="00676801" w:rsidRDefault="0049498C" w:rsidP="00BB7A1B">
            <w:pPr>
              <w:pStyle w:val="NormalWeb"/>
            </w:pPr>
            <w:r w:rsidRPr="00676801">
              <w:t>6</w:t>
            </w:r>
          </w:p>
        </w:tc>
        <w:tc>
          <w:tcPr>
            <w:tcW w:w="917" w:type="dxa"/>
            <w:hideMark/>
          </w:tcPr>
          <w:p w14:paraId="79E7AD65" w14:textId="77777777" w:rsidR="0049498C" w:rsidRPr="00676801" w:rsidRDefault="0049498C" w:rsidP="00BB7A1B">
            <w:pPr>
              <w:pStyle w:val="NormalWeb"/>
            </w:pPr>
            <w:r w:rsidRPr="00676801">
              <w:t>21.74</w:t>
            </w:r>
          </w:p>
        </w:tc>
        <w:tc>
          <w:tcPr>
            <w:tcW w:w="917" w:type="dxa"/>
            <w:hideMark/>
          </w:tcPr>
          <w:p w14:paraId="47F3E903" w14:textId="77777777" w:rsidR="0049498C" w:rsidRPr="00676801" w:rsidRDefault="0049498C" w:rsidP="00BB7A1B">
            <w:pPr>
              <w:pStyle w:val="NormalWeb"/>
            </w:pPr>
            <w:r w:rsidRPr="00676801">
              <w:t>5219</w:t>
            </w:r>
          </w:p>
        </w:tc>
      </w:tr>
    </w:tbl>
    <w:p w14:paraId="194D11EF" w14:textId="5BE046D1" w:rsidR="0049498C" w:rsidRPr="00676801" w:rsidRDefault="0049498C" w:rsidP="0049498C">
      <w:pPr>
        <w:spacing w:before="100" w:beforeAutospacing="1" w:after="100" w:afterAutospacing="1" w:line="240" w:lineRule="auto"/>
        <w:rPr>
          <w:rFonts w:ascii="Times New Roman" w:eastAsia="Times New Roman" w:hAnsi="Times New Roman" w:cs="Times New Roman"/>
          <w:szCs w:val="24"/>
          <w:lang w:eastAsia="en-IN"/>
        </w:rPr>
      </w:pPr>
      <w:r w:rsidRPr="00676801">
        <w:rPr>
          <w:rFonts w:ascii="Times New Roman" w:eastAsia="Times New Roman" w:hAnsi="Times New Roman" w:cs="Times New Roman"/>
          <w:szCs w:val="24"/>
          <w:lang w:eastAsia="en-IN"/>
        </w:rPr>
        <w:t xml:space="preserve">The CD and AC sample groups show the </w:t>
      </w:r>
      <w:r w:rsidRPr="00676801">
        <w:rPr>
          <w:rFonts w:ascii="Times New Roman" w:eastAsia="Times New Roman" w:hAnsi="Times New Roman" w:cs="Times New Roman"/>
          <w:bCs/>
          <w:szCs w:val="24"/>
          <w:lang w:eastAsia="en-IN"/>
        </w:rPr>
        <w:t>highest mean values</w:t>
      </w:r>
      <w:r w:rsidRPr="00676801">
        <w:rPr>
          <w:rFonts w:ascii="Times New Roman" w:eastAsia="Times New Roman" w:hAnsi="Times New Roman" w:cs="Times New Roman"/>
          <w:szCs w:val="24"/>
          <w:lang w:eastAsia="en-IN"/>
        </w:rPr>
        <w:t xml:space="preserve"> and the </w:t>
      </w:r>
      <w:r w:rsidRPr="00676801">
        <w:rPr>
          <w:rFonts w:ascii="Times New Roman" w:eastAsia="Times New Roman" w:hAnsi="Times New Roman" w:cs="Times New Roman"/>
          <w:bCs/>
          <w:szCs w:val="24"/>
          <w:lang w:eastAsia="en-IN"/>
        </w:rPr>
        <w:t>largest maximum values</w:t>
      </w:r>
      <w:r w:rsidRPr="00676801">
        <w:rPr>
          <w:rFonts w:ascii="Times New Roman" w:eastAsia="Times New Roman" w:hAnsi="Times New Roman" w:cs="Times New Roman"/>
          <w:szCs w:val="24"/>
          <w:lang w:eastAsia="en-IN"/>
        </w:rPr>
        <w:t xml:space="preserve">, indicating much bigger numbers overall. The M, I, and A groups have </w:t>
      </w:r>
      <w:r w:rsidRPr="00676801">
        <w:rPr>
          <w:rFonts w:ascii="Times New Roman" w:eastAsia="Times New Roman" w:hAnsi="Times New Roman" w:cs="Times New Roman"/>
          <w:bCs/>
          <w:szCs w:val="24"/>
          <w:lang w:eastAsia="en-IN"/>
        </w:rPr>
        <w:t>much lower means</w:t>
      </w:r>
      <w:r w:rsidRPr="00676801">
        <w:rPr>
          <w:rFonts w:ascii="Times New Roman" w:eastAsia="Times New Roman" w:hAnsi="Times New Roman" w:cs="Times New Roman"/>
          <w:szCs w:val="24"/>
          <w:lang w:eastAsia="en-IN"/>
        </w:rPr>
        <w:t xml:space="preserve"> and </w:t>
      </w:r>
      <w:r w:rsidRPr="00676801">
        <w:rPr>
          <w:rFonts w:ascii="Times New Roman" w:eastAsia="Times New Roman" w:hAnsi="Times New Roman" w:cs="Times New Roman"/>
          <w:bCs/>
          <w:szCs w:val="24"/>
          <w:lang w:eastAsia="en-IN"/>
        </w:rPr>
        <w:t>smaller ranges</w:t>
      </w:r>
      <w:r w:rsidRPr="00676801">
        <w:rPr>
          <w:rFonts w:ascii="Times New Roman" w:eastAsia="Times New Roman" w:hAnsi="Times New Roman" w:cs="Times New Roman"/>
          <w:szCs w:val="24"/>
          <w:lang w:eastAsia="en-IN"/>
        </w:rPr>
        <w:t xml:space="preserve">, showing more stable and moderate values. CD and AC groups also have the </w:t>
      </w:r>
      <w:r w:rsidRPr="00676801">
        <w:rPr>
          <w:rFonts w:ascii="Times New Roman" w:eastAsia="Times New Roman" w:hAnsi="Times New Roman" w:cs="Times New Roman"/>
          <w:bCs/>
          <w:szCs w:val="24"/>
          <w:lang w:eastAsia="en-IN"/>
        </w:rPr>
        <w:t>highest standard deviations</w:t>
      </w:r>
      <w:r w:rsidRPr="00676801">
        <w:rPr>
          <w:rFonts w:ascii="Times New Roman" w:eastAsia="Times New Roman" w:hAnsi="Times New Roman" w:cs="Times New Roman"/>
          <w:szCs w:val="24"/>
          <w:lang w:eastAsia="en-IN"/>
        </w:rPr>
        <w:t xml:space="preserve">, meaning their values vary widely. Overall, the numbers increase from </w:t>
      </w:r>
      <w:r w:rsidRPr="00676801">
        <w:rPr>
          <w:rFonts w:ascii="Times New Roman" w:eastAsia="Times New Roman" w:hAnsi="Times New Roman" w:cs="Times New Roman"/>
          <w:bCs/>
          <w:szCs w:val="24"/>
          <w:lang w:eastAsia="en-IN"/>
        </w:rPr>
        <w:t>M/I/A (low)</w:t>
      </w:r>
      <w:r w:rsidRPr="00676801">
        <w:rPr>
          <w:rFonts w:ascii="Times New Roman" w:eastAsia="Times New Roman" w:hAnsi="Times New Roman" w:cs="Times New Roman"/>
          <w:szCs w:val="24"/>
          <w:lang w:eastAsia="en-IN"/>
        </w:rPr>
        <w:t xml:space="preserve"> to </w:t>
      </w:r>
      <w:r w:rsidRPr="00676801">
        <w:rPr>
          <w:rFonts w:ascii="Times New Roman" w:eastAsia="Times New Roman" w:hAnsi="Times New Roman" w:cs="Times New Roman"/>
          <w:bCs/>
          <w:szCs w:val="24"/>
          <w:lang w:eastAsia="en-IN"/>
        </w:rPr>
        <w:t>CD/AC (very high and highly variable)</w:t>
      </w:r>
      <w:r w:rsidRPr="00676801">
        <w:rPr>
          <w:rFonts w:ascii="Times New Roman" w:eastAsia="Times New Roman" w:hAnsi="Times New Roman" w:cs="Times New Roman"/>
          <w:szCs w:val="24"/>
          <w:lang w:eastAsia="en-IN"/>
        </w:rPr>
        <w:t>.</w:t>
      </w:r>
    </w:p>
    <w:p w14:paraId="5C592F46" w14:textId="77777777" w:rsidR="00502120" w:rsidRPr="00A4679E" w:rsidRDefault="00502120" w:rsidP="00502120">
      <w:pPr>
        <w:pStyle w:val="NormalWeb"/>
        <w:numPr>
          <w:ilvl w:val="0"/>
          <w:numId w:val="29"/>
        </w:numPr>
        <w:rPr>
          <w:b/>
          <w:bCs/>
          <w:sz w:val="28"/>
          <w:szCs w:val="28"/>
        </w:rPr>
      </w:pPr>
      <w:r w:rsidRPr="00A4679E">
        <w:rPr>
          <w:b/>
          <w:bCs/>
          <w:sz w:val="28"/>
          <w:szCs w:val="28"/>
        </w:rPr>
        <w:t>Skewness and Kurtosis:</w:t>
      </w:r>
    </w:p>
    <w:tbl>
      <w:tblPr>
        <w:tblStyle w:val="TableGrid"/>
        <w:tblW w:w="9778" w:type="dxa"/>
        <w:tblLook w:val="04A0" w:firstRow="1" w:lastRow="0" w:firstColumn="1" w:lastColumn="0" w:noHBand="0" w:noVBand="1"/>
      </w:tblPr>
      <w:tblGrid>
        <w:gridCol w:w="1935"/>
        <w:gridCol w:w="1458"/>
        <w:gridCol w:w="1365"/>
        <w:gridCol w:w="5020"/>
      </w:tblGrid>
      <w:tr w:rsidR="0049498C" w:rsidRPr="00676801" w14:paraId="76DC98FB" w14:textId="77777777" w:rsidTr="0049498C">
        <w:trPr>
          <w:trHeight w:val="559"/>
        </w:trPr>
        <w:tc>
          <w:tcPr>
            <w:tcW w:w="0" w:type="auto"/>
            <w:hideMark/>
          </w:tcPr>
          <w:p w14:paraId="7DBAD6E0" w14:textId="77777777" w:rsidR="0049498C" w:rsidRPr="00676801" w:rsidRDefault="0049498C" w:rsidP="0049498C">
            <w:pPr>
              <w:rPr>
                <w:rFonts w:ascii="Times New Roman" w:hAnsi="Times New Roman" w:cs="Times New Roman"/>
                <w:b/>
                <w:bCs/>
                <w:szCs w:val="24"/>
              </w:rPr>
            </w:pPr>
            <w:r w:rsidRPr="00676801">
              <w:rPr>
                <w:rFonts w:ascii="Times New Roman" w:hAnsi="Times New Roman" w:cs="Times New Roman"/>
                <w:b/>
                <w:bCs/>
                <w:szCs w:val="24"/>
              </w:rPr>
              <w:t>Rock Type</w:t>
            </w:r>
          </w:p>
        </w:tc>
        <w:tc>
          <w:tcPr>
            <w:tcW w:w="0" w:type="auto"/>
            <w:hideMark/>
          </w:tcPr>
          <w:p w14:paraId="03D23A01" w14:textId="77777777" w:rsidR="0049498C" w:rsidRPr="00676801" w:rsidRDefault="0049498C" w:rsidP="0049498C">
            <w:pPr>
              <w:rPr>
                <w:rFonts w:ascii="Times New Roman" w:hAnsi="Times New Roman" w:cs="Times New Roman"/>
                <w:b/>
                <w:bCs/>
                <w:szCs w:val="24"/>
              </w:rPr>
            </w:pPr>
            <w:r w:rsidRPr="00676801">
              <w:rPr>
                <w:rFonts w:ascii="Times New Roman" w:hAnsi="Times New Roman" w:cs="Times New Roman"/>
                <w:b/>
                <w:bCs/>
                <w:szCs w:val="24"/>
              </w:rPr>
              <w:t>Skewness (Range)</w:t>
            </w:r>
          </w:p>
        </w:tc>
        <w:tc>
          <w:tcPr>
            <w:tcW w:w="0" w:type="auto"/>
            <w:hideMark/>
          </w:tcPr>
          <w:p w14:paraId="3307D7C2" w14:textId="77777777" w:rsidR="0049498C" w:rsidRPr="00676801" w:rsidRDefault="0049498C" w:rsidP="0049498C">
            <w:pPr>
              <w:rPr>
                <w:rFonts w:ascii="Times New Roman" w:hAnsi="Times New Roman" w:cs="Times New Roman"/>
                <w:b/>
                <w:bCs/>
                <w:szCs w:val="24"/>
              </w:rPr>
            </w:pPr>
            <w:r w:rsidRPr="00676801">
              <w:rPr>
                <w:rFonts w:ascii="Times New Roman" w:hAnsi="Times New Roman" w:cs="Times New Roman"/>
                <w:b/>
                <w:bCs/>
                <w:szCs w:val="24"/>
              </w:rPr>
              <w:t>Kurtosis (Range)</w:t>
            </w:r>
          </w:p>
        </w:tc>
        <w:tc>
          <w:tcPr>
            <w:tcW w:w="0" w:type="auto"/>
            <w:hideMark/>
          </w:tcPr>
          <w:p w14:paraId="4EED0B70" w14:textId="77777777" w:rsidR="0049498C" w:rsidRPr="00676801" w:rsidRDefault="0049498C" w:rsidP="0049498C">
            <w:pPr>
              <w:rPr>
                <w:rFonts w:ascii="Times New Roman" w:hAnsi="Times New Roman" w:cs="Times New Roman"/>
                <w:b/>
                <w:bCs/>
                <w:szCs w:val="24"/>
              </w:rPr>
            </w:pPr>
            <w:r w:rsidRPr="00676801">
              <w:rPr>
                <w:rFonts w:ascii="Times New Roman" w:hAnsi="Times New Roman" w:cs="Times New Roman"/>
                <w:b/>
                <w:bCs/>
                <w:szCs w:val="24"/>
              </w:rPr>
              <w:t>Interpretation</w:t>
            </w:r>
          </w:p>
        </w:tc>
      </w:tr>
      <w:tr w:rsidR="0049498C" w:rsidRPr="00676801" w14:paraId="4174D7A7" w14:textId="77777777" w:rsidTr="0049498C">
        <w:trPr>
          <w:trHeight w:val="856"/>
        </w:trPr>
        <w:tc>
          <w:tcPr>
            <w:tcW w:w="0" w:type="auto"/>
            <w:hideMark/>
          </w:tcPr>
          <w:p w14:paraId="07E5D876" w14:textId="77777777" w:rsidR="0049498C" w:rsidRPr="00676801" w:rsidRDefault="0049498C">
            <w:pPr>
              <w:rPr>
                <w:rFonts w:ascii="Times New Roman" w:hAnsi="Times New Roman" w:cs="Times New Roman"/>
                <w:b/>
                <w:bCs/>
                <w:szCs w:val="24"/>
              </w:rPr>
            </w:pPr>
            <w:r w:rsidRPr="00676801">
              <w:rPr>
                <w:rFonts w:ascii="Times New Roman" w:hAnsi="Times New Roman" w:cs="Times New Roman"/>
                <w:b/>
                <w:bCs/>
                <w:szCs w:val="24"/>
              </w:rPr>
              <w:lastRenderedPageBreak/>
              <w:t>Magnetite (M)</w:t>
            </w:r>
          </w:p>
        </w:tc>
        <w:tc>
          <w:tcPr>
            <w:tcW w:w="0" w:type="auto"/>
            <w:hideMark/>
          </w:tcPr>
          <w:p w14:paraId="17ADE356" w14:textId="77777777" w:rsidR="0049498C" w:rsidRPr="00676801" w:rsidRDefault="0049498C">
            <w:pPr>
              <w:rPr>
                <w:rFonts w:ascii="Times New Roman" w:hAnsi="Times New Roman" w:cs="Times New Roman"/>
                <w:szCs w:val="24"/>
              </w:rPr>
            </w:pPr>
            <w:r w:rsidRPr="00676801">
              <w:rPr>
                <w:rFonts w:ascii="Times New Roman" w:hAnsi="Times New Roman" w:cs="Times New Roman"/>
                <w:szCs w:val="24"/>
              </w:rPr>
              <w:t>3.07 – 3.61</w:t>
            </w:r>
          </w:p>
        </w:tc>
        <w:tc>
          <w:tcPr>
            <w:tcW w:w="0" w:type="auto"/>
            <w:hideMark/>
          </w:tcPr>
          <w:p w14:paraId="04F72420" w14:textId="77777777" w:rsidR="0049498C" w:rsidRPr="00676801" w:rsidRDefault="0049498C">
            <w:pPr>
              <w:rPr>
                <w:rFonts w:ascii="Times New Roman" w:hAnsi="Times New Roman" w:cs="Times New Roman"/>
                <w:szCs w:val="24"/>
              </w:rPr>
            </w:pPr>
            <w:r w:rsidRPr="00676801">
              <w:rPr>
                <w:rFonts w:ascii="Times New Roman" w:hAnsi="Times New Roman" w:cs="Times New Roman"/>
                <w:szCs w:val="24"/>
              </w:rPr>
              <w:t>8.95 – 13.44</w:t>
            </w:r>
          </w:p>
        </w:tc>
        <w:tc>
          <w:tcPr>
            <w:tcW w:w="0" w:type="auto"/>
            <w:hideMark/>
          </w:tcPr>
          <w:p w14:paraId="183196DA" w14:textId="77777777" w:rsidR="0049498C" w:rsidRPr="00676801" w:rsidRDefault="0049498C">
            <w:pPr>
              <w:rPr>
                <w:rFonts w:ascii="Times New Roman" w:hAnsi="Times New Roman" w:cs="Times New Roman"/>
                <w:szCs w:val="24"/>
              </w:rPr>
            </w:pPr>
            <w:r w:rsidRPr="00676801">
              <w:rPr>
                <w:rFonts w:ascii="Times New Roman" w:hAnsi="Times New Roman" w:cs="Times New Roman"/>
                <w:szCs w:val="24"/>
              </w:rPr>
              <w:t>Moderately to highly positively skewed and leptokurtic — right-tailed, peaked distribution with some extreme high values.</w:t>
            </w:r>
          </w:p>
        </w:tc>
      </w:tr>
      <w:tr w:rsidR="0049498C" w:rsidRPr="00676801" w14:paraId="7EBF0D81" w14:textId="77777777" w:rsidTr="0049498C">
        <w:trPr>
          <w:trHeight w:val="669"/>
        </w:trPr>
        <w:tc>
          <w:tcPr>
            <w:tcW w:w="0" w:type="auto"/>
            <w:hideMark/>
          </w:tcPr>
          <w:p w14:paraId="3A81ECD2" w14:textId="77777777" w:rsidR="0049498C" w:rsidRPr="00676801" w:rsidRDefault="0049498C">
            <w:pPr>
              <w:rPr>
                <w:rFonts w:ascii="Times New Roman" w:hAnsi="Times New Roman" w:cs="Times New Roman"/>
                <w:b/>
                <w:bCs/>
                <w:szCs w:val="24"/>
              </w:rPr>
            </w:pPr>
            <w:r w:rsidRPr="00676801">
              <w:rPr>
                <w:rFonts w:ascii="Times New Roman" w:hAnsi="Times New Roman" w:cs="Times New Roman"/>
                <w:b/>
                <w:bCs/>
                <w:szCs w:val="24"/>
              </w:rPr>
              <w:t>Ilmenite (I)</w:t>
            </w:r>
          </w:p>
        </w:tc>
        <w:tc>
          <w:tcPr>
            <w:tcW w:w="0" w:type="auto"/>
            <w:hideMark/>
          </w:tcPr>
          <w:p w14:paraId="25671540" w14:textId="77777777" w:rsidR="0049498C" w:rsidRPr="00676801" w:rsidRDefault="0049498C">
            <w:pPr>
              <w:rPr>
                <w:rFonts w:ascii="Times New Roman" w:hAnsi="Times New Roman" w:cs="Times New Roman"/>
                <w:szCs w:val="24"/>
              </w:rPr>
            </w:pPr>
            <w:r w:rsidRPr="00676801">
              <w:rPr>
                <w:rFonts w:ascii="Times New Roman" w:hAnsi="Times New Roman" w:cs="Times New Roman"/>
                <w:szCs w:val="24"/>
              </w:rPr>
              <w:t>4.01 – 6.61</w:t>
            </w:r>
          </w:p>
        </w:tc>
        <w:tc>
          <w:tcPr>
            <w:tcW w:w="0" w:type="auto"/>
            <w:hideMark/>
          </w:tcPr>
          <w:p w14:paraId="7EA6ED5F" w14:textId="77777777" w:rsidR="0049498C" w:rsidRPr="00676801" w:rsidRDefault="0049498C">
            <w:pPr>
              <w:rPr>
                <w:rFonts w:ascii="Times New Roman" w:hAnsi="Times New Roman" w:cs="Times New Roman"/>
                <w:szCs w:val="24"/>
              </w:rPr>
            </w:pPr>
            <w:r w:rsidRPr="00676801">
              <w:rPr>
                <w:rFonts w:ascii="Times New Roman" w:hAnsi="Times New Roman" w:cs="Times New Roman"/>
                <w:szCs w:val="24"/>
              </w:rPr>
              <w:t>16.89 –   46.79</w:t>
            </w:r>
          </w:p>
        </w:tc>
        <w:tc>
          <w:tcPr>
            <w:tcW w:w="0" w:type="auto"/>
            <w:hideMark/>
          </w:tcPr>
          <w:p w14:paraId="64ED4D65" w14:textId="77777777" w:rsidR="0049498C" w:rsidRPr="00676801" w:rsidRDefault="0049498C">
            <w:pPr>
              <w:rPr>
                <w:rFonts w:ascii="Times New Roman" w:hAnsi="Times New Roman" w:cs="Times New Roman"/>
                <w:szCs w:val="24"/>
              </w:rPr>
            </w:pPr>
            <w:r w:rsidRPr="00676801">
              <w:rPr>
                <w:rFonts w:ascii="Times New Roman" w:hAnsi="Times New Roman" w:cs="Times New Roman"/>
                <w:szCs w:val="24"/>
              </w:rPr>
              <w:t>Highly positively skewed and strongly leptokurtic — strong right tail and presence of several outliers or extreme concentrations.</w:t>
            </w:r>
          </w:p>
        </w:tc>
      </w:tr>
      <w:tr w:rsidR="0049498C" w:rsidRPr="00676801" w14:paraId="64C382A9" w14:textId="77777777" w:rsidTr="0049498C">
        <w:trPr>
          <w:trHeight w:val="499"/>
        </w:trPr>
        <w:tc>
          <w:tcPr>
            <w:tcW w:w="0" w:type="auto"/>
            <w:hideMark/>
          </w:tcPr>
          <w:p w14:paraId="02760AB3" w14:textId="77777777" w:rsidR="0049498C" w:rsidRPr="00676801" w:rsidRDefault="0049498C">
            <w:pPr>
              <w:rPr>
                <w:rFonts w:ascii="Times New Roman" w:hAnsi="Times New Roman" w:cs="Times New Roman"/>
                <w:b/>
                <w:bCs/>
                <w:szCs w:val="24"/>
              </w:rPr>
            </w:pPr>
            <w:r w:rsidRPr="00676801">
              <w:rPr>
                <w:rFonts w:ascii="Times New Roman" w:hAnsi="Times New Roman" w:cs="Times New Roman"/>
                <w:b/>
                <w:bCs/>
                <w:szCs w:val="24"/>
              </w:rPr>
              <w:t>Ankerite Carbonatite (A)</w:t>
            </w:r>
          </w:p>
        </w:tc>
        <w:tc>
          <w:tcPr>
            <w:tcW w:w="0" w:type="auto"/>
            <w:hideMark/>
          </w:tcPr>
          <w:p w14:paraId="058519D2" w14:textId="77777777" w:rsidR="0049498C" w:rsidRPr="00676801" w:rsidRDefault="0049498C">
            <w:pPr>
              <w:rPr>
                <w:rFonts w:ascii="Times New Roman" w:hAnsi="Times New Roman" w:cs="Times New Roman"/>
                <w:szCs w:val="24"/>
              </w:rPr>
            </w:pPr>
            <w:r w:rsidRPr="00676801">
              <w:rPr>
                <w:rFonts w:ascii="Times New Roman" w:hAnsi="Times New Roman" w:cs="Times New Roman"/>
                <w:szCs w:val="24"/>
              </w:rPr>
              <w:t>5.01 – 7.19</w:t>
            </w:r>
          </w:p>
        </w:tc>
        <w:tc>
          <w:tcPr>
            <w:tcW w:w="0" w:type="auto"/>
            <w:hideMark/>
          </w:tcPr>
          <w:p w14:paraId="5E3C47E2" w14:textId="77777777" w:rsidR="0049498C" w:rsidRPr="00676801" w:rsidRDefault="0049498C">
            <w:pPr>
              <w:rPr>
                <w:rFonts w:ascii="Times New Roman" w:hAnsi="Times New Roman" w:cs="Times New Roman"/>
                <w:szCs w:val="24"/>
              </w:rPr>
            </w:pPr>
            <w:r w:rsidRPr="00676801">
              <w:rPr>
                <w:rFonts w:ascii="Times New Roman" w:hAnsi="Times New Roman" w:cs="Times New Roman"/>
                <w:szCs w:val="24"/>
              </w:rPr>
              <w:t>28.83 – 53.99</w:t>
            </w:r>
          </w:p>
        </w:tc>
        <w:tc>
          <w:tcPr>
            <w:tcW w:w="0" w:type="auto"/>
            <w:hideMark/>
          </w:tcPr>
          <w:p w14:paraId="499E9B95" w14:textId="77777777" w:rsidR="0049498C" w:rsidRPr="00676801" w:rsidRDefault="0049498C">
            <w:pPr>
              <w:rPr>
                <w:rFonts w:ascii="Times New Roman" w:hAnsi="Times New Roman" w:cs="Times New Roman"/>
                <w:szCs w:val="24"/>
              </w:rPr>
            </w:pPr>
            <w:r w:rsidRPr="00676801">
              <w:rPr>
                <w:rFonts w:ascii="Times New Roman" w:hAnsi="Times New Roman" w:cs="Times New Roman"/>
                <w:szCs w:val="24"/>
              </w:rPr>
              <w:t>Highly positively skewed and extremely leptokurtic — very peaked distribution with heavy tails and strong non-normality.</w:t>
            </w:r>
          </w:p>
        </w:tc>
      </w:tr>
      <w:tr w:rsidR="0049498C" w:rsidRPr="00676801" w14:paraId="1D08A37E" w14:textId="77777777" w:rsidTr="0049498C">
        <w:trPr>
          <w:trHeight w:val="847"/>
        </w:trPr>
        <w:tc>
          <w:tcPr>
            <w:tcW w:w="0" w:type="auto"/>
            <w:hideMark/>
          </w:tcPr>
          <w:p w14:paraId="3B787DF0" w14:textId="77777777" w:rsidR="0049498C" w:rsidRPr="00676801" w:rsidRDefault="0049498C">
            <w:pPr>
              <w:rPr>
                <w:rFonts w:ascii="Times New Roman" w:hAnsi="Times New Roman" w:cs="Times New Roman"/>
                <w:b/>
                <w:bCs/>
                <w:szCs w:val="24"/>
              </w:rPr>
            </w:pPr>
            <w:r w:rsidRPr="00676801">
              <w:rPr>
                <w:rFonts w:ascii="Times New Roman" w:hAnsi="Times New Roman" w:cs="Times New Roman"/>
                <w:b/>
                <w:bCs/>
                <w:szCs w:val="24"/>
              </w:rPr>
              <w:t>Dolomite Carbonatite (CD)</w:t>
            </w:r>
          </w:p>
        </w:tc>
        <w:tc>
          <w:tcPr>
            <w:tcW w:w="0" w:type="auto"/>
            <w:hideMark/>
          </w:tcPr>
          <w:p w14:paraId="18843349" w14:textId="77777777" w:rsidR="0049498C" w:rsidRPr="00676801" w:rsidRDefault="0049498C">
            <w:pPr>
              <w:rPr>
                <w:rFonts w:ascii="Times New Roman" w:hAnsi="Times New Roman" w:cs="Times New Roman"/>
                <w:szCs w:val="24"/>
              </w:rPr>
            </w:pPr>
            <w:r w:rsidRPr="00676801">
              <w:rPr>
                <w:rFonts w:ascii="Times New Roman" w:hAnsi="Times New Roman" w:cs="Times New Roman"/>
                <w:szCs w:val="24"/>
              </w:rPr>
              <w:t>3.47 – 7.65</w:t>
            </w:r>
          </w:p>
        </w:tc>
        <w:tc>
          <w:tcPr>
            <w:tcW w:w="0" w:type="auto"/>
            <w:hideMark/>
          </w:tcPr>
          <w:p w14:paraId="22B03BDB" w14:textId="77777777" w:rsidR="0049498C" w:rsidRPr="00676801" w:rsidRDefault="0049498C">
            <w:pPr>
              <w:rPr>
                <w:rFonts w:ascii="Times New Roman" w:hAnsi="Times New Roman" w:cs="Times New Roman"/>
                <w:szCs w:val="24"/>
              </w:rPr>
            </w:pPr>
            <w:r w:rsidRPr="00676801">
              <w:rPr>
                <w:rFonts w:ascii="Times New Roman" w:hAnsi="Times New Roman" w:cs="Times New Roman"/>
                <w:szCs w:val="24"/>
              </w:rPr>
              <w:t>11.90 – 59.26</w:t>
            </w:r>
          </w:p>
        </w:tc>
        <w:tc>
          <w:tcPr>
            <w:tcW w:w="0" w:type="auto"/>
            <w:hideMark/>
          </w:tcPr>
          <w:p w14:paraId="5DF50D35" w14:textId="77777777" w:rsidR="0049498C" w:rsidRPr="00676801" w:rsidRDefault="0049498C">
            <w:pPr>
              <w:rPr>
                <w:rFonts w:ascii="Times New Roman" w:hAnsi="Times New Roman" w:cs="Times New Roman"/>
                <w:szCs w:val="24"/>
              </w:rPr>
            </w:pPr>
            <w:r w:rsidRPr="00676801">
              <w:rPr>
                <w:rFonts w:ascii="Times New Roman" w:hAnsi="Times New Roman" w:cs="Times New Roman"/>
                <w:szCs w:val="24"/>
              </w:rPr>
              <w:t>Highly positively skewed and highly leptokurtic — strong right tail, sharp peak, and large deviation from normal distribution.</w:t>
            </w:r>
          </w:p>
        </w:tc>
      </w:tr>
      <w:tr w:rsidR="0049498C" w:rsidRPr="00676801" w14:paraId="5EF240F7" w14:textId="77777777" w:rsidTr="0049498C">
        <w:trPr>
          <w:trHeight w:val="542"/>
        </w:trPr>
        <w:tc>
          <w:tcPr>
            <w:tcW w:w="0" w:type="auto"/>
            <w:hideMark/>
          </w:tcPr>
          <w:p w14:paraId="6F74C833" w14:textId="77777777" w:rsidR="0049498C" w:rsidRPr="00676801" w:rsidRDefault="0049498C">
            <w:pPr>
              <w:rPr>
                <w:rFonts w:ascii="Times New Roman" w:hAnsi="Times New Roman" w:cs="Times New Roman"/>
                <w:b/>
                <w:bCs/>
                <w:szCs w:val="24"/>
              </w:rPr>
            </w:pPr>
            <w:r w:rsidRPr="00676801">
              <w:rPr>
                <w:rFonts w:ascii="Times New Roman" w:hAnsi="Times New Roman" w:cs="Times New Roman"/>
                <w:b/>
                <w:bCs/>
                <w:szCs w:val="24"/>
              </w:rPr>
              <w:t>Apatite Carbonatite (AC)</w:t>
            </w:r>
          </w:p>
        </w:tc>
        <w:tc>
          <w:tcPr>
            <w:tcW w:w="0" w:type="auto"/>
            <w:hideMark/>
          </w:tcPr>
          <w:p w14:paraId="6E314BE7" w14:textId="77777777" w:rsidR="0049498C" w:rsidRPr="00676801" w:rsidRDefault="0049498C">
            <w:pPr>
              <w:rPr>
                <w:rFonts w:ascii="Times New Roman" w:hAnsi="Times New Roman" w:cs="Times New Roman"/>
                <w:szCs w:val="24"/>
              </w:rPr>
            </w:pPr>
            <w:r w:rsidRPr="00676801">
              <w:rPr>
                <w:rFonts w:ascii="Times New Roman" w:hAnsi="Times New Roman" w:cs="Times New Roman"/>
                <w:szCs w:val="24"/>
              </w:rPr>
              <w:t>4.93 – 5.38</w:t>
            </w:r>
          </w:p>
        </w:tc>
        <w:tc>
          <w:tcPr>
            <w:tcW w:w="0" w:type="auto"/>
            <w:hideMark/>
          </w:tcPr>
          <w:p w14:paraId="7439D506" w14:textId="77777777" w:rsidR="0049498C" w:rsidRPr="00676801" w:rsidRDefault="0049498C">
            <w:pPr>
              <w:rPr>
                <w:rFonts w:ascii="Times New Roman" w:hAnsi="Times New Roman" w:cs="Times New Roman"/>
                <w:szCs w:val="24"/>
              </w:rPr>
            </w:pPr>
            <w:r w:rsidRPr="00676801">
              <w:rPr>
                <w:rFonts w:ascii="Times New Roman" w:hAnsi="Times New Roman" w:cs="Times New Roman"/>
                <w:szCs w:val="24"/>
              </w:rPr>
              <w:t>24.97 – 31.48</w:t>
            </w:r>
          </w:p>
        </w:tc>
        <w:tc>
          <w:tcPr>
            <w:tcW w:w="0" w:type="auto"/>
            <w:hideMark/>
          </w:tcPr>
          <w:p w14:paraId="69AE4DF9" w14:textId="77777777" w:rsidR="0049498C" w:rsidRPr="00676801" w:rsidRDefault="0049498C">
            <w:pPr>
              <w:rPr>
                <w:rFonts w:ascii="Times New Roman" w:hAnsi="Times New Roman" w:cs="Times New Roman"/>
                <w:szCs w:val="24"/>
              </w:rPr>
            </w:pPr>
            <w:r w:rsidRPr="00676801">
              <w:rPr>
                <w:rFonts w:ascii="Times New Roman" w:hAnsi="Times New Roman" w:cs="Times New Roman"/>
                <w:szCs w:val="24"/>
              </w:rPr>
              <w:t>Highly positively skewed and leptokurtic — moderately sharp peak with heavy tails and right-skewed distribution.</w:t>
            </w:r>
          </w:p>
        </w:tc>
      </w:tr>
    </w:tbl>
    <w:p w14:paraId="2A0F96C6" w14:textId="77777777" w:rsidR="0049498C" w:rsidRPr="00676801" w:rsidRDefault="0049498C" w:rsidP="00A41464">
      <w:pPr>
        <w:rPr>
          <w:rFonts w:ascii="Times New Roman" w:hAnsi="Times New Roman" w:cs="Times New Roman"/>
          <w:szCs w:val="24"/>
        </w:rPr>
      </w:pPr>
    </w:p>
    <w:p w14:paraId="635AD0A2" w14:textId="039C9BBF" w:rsidR="001D4DDC" w:rsidRPr="00676801" w:rsidRDefault="0049498C" w:rsidP="00A41464">
      <w:pPr>
        <w:rPr>
          <w:rFonts w:ascii="Times New Roman" w:hAnsi="Times New Roman" w:cs="Times New Roman"/>
          <w:szCs w:val="24"/>
        </w:rPr>
      </w:pPr>
      <w:r w:rsidRPr="00676801">
        <w:rPr>
          <w:rFonts w:ascii="Times New Roman" w:hAnsi="Times New Roman" w:cs="Times New Roman"/>
          <w:noProof/>
          <w:szCs w:val="24"/>
          <w:lang w:eastAsia="en-IN"/>
        </w:rPr>
        <w:drawing>
          <wp:inline distT="0" distB="0" distL="0" distR="0" wp14:anchorId="45060155" wp14:editId="6998F6BD">
            <wp:extent cx="6215495" cy="2178109"/>
            <wp:effectExtent l="19050" t="19050" r="13970" b="12700"/>
            <wp:docPr id="1569465481" name="Picture 156946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kew.png"/>
                    <pic:cNvPicPr/>
                  </pic:nvPicPr>
                  <pic:blipFill>
                    <a:blip r:embed="rId23">
                      <a:extLst>
                        <a:ext uri="{28A0092B-C50C-407E-A947-70E740481C1C}">
                          <a14:useLocalDpi xmlns:a14="http://schemas.microsoft.com/office/drawing/2010/main" val="0"/>
                        </a:ext>
                      </a:extLst>
                    </a:blip>
                    <a:stretch>
                      <a:fillRect/>
                    </a:stretch>
                  </pic:blipFill>
                  <pic:spPr>
                    <a:xfrm>
                      <a:off x="0" y="0"/>
                      <a:ext cx="6235211" cy="2185018"/>
                    </a:xfrm>
                    <a:prstGeom prst="rect">
                      <a:avLst/>
                    </a:prstGeom>
                    <a:ln>
                      <a:solidFill>
                        <a:schemeClr val="tx1"/>
                      </a:solidFill>
                    </a:ln>
                  </pic:spPr>
                </pic:pic>
              </a:graphicData>
            </a:graphic>
          </wp:inline>
        </w:drawing>
      </w:r>
    </w:p>
    <w:p w14:paraId="79ACC718" w14:textId="6622A263" w:rsidR="0049498C" w:rsidRPr="00676801" w:rsidRDefault="0049498C" w:rsidP="0049498C">
      <w:pPr>
        <w:pStyle w:val="NormalWeb"/>
      </w:pPr>
      <w:r w:rsidRPr="00676801">
        <w:t xml:space="preserve">All sample groups show </w:t>
      </w:r>
      <w:r w:rsidRPr="00676801">
        <w:rPr>
          <w:rStyle w:val="Strong"/>
          <w:rFonts w:eastAsiaTheme="majorEastAsia"/>
        </w:rPr>
        <w:t>positive skewness</w:t>
      </w:r>
      <w:r w:rsidRPr="00676801">
        <w:t xml:space="preserve">, but CD and AC have the highest values, indicating that their data are strongly pulled toward large numbers. Kurtosis values are also highest for CD and AC, showing sharp peaks and many extreme values, while M, I, and A groups remain lower and more stable. Overall data patterns confirm that CD and AC have the </w:t>
      </w:r>
      <w:r w:rsidRPr="00676801">
        <w:rPr>
          <w:rStyle w:val="Strong"/>
          <w:rFonts w:eastAsiaTheme="majorEastAsia"/>
        </w:rPr>
        <w:t>most extreme variability</w:t>
      </w:r>
      <w:r w:rsidRPr="00676801">
        <w:t xml:space="preserve">, with wide ranges and strong deviations from normal </w:t>
      </w:r>
      <w:proofErr w:type="spellStart"/>
      <w:r w:rsidRPr="00676801">
        <w:t>behavior</w:t>
      </w:r>
      <w:proofErr w:type="spellEnd"/>
      <w:r w:rsidRPr="00676801">
        <w:t xml:space="preserve">. In contrast, M, I, and A groups have </w:t>
      </w:r>
      <w:r w:rsidRPr="00676801">
        <w:rPr>
          <w:rStyle w:val="Strong"/>
          <w:rFonts w:eastAsiaTheme="majorEastAsia"/>
        </w:rPr>
        <w:t>lower skewness and kurtosis</w:t>
      </w:r>
      <w:r w:rsidRPr="00676801">
        <w:t>, matching their more moderate and consistent data ranges.</w:t>
      </w:r>
    </w:p>
    <w:p w14:paraId="50320DBD" w14:textId="77777777" w:rsidR="00502120" w:rsidRPr="00A4679E" w:rsidRDefault="00502120" w:rsidP="00502120">
      <w:pPr>
        <w:pStyle w:val="ListParagraph"/>
        <w:numPr>
          <w:ilvl w:val="0"/>
          <w:numId w:val="6"/>
        </w:numPr>
        <w:spacing w:before="240" w:after="0" w:line="276" w:lineRule="auto"/>
        <w:rPr>
          <w:rFonts w:ascii="Times New Roman" w:hAnsi="Times New Roman" w:cs="Times New Roman"/>
          <w:b/>
          <w:bCs/>
          <w:sz w:val="28"/>
          <w:szCs w:val="28"/>
          <w:lang w:val="en-US"/>
        </w:rPr>
      </w:pPr>
      <w:r w:rsidRPr="00A4679E">
        <w:rPr>
          <w:rFonts w:ascii="Times New Roman" w:hAnsi="Times New Roman" w:cs="Times New Roman"/>
          <w:b/>
          <w:bCs/>
          <w:sz w:val="28"/>
          <w:szCs w:val="28"/>
          <w:lang w:val="en-US"/>
        </w:rPr>
        <w:t>Dealing with missing data:</w:t>
      </w:r>
    </w:p>
    <w:p w14:paraId="2B45F529" w14:textId="77777777" w:rsidR="00502120" w:rsidRPr="0072409C" w:rsidRDefault="00502120" w:rsidP="00502120">
      <w:pPr>
        <w:spacing w:before="240" w:after="0" w:line="276" w:lineRule="auto"/>
        <w:rPr>
          <w:rFonts w:ascii="Times New Roman" w:hAnsi="Times New Roman" w:cs="Times New Roman"/>
          <w:szCs w:val="24"/>
          <w:lang w:val="en-US"/>
        </w:rPr>
      </w:pPr>
      <w:r w:rsidRPr="00676801">
        <w:rPr>
          <w:rFonts w:ascii="Times New Roman" w:hAnsi="Times New Roman" w:cs="Times New Roman"/>
          <w:szCs w:val="24"/>
          <w:lang w:val="en-US"/>
        </w:rPr>
        <w:t xml:space="preserve">We are going with </w:t>
      </w:r>
      <w:r w:rsidRPr="0072409C">
        <w:rPr>
          <w:rFonts w:ascii="Times New Roman" w:hAnsi="Times New Roman" w:cs="Times New Roman"/>
          <w:szCs w:val="24"/>
          <w:lang w:val="en-US"/>
        </w:rPr>
        <w:t>median imputation.</w:t>
      </w:r>
    </w:p>
    <w:p w14:paraId="35DAF625" w14:textId="5F46F6F2" w:rsidR="00502120" w:rsidRPr="0072409C" w:rsidRDefault="00502120" w:rsidP="00502120">
      <w:pPr>
        <w:rPr>
          <w:rFonts w:ascii="Times New Roman" w:hAnsi="Times New Roman" w:cs="Times New Roman"/>
          <w:b/>
          <w:bCs/>
          <w:szCs w:val="24"/>
        </w:rPr>
      </w:pPr>
      <w:r w:rsidRPr="00676801">
        <w:rPr>
          <w:rFonts w:ascii="Times New Roman" w:hAnsi="Times New Roman" w:cs="Times New Roman"/>
          <w:b/>
          <w:bCs/>
          <w:szCs w:val="24"/>
        </w:rPr>
        <w:t xml:space="preserve">NRMSE = </w:t>
      </w:r>
      <w:r w:rsidRPr="0072409C">
        <w:rPr>
          <w:rFonts w:ascii="Times New Roman" w:hAnsi="Times New Roman" w:cs="Times New Roman"/>
          <w:b/>
          <w:bCs/>
          <w:szCs w:val="24"/>
        </w:rPr>
        <w:t>0.</w:t>
      </w:r>
      <w:r w:rsidR="0049498C" w:rsidRPr="0072409C">
        <w:rPr>
          <w:rFonts w:ascii="Times New Roman" w:hAnsi="Times New Roman" w:cs="Times New Roman"/>
          <w:b/>
          <w:bCs/>
          <w:szCs w:val="24"/>
        </w:rPr>
        <w:t>0321</w:t>
      </w:r>
      <w:r w:rsidRPr="0072409C">
        <w:rPr>
          <w:rFonts w:ascii="Times New Roman" w:hAnsi="Times New Roman" w:cs="Times New Roman"/>
          <w:b/>
          <w:bCs/>
          <w:szCs w:val="24"/>
        </w:rPr>
        <w:t xml:space="preserve"> ( </w:t>
      </w:r>
      <w:r w:rsidR="0049498C" w:rsidRPr="0072409C">
        <w:rPr>
          <w:rFonts w:ascii="Times New Roman" w:hAnsi="Times New Roman" w:cs="Times New Roman"/>
          <w:b/>
          <w:bCs/>
          <w:szCs w:val="24"/>
        </w:rPr>
        <w:t>3</w:t>
      </w:r>
      <w:r w:rsidRPr="0072409C">
        <w:rPr>
          <w:rFonts w:ascii="Times New Roman" w:hAnsi="Times New Roman" w:cs="Times New Roman"/>
          <w:b/>
          <w:bCs/>
          <w:szCs w:val="24"/>
        </w:rPr>
        <w:t>%)</w:t>
      </w:r>
    </w:p>
    <w:p w14:paraId="2C21B186" w14:textId="57ADBE52" w:rsidR="00502120" w:rsidRPr="00676801" w:rsidRDefault="00502120" w:rsidP="00502120">
      <w:pPr>
        <w:rPr>
          <w:rFonts w:ascii="Times New Roman" w:hAnsi="Times New Roman" w:cs="Times New Roman"/>
          <w:szCs w:val="24"/>
        </w:rPr>
      </w:pPr>
      <w:r w:rsidRPr="00676801">
        <w:rPr>
          <w:rFonts w:ascii="Times New Roman" w:hAnsi="Times New Roman" w:cs="Times New Roman"/>
          <w:szCs w:val="24"/>
        </w:rPr>
        <w:t>The NRMSE value of 0.</w:t>
      </w:r>
      <w:r w:rsidR="0049498C" w:rsidRPr="00676801">
        <w:rPr>
          <w:rFonts w:ascii="Times New Roman" w:hAnsi="Times New Roman" w:cs="Times New Roman"/>
          <w:szCs w:val="24"/>
        </w:rPr>
        <w:t>0321</w:t>
      </w:r>
      <w:r w:rsidRPr="00676801">
        <w:rPr>
          <w:rFonts w:ascii="Times New Roman" w:hAnsi="Times New Roman" w:cs="Times New Roman"/>
          <w:szCs w:val="24"/>
        </w:rPr>
        <w:t xml:space="preserve"> indicates that the median imputation method worked well, filling the missing values close to the original data.</w:t>
      </w:r>
    </w:p>
    <w:p w14:paraId="23A4317B" w14:textId="77777777" w:rsidR="00502120" w:rsidRPr="00676801" w:rsidRDefault="00502120" w:rsidP="00502120">
      <w:pPr>
        <w:pStyle w:val="ListParagraph"/>
        <w:numPr>
          <w:ilvl w:val="0"/>
          <w:numId w:val="6"/>
        </w:numPr>
        <w:spacing w:before="240" w:after="0" w:line="276" w:lineRule="auto"/>
        <w:rPr>
          <w:rFonts w:ascii="Times New Roman" w:hAnsi="Times New Roman" w:cs="Times New Roman"/>
          <w:b/>
          <w:bCs/>
          <w:szCs w:val="24"/>
        </w:rPr>
      </w:pPr>
      <w:r w:rsidRPr="00676801">
        <w:rPr>
          <w:rFonts w:ascii="Times New Roman" w:hAnsi="Times New Roman" w:cs="Times New Roman"/>
          <w:b/>
          <w:bCs/>
          <w:szCs w:val="24"/>
        </w:rPr>
        <w:t>Log Transformation:</w:t>
      </w:r>
      <w:r w:rsidRPr="00676801">
        <w:rPr>
          <w:rFonts w:ascii="Times New Roman" w:hAnsi="Times New Roman" w:cs="Times New Roman"/>
          <w:szCs w:val="24"/>
        </w:rPr>
        <w:t xml:space="preserve"> To address skewness and stabilize the variance in the dataset, a log transformation was applied to our data set.</w:t>
      </w:r>
    </w:p>
    <w:p w14:paraId="6D0B0051" w14:textId="77777777" w:rsidR="00502120" w:rsidRPr="00676801" w:rsidRDefault="00502120" w:rsidP="00502120">
      <w:pPr>
        <w:pStyle w:val="ListParagraph"/>
        <w:spacing w:before="240" w:after="0" w:line="276" w:lineRule="auto"/>
        <w:ind w:left="360"/>
        <w:rPr>
          <w:rFonts w:ascii="Times New Roman" w:hAnsi="Times New Roman" w:cs="Times New Roman"/>
          <w:b/>
          <w:bCs/>
          <w:szCs w:val="24"/>
        </w:rPr>
      </w:pPr>
    </w:p>
    <w:p w14:paraId="5A180BF3" w14:textId="77777777" w:rsidR="00502120" w:rsidRPr="00676801" w:rsidRDefault="00502120" w:rsidP="00502120">
      <w:pPr>
        <w:pStyle w:val="ListParagraph"/>
        <w:numPr>
          <w:ilvl w:val="0"/>
          <w:numId w:val="6"/>
        </w:numPr>
        <w:spacing w:before="240" w:after="0" w:line="276" w:lineRule="auto"/>
        <w:rPr>
          <w:rFonts w:ascii="Times New Roman" w:hAnsi="Times New Roman" w:cs="Times New Roman"/>
          <w:b/>
          <w:bCs/>
          <w:szCs w:val="24"/>
        </w:rPr>
      </w:pPr>
      <w:r w:rsidRPr="00676801">
        <w:rPr>
          <w:rFonts w:ascii="Times New Roman" w:hAnsi="Times New Roman" w:cs="Times New Roman"/>
          <w:b/>
          <w:bCs/>
          <w:szCs w:val="24"/>
        </w:rPr>
        <w:lastRenderedPageBreak/>
        <w:t>Clustering:</w:t>
      </w:r>
    </w:p>
    <w:p w14:paraId="3949BC13" w14:textId="5FE5F25D" w:rsidR="001D4DDC" w:rsidRPr="00676801" w:rsidRDefault="0049498C" w:rsidP="00A41464">
      <w:pPr>
        <w:rPr>
          <w:rFonts w:ascii="Times New Roman" w:hAnsi="Times New Roman" w:cs="Times New Roman"/>
          <w:szCs w:val="24"/>
        </w:rPr>
      </w:pPr>
      <w:r w:rsidRPr="00676801">
        <w:rPr>
          <w:rFonts w:ascii="Times New Roman" w:hAnsi="Times New Roman" w:cs="Times New Roman"/>
          <w:b/>
          <w:noProof/>
          <w:szCs w:val="24"/>
          <w:lang w:eastAsia="en-IN"/>
        </w:rPr>
        <w:drawing>
          <wp:inline distT="0" distB="0" distL="0" distR="0" wp14:anchorId="138FD63E" wp14:editId="116FFC68">
            <wp:extent cx="6326332" cy="2475438"/>
            <wp:effectExtent l="19050" t="19050" r="17780" b="20320"/>
            <wp:docPr id="1670622178" name="Picture 167062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ustring Belaya.png"/>
                    <pic:cNvPicPr/>
                  </pic:nvPicPr>
                  <pic:blipFill>
                    <a:blip r:embed="rId24">
                      <a:extLst>
                        <a:ext uri="{28A0092B-C50C-407E-A947-70E740481C1C}">
                          <a14:useLocalDpi xmlns:a14="http://schemas.microsoft.com/office/drawing/2010/main" val="0"/>
                        </a:ext>
                      </a:extLst>
                    </a:blip>
                    <a:stretch>
                      <a:fillRect/>
                    </a:stretch>
                  </pic:blipFill>
                  <pic:spPr>
                    <a:xfrm>
                      <a:off x="0" y="0"/>
                      <a:ext cx="6331991" cy="2477652"/>
                    </a:xfrm>
                    <a:prstGeom prst="rect">
                      <a:avLst/>
                    </a:prstGeom>
                    <a:ln>
                      <a:solidFill>
                        <a:schemeClr val="tx1"/>
                      </a:solidFill>
                    </a:ln>
                  </pic:spPr>
                </pic:pic>
              </a:graphicData>
            </a:graphic>
          </wp:inline>
        </w:drawing>
      </w:r>
    </w:p>
    <w:p w14:paraId="16C3406C" w14:textId="77777777" w:rsidR="0049498C" w:rsidRPr="00676801" w:rsidRDefault="0049498C" w:rsidP="0049498C">
      <w:pPr>
        <w:spacing w:before="100" w:beforeAutospacing="1" w:after="100" w:afterAutospacing="1" w:line="240" w:lineRule="auto"/>
        <w:outlineLvl w:val="2"/>
        <w:rPr>
          <w:rFonts w:ascii="Times New Roman" w:eastAsia="Times New Roman" w:hAnsi="Times New Roman" w:cs="Times New Roman"/>
          <w:b/>
          <w:bCs/>
          <w:szCs w:val="24"/>
          <w:lang w:eastAsia="en-IN"/>
        </w:rPr>
      </w:pPr>
      <w:r w:rsidRPr="00676801">
        <w:rPr>
          <w:rFonts w:ascii="Times New Roman" w:eastAsia="Times New Roman" w:hAnsi="Times New Roman" w:cs="Times New Roman"/>
          <w:b/>
          <w:bCs/>
          <w:szCs w:val="24"/>
          <w:lang w:eastAsia="en-IN"/>
        </w:rPr>
        <w:t xml:space="preserve">Cluster 1 (Left, orange branch): </w:t>
      </w:r>
      <w:r w:rsidRPr="00676801">
        <w:rPr>
          <w:rFonts w:ascii="Times New Roman" w:eastAsia="Times New Roman" w:hAnsi="Times New Roman" w:cs="Times New Roman"/>
          <w:bCs/>
          <w:szCs w:val="24"/>
          <w:lang w:eastAsia="en-IN"/>
        </w:rPr>
        <w:t>HREEs (Gd, Tb, Dy, Ho, Er, Tm, Yb, Lu)</w:t>
      </w:r>
      <w:r w:rsidRPr="00676801">
        <w:rPr>
          <w:rFonts w:ascii="Times New Roman" w:eastAsia="Times New Roman" w:hAnsi="Times New Roman" w:cs="Times New Roman"/>
          <w:szCs w:val="24"/>
          <w:lang w:eastAsia="en-IN"/>
        </w:rPr>
        <w:t xml:space="preserve"> and </w:t>
      </w:r>
      <w:r w:rsidRPr="00676801">
        <w:rPr>
          <w:rFonts w:ascii="Times New Roman" w:eastAsia="Times New Roman" w:hAnsi="Times New Roman" w:cs="Times New Roman"/>
          <w:bCs/>
          <w:szCs w:val="24"/>
          <w:lang w:eastAsia="en-IN"/>
        </w:rPr>
        <w:t>HFSE (Zr, Nb, Hf, Ta, W, Th, U)</w:t>
      </w:r>
      <w:r w:rsidRPr="00676801">
        <w:rPr>
          <w:rFonts w:ascii="Times New Roman" w:eastAsia="Times New Roman" w:hAnsi="Times New Roman" w:cs="Times New Roman"/>
          <w:szCs w:val="24"/>
          <w:lang w:eastAsia="en-IN"/>
        </w:rPr>
        <w:t>, along with Y and Sc.</w:t>
      </w:r>
    </w:p>
    <w:p w14:paraId="5B8B2E9F" w14:textId="77777777" w:rsidR="0049498C" w:rsidRPr="00676801" w:rsidRDefault="0049498C" w:rsidP="0049498C">
      <w:pPr>
        <w:spacing w:before="100" w:beforeAutospacing="1" w:after="100" w:afterAutospacing="1" w:line="240" w:lineRule="auto"/>
        <w:outlineLvl w:val="2"/>
        <w:rPr>
          <w:rFonts w:ascii="Times New Roman" w:eastAsia="Times New Roman" w:hAnsi="Times New Roman" w:cs="Times New Roman"/>
          <w:b/>
          <w:bCs/>
          <w:szCs w:val="24"/>
          <w:lang w:eastAsia="en-IN"/>
        </w:rPr>
      </w:pPr>
      <w:r w:rsidRPr="00676801">
        <w:rPr>
          <w:rFonts w:ascii="Times New Roman" w:eastAsia="Times New Roman" w:hAnsi="Times New Roman" w:cs="Times New Roman"/>
          <w:b/>
          <w:bCs/>
          <w:szCs w:val="24"/>
          <w:lang w:eastAsia="en-IN"/>
        </w:rPr>
        <w:t>Cluster 2 (Middle-right, green branch) :</w:t>
      </w:r>
      <w:r w:rsidRPr="00676801">
        <w:rPr>
          <w:rFonts w:ascii="Times New Roman" w:eastAsia="Times New Roman" w:hAnsi="Times New Roman" w:cs="Times New Roman"/>
          <w:szCs w:val="24"/>
          <w:lang w:eastAsia="en-IN"/>
        </w:rPr>
        <w:t xml:space="preserve"> </w:t>
      </w:r>
      <w:r w:rsidRPr="00676801">
        <w:rPr>
          <w:rFonts w:ascii="Times New Roman" w:hAnsi="Times New Roman" w:cs="Times New Roman"/>
          <w:szCs w:val="24"/>
        </w:rPr>
        <w:t xml:space="preserve">Dominated by </w:t>
      </w:r>
      <w:r w:rsidRPr="00676801">
        <w:rPr>
          <w:rFonts w:ascii="Times New Roman" w:eastAsia="Times New Roman" w:hAnsi="Times New Roman" w:cs="Times New Roman"/>
          <w:bCs/>
          <w:szCs w:val="24"/>
          <w:lang w:eastAsia="en-IN"/>
        </w:rPr>
        <w:t xml:space="preserve">LREEs (La, Ce, </w:t>
      </w:r>
      <w:proofErr w:type="spellStart"/>
      <w:r w:rsidRPr="00676801">
        <w:rPr>
          <w:rFonts w:ascii="Times New Roman" w:eastAsia="Times New Roman" w:hAnsi="Times New Roman" w:cs="Times New Roman"/>
          <w:bCs/>
          <w:szCs w:val="24"/>
          <w:lang w:eastAsia="en-IN"/>
        </w:rPr>
        <w:t>Pr</w:t>
      </w:r>
      <w:proofErr w:type="spellEnd"/>
      <w:r w:rsidRPr="00676801">
        <w:rPr>
          <w:rFonts w:ascii="Times New Roman" w:eastAsia="Times New Roman" w:hAnsi="Times New Roman" w:cs="Times New Roman"/>
          <w:bCs/>
          <w:szCs w:val="24"/>
          <w:lang w:eastAsia="en-IN"/>
        </w:rPr>
        <w:t xml:space="preserve">, Nd, </w:t>
      </w:r>
      <w:proofErr w:type="spellStart"/>
      <w:r w:rsidRPr="00676801">
        <w:rPr>
          <w:rFonts w:ascii="Times New Roman" w:eastAsia="Times New Roman" w:hAnsi="Times New Roman" w:cs="Times New Roman"/>
          <w:bCs/>
          <w:szCs w:val="24"/>
          <w:lang w:eastAsia="en-IN"/>
        </w:rPr>
        <w:t>Sm</w:t>
      </w:r>
      <w:proofErr w:type="spellEnd"/>
      <w:r w:rsidRPr="00676801">
        <w:rPr>
          <w:rFonts w:ascii="Times New Roman" w:eastAsia="Times New Roman" w:hAnsi="Times New Roman" w:cs="Times New Roman"/>
          <w:bCs/>
          <w:szCs w:val="24"/>
          <w:lang w:eastAsia="en-IN"/>
        </w:rPr>
        <w:t>, Eu)</w:t>
      </w:r>
      <w:r w:rsidRPr="00676801">
        <w:rPr>
          <w:rFonts w:ascii="Times New Roman" w:eastAsia="Times New Roman" w:hAnsi="Times New Roman" w:cs="Times New Roman"/>
          <w:szCs w:val="24"/>
          <w:lang w:eastAsia="en-IN"/>
        </w:rPr>
        <w:t xml:space="preserve"> with moderately high major oxides and enriched Ba, Sr, Rb.</w:t>
      </w:r>
    </w:p>
    <w:p w14:paraId="05887D3B" w14:textId="77777777" w:rsidR="0049498C" w:rsidRPr="00676801" w:rsidRDefault="0049498C" w:rsidP="0049498C">
      <w:pPr>
        <w:spacing w:before="100" w:beforeAutospacing="1" w:after="100" w:afterAutospacing="1" w:line="240" w:lineRule="auto"/>
        <w:outlineLvl w:val="2"/>
        <w:rPr>
          <w:rFonts w:ascii="Times New Roman" w:eastAsia="Times New Roman" w:hAnsi="Times New Roman" w:cs="Times New Roman"/>
          <w:b/>
          <w:bCs/>
          <w:szCs w:val="24"/>
          <w:lang w:eastAsia="en-IN"/>
        </w:rPr>
      </w:pPr>
      <w:r w:rsidRPr="00676801">
        <w:rPr>
          <w:rFonts w:ascii="Times New Roman" w:eastAsia="Times New Roman" w:hAnsi="Times New Roman" w:cs="Times New Roman"/>
          <w:b/>
          <w:bCs/>
          <w:szCs w:val="24"/>
          <w:lang w:eastAsia="en-IN"/>
        </w:rPr>
        <w:t xml:space="preserve">Cluster 3 (Far-right, green branch): </w:t>
      </w:r>
      <w:r w:rsidRPr="00676801">
        <w:rPr>
          <w:rFonts w:ascii="Times New Roman" w:eastAsia="Times New Roman" w:hAnsi="Times New Roman" w:cs="Times New Roman"/>
          <w:szCs w:val="24"/>
          <w:lang w:eastAsia="en-IN"/>
        </w:rPr>
        <w:t xml:space="preserve">Contains higher </w:t>
      </w:r>
      <w:r w:rsidRPr="00676801">
        <w:rPr>
          <w:rFonts w:ascii="Times New Roman" w:eastAsia="Times New Roman" w:hAnsi="Times New Roman" w:cs="Times New Roman"/>
          <w:bCs/>
          <w:szCs w:val="24"/>
          <w:lang w:eastAsia="en-IN"/>
        </w:rPr>
        <w:t>major oxides (</w:t>
      </w:r>
      <w:proofErr w:type="spellStart"/>
      <w:r w:rsidRPr="00676801">
        <w:rPr>
          <w:rFonts w:ascii="Times New Roman" w:eastAsia="Times New Roman" w:hAnsi="Times New Roman" w:cs="Times New Roman"/>
          <w:bCs/>
          <w:szCs w:val="24"/>
          <w:lang w:eastAsia="en-IN"/>
        </w:rPr>
        <w:t>SiO</w:t>
      </w:r>
      <w:proofErr w:type="spellEnd"/>
      <w:r w:rsidRPr="00676801">
        <w:rPr>
          <w:rFonts w:ascii="Times New Roman" w:eastAsia="Times New Roman" w:hAnsi="Times New Roman" w:cs="Times New Roman"/>
          <w:bCs/>
          <w:szCs w:val="24"/>
          <w:lang w:eastAsia="en-IN"/>
        </w:rPr>
        <w:t xml:space="preserve">₂, </w:t>
      </w:r>
      <w:proofErr w:type="spellStart"/>
      <w:r w:rsidRPr="00676801">
        <w:rPr>
          <w:rFonts w:ascii="Times New Roman" w:eastAsia="Times New Roman" w:hAnsi="Times New Roman" w:cs="Times New Roman"/>
          <w:bCs/>
          <w:szCs w:val="24"/>
          <w:lang w:eastAsia="en-IN"/>
        </w:rPr>
        <w:t>Al₂O</w:t>
      </w:r>
      <w:proofErr w:type="spellEnd"/>
      <w:r w:rsidRPr="00676801">
        <w:rPr>
          <w:rFonts w:ascii="Times New Roman" w:eastAsia="Times New Roman" w:hAnsi="Times New Roman" w:cs="Times New Roman"/>
          <w:bCs/>
          <w:szCs w:val="24"/>
          <w:lang w:eastAsia="en-IN"/>
        </w:rPr>
        <w:t xml:space="preserve">₃, CaO, MgO, </w:t>
      </w:r>
      <w:proofErr w:type="spellStart"/>
      <w:r w:rsidRPr="00676801">
        <w:rPr>
          <w:rFonts w:ascii="Times New Roman" w:eastAsia="Times New Roman" w:hAnsi="Times New Roman" w:cs="Times New Roman"/>
          <w:bCs/>
          <w:szCs w:val="24"/>
          <w:lang w:eastAsia="en-IN"/>
        </w:rPr>
        <w:t>FeO</w:t>
      </w:r>
      <w:proofErr w:type="spellEnd"/>
      <w:r w:rsidRPr="00676801">
        <w:rPr>
          <w:rFonts w:ascii="Times New Roman" w:eastAsia="Times New Roman" w:hAnsi="Times New Roman" w:cs="Times New Roman"/>
          <w:bCs/>
          <w:szCs w:val="24"/>
          <w:lang w:eastAsia="en-IN"/>
        </w:rPr>
        <w:t>/</w:t>
      </w:r>
      <w:proofErr w:type="spellStart"/>
      <w:r w:rsidRPr="00676801">
        <w:rPr>
          <w:rFonts w:ascii="Times New Roman" w:eastAsia="Times New Roman" w:hAnsi="Times New Roman" w:cs="Times New Roman"/>
          <w:bCs/>
          <w:szCs w:val="24"/>
          <w:lang w:eastAsia="en-IN"/>
        </w:rPr>
        <w:t>Fe₂O</w:t>
      </w:r>
      <w:proofErr w:type="spellEnd"/>
      <w:r w:rsidRPr="00676801">
        <w:rPr>
          <w:rFonts w:ascii="Times New Roman" w:eastAsia="Times New Roman" w:hAnsi="Times New Roman" w:cs="Times New Roman"/>
          <w:bCs/>
          <w:szCs w:val="24"/>
          <w:lang w:eastAsia="en-IN"/>
        </w:rPr>
        <w:t>₃)</w:t>
      </w:r>
      <w:r w:rsidRPr="00676801">
        <w:rPr>
          <w:rFonts w:ascii="Times New Roman" w:eastAsia="Times New Roman" w:hAnsi="Times New Roman" w:cs="Times New Roman"/>
          <w:szCs w:val="24"/>
          <w:lang w:eastAsia="en-IN"/>
        </w:rPr>
        <w:t xml:space="preserve"> and shows overall </w:t>
      </w:r>
      <w:r w:rsidRPr="00676801">
        <w:rPr>
          <w:rFonts w:ascii="Times New Roman" w:eastAsia="Times New Roman" w:hAnsi="Times New Roman" w:cs="Times New Roman"/>
          <w:bCs/>
          <w:szCs w:val="24"/>
          <w:lang w:eastAsia="en-IN"/>
        </w:rPr>
        <w:t>low REE content</w:t>
      </w:r>
      <w:r w:rsidRPr="00676801">
        <w:rPr>
          <w:rFonts w:ascii="Times New Roman" w:eastAsia="Times New Roman" w:hAnsi="Times New Roman" w:cs="Times New Roman"/>
          <w:szCs w:val="24"/>
          <w:lang w:eastAsia="en-IN"/>
        </w:rPr>
        <w:t>.</w:t>
      </w:r>
    </w:p>
    <w:p w14:paraId="09C18FED" w14:textId="087CEC16" w:rsidR="0049498C" w:rsidRPr="00676801" w:rsidRDefault="0049498C" w:rsidP="00A41464">
      <w:pPr>
        <w:rPr>
          <w:rFonts w:ascii="Times New Roman" w:hAnsi="Times New Roman" w:cs="Times New Roman"/>
          <w:szCs w:val="24"/>
        </w:rPr>
      </w:pPr>
      <w:r w:rsidRPr="00676801">
        <w:rPr>
          <w:rFonts w:ascii="Times New Roman" w:hAnsi="Times New Roman" w:cs="Times New Roman"/>
          <w:b/>
          <w:szCs w:val="24"/>
        </w:rPr>
        <w:t xml:space="preserve">Conclusion: </w:t>
      </w:r>
      <w:r w:rsidRPr="00676801">
        <w:rPr>
          <w:rFonts w:ascii="Times New Roman" w:hAnsi="Times New Roman" w:cs="Times New Roman"/>
          <w:szCs w:val="24"/>
        </w:rPr>
        <w:t>The dendrogram shows three distinct clusters: Cluster 1 is enriched in HREEs and HFSE, Cluster 2 shows higher LREE content, and Cluster 3 is dominated by major oxides with lower REEs. This suggests geochemical differentiation among the samples, likely reflecting variation in source composition and fractionation processes.</w:t>
      </w:r>
    </w:p>
    <w:p w14:paraId="570B7967" w14:textId="77777777" w:rsidR="0049498C" w:rsidRPr="00A4679E" w:rsidRDefault="0049498C" w:rsidP="00A41464">
      <w:pPr>
        <w:rPr>
          <w:rFonts w:ascii="Times New Roman" w:hAnsi="Times New Roman" w:cs="Times New Roman"/>
          <w:sz w:val="28"/>
          <w:szCs w:val="28"/>
        </w:rPr>
      </w:pPr>
    </w:p>
    <w:p w14:paraId="6D32B607" w14:textId="2B4BAEFA" w:rsidR="00BE1BB3" w:rsidRPr="00BE1BB3" w:rsidRDefault="00502120" w:rsidP="00BE1BB3">
      <w:pPr>
        <w:pStyle w:val="ListParagraph"/>
        <w:numPr>
          <w:ilvl w:val="0"/>
          <w:numId w:val="12"/>
        </w:numPr>
        <w:rPr>
          <w:rFonts w:ascii="Times New Roman" w:hAnsi="Times New Roman" w:cs="Times New Roman"/>
          <w:b/>
          <w:bCs/>
          <w:sz w:val="28"/>
          <w:szCs w:val="28"/>
        </w:rPr>
      </w:pPr>
      <w:r w:rsidRPr="00A4679E">
        <w:rPr>
          <w:rFonts w:ascii="Times New Roman" w:hAnsi="Times New Roman" w:cs="Times New Roman"/>
          <w:b/>
          <w:bCs/>
          <w:sz w:val="28"/>
          <w:szCs w:val="28"/>
        </w:rPr>
        <w:t>Cluster Profiling:</w:t>
      </w:r>
      <w:r w:rsidR="00BE1BB3" w:rsidRPr="00676801">
        <w:rPr>
          <w:noProof/>
          <w:lang w:eastAsia="en-IN"/>
        </w:rPr>
        <w:drawing>
          <wp:anchor distT="0" distB="0" distL="114300" distR="114300" simplePos="0" relativeHeight="251660288" behindDoc="0" locked="0" layoutInCell="1" allowOverlap="1" wp14:anchorId="79693384" wp14:editId="53EA4D48">
            <wp:simplePos x="0" y="0"/>
            <wp:positionH relativeFrom="column">
              <wp:posOffset>0</wp:posOffset>
            </wp:positionH>
            <wp:positionV relativeFrom="paragraph">
              <wp:posOffset>351155</wp:posOffset>
            </wp:positionV>
            <wp:extent cx="6180859" cy="2320125"/>
            <wp:effectExtent l="19050" t="19050" r="10795" b="23495"/>
            <wp:wrapSquare wrapText="bothSides"/>
            <wp:docPr id="1598306061" name="Picture 159830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fling 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0859" cy="2320125"/>
                    </a:xfrm>
                    <a:prstGeom prst="rect">
                      <a:avLst/>
                    </a:prstGeom>
                    <a:ln>
                      <a:solidFill>
                        <a:schemeClr val="tx1"/>
                      </a:solidFill>
                    </a:ln>
                  </pic:spPr>
                </pic:pic>
              </a:graphicData>
            </a:graphic>
          </wp:anchor>
        </w:drawing>
      </w:r>
    </w:p>
    <w:p w14:paraId="7394C9B5" w14:textId="0D9C889B" w:rsidR="001D4DDC" w:rsidRPr="00676801" w:rsidRDefault="0049498C" w:rsidP="00A41464">
      <w:pPr>
        <w:rPr>
          <w:rFonts w:ascii="Times New Roman" w:hAnsi="Times New Roman" w:cs="Times New Roman"/>
          <w:szCs w:val="24"/>
        </w:rPr>
      </w:pPr>
      <w:r w:rsidRPr="00676801">
        <w:rPr>
          <w:rFonts w:ascii="Times New Roman" w:hAnsi="Times New Roman" w:cs="Times New Roman"/>
          <w:szCs w:val="24"/>
        </w:rPr>
        <w:lastRenderedPageBreak/>
        <w:br w:type="textWrapping" w:clear="all"/>
      </w:r>
      <w:r w:rsidRPr="00676801">
        <w:rPr>
          <w:rFonts w:ascii="Times New Roman" w:hAnsi="Times New Roman" w:cs="Times New Roman"/>
          <w:b/>
          <w:noProof/>
          <w:szCs w:val="24"/>
          <w:lang w:eastAsia="en-IN"/>
        </w:rPr>
        <w:drawing>
          <wp:inline distT="0" distB="0" distL="0" distR="0" wp14:anchorId="32FFD936" wp14:editId="0AD72A4E">
            <wp:extent cx="3215986" cy="2929457"/>
            <wp:effectExtent l="19050" t="19050" r="22860" b="234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fling 2.png"/>
                    <pic:cNvPicPr/>
                  </pic:nvPicPr>
                  <pic:blipFill>
                    <a:blip r:embed="rId26">
                      <a:extLst>
                        <a:ext uri="{28A0092B-C50C-407E-A947-70E740481C1C}">
                          <a14:useLocalDpi xmlns:a14="http://schemas.microsoft.com/office/drawing/2010/main" val="0"/>
                        </a:ext>
                      </a:extLst>
                    </a:blip>
                    <a:stretch>
                      <a:fillRect/>
                    </a:stretch>
                  </pic:blipFill>
                  <pic:spPr>
                    <a:xfrm>
                      <a:off x="0" y="0"/>
                      <a:ext cx="3274399" cy="2982666"/>
                    </a:xfrm>
                    <a:prstGeom prst="rect">
                      <a:avLst/>
                    </a:prstGeom>
                    <a:ln>
                      <a:solidFill>
                        <a:schemeClr val="tx1"/>
                      </a:solidFill>
                    </a:ln>
                  </pic:spPr>
                </pic:pic>
              </a:graphicData>
            </a:graphic>
          </wp:inline>
        </w:drawing>
      </w:r>
    </w:p>
    <w:p w14:paraId="61370B01" w14:textId="77777777" w:rsidR="0049498C" w:rsidRPr="00676801" w:rsidRDefault="0049498C" w:rsidP="0049498C">
      <w:pPr>
        <w:spacing w:before="100" w:beforeAutospacing="1" w:after="100" w:afterAutospacing="1" w:line="240" w:lineRule="auto"/>
        <w:outlineLvl w:val="2"/>
        <w:rPr>
          <w:rFonts w:ascii="Times New Roman" w:eastAsia="Times New Roman" w:hAnsi="Times New Roman" w:cs="Times New Roman"/>
          <w:szCs w:val="24"/>
          <w:lang w:eastAsia="en-IN"/>
        </w:rPr>
      </w:pPr>
      <w:r w:rsidRPr="00676801">
        <w:rPr>
          <w:rFonts w:ascii="Times New Roman" w:eastAsia="Times New Roman" w:hAnsi="Times New Roman" w:cs="Times New Roman"/>
          <w:szCs w:val="24"/>
          <w:lang w:eastAsia="en-IN"/>
        </w:rPr>
        <w:t>Cluster 1 – Highly Enriched Group (Blue)</w:t>
      </w:r>
    </w:p>
    <w:p w14:paraId="17AE09FF" w14:textId="77777777" w:rsidR="0049498C" w:rsidRPr="00676801" w:rsidRDefault="0049498C" w:rsidP="0049498C">
      <w:pPr>
        <w:spacing w:before="100" w:beforeAutospacing="1" w:after="100" w:afterAutospacing="1" w:line="240" w:lineRule="auto"/>
        <w:rPr>
          <w:rFonts w:ascii="Times New Roman" w:eastAsia="Times New Roman" w:hAnsi="Times New Roman" w:cs="Times New Roman"/>
          <w:szCs w:val="24"/>
          <w:lang w:eastAsia="en-IN"/>
        </w:rPr>
      </w:pPr>
      <w:r w:rsidRPr="00676801">
        <w:rPr>
          <w:rFonts w:ascii="Times New Roman" w:eastAsia="Times New Roman" w:hAnsi="Times New Roman" w:cs="Times New Roman"/>
          <w:szCs w:val="24"/>
          <w:lang w:eastAsia="en-IN"/>
        </w:rPr>
        <w:t>• Shows the highest values in both bar plot and radar plot.</w:t>
      </w:r>
      <w:r w:rsidRPr="00676801">
        <w:rPr>
          <w:rFonts w:ascii="Times New Roman" w:eastAsia="Times New Roman" w:hAnsi="Times New Roman" w:cs="Times New Roman"/>
          <w:szCs w:val="24"/>
          <w:lang w:eastAsia="en-IN"/>
        </w:rPr>
        <w:br/>
        <w:t>• Forms the largest radar shape and tallest bars.</w:t>
      </w:r>
      <w:r w:rsidRPr="00676801">
        <w:rPr>
          <w:rFonts w:ascii="Times New Roman" w:eastAsia="Times New Roman" w:hAnsi="Times New Roman" w:cs="Times New Roman"/>
          <w:szCs w:val="24"/>
          <w:lang w:eastAsia="en-IN"/>
        </w:rPr>
        <w:br/>
        <w:t>• Represents strongly enriched samples, derived from an evolved or enriched source.</w:t>
      </w:r>
      <w:r w:rsidRPr="00676801">
        <w:rPr>
          <w:rFonts w:ascii="Times New Roman" w:eastAsia="Times New Roman" w:hAnsi="Times New Roman" w:cs="Times New Roman"/>
          <w:szCs w:val="24"/>
          <w:lang w:eastAsia="en-IN"/>
        </w:rPr>
        <w:br/>
        <w:t>• Sample IDs in this group consistently plot at the top, such as 2309/109–114 M, 01/151 M, 2092-761-763 M, and similar high-value samples, which drive the overall enrichment pattern.</w:t>
      </w:r>
    </w:p>
    <w:p w14:paraId="0AC22CF1" w14:textId="77777777" w:rsidR="0049498C" w:rsidRPr="00676801" w:rsidRDefault="0049498C" w:rsidP="0049498C">
      <w:pPr>
        <w:spacing w:before="100" w:beforeAutospacing="1" w:after="100" w:afterAutospacing="1" w:line="240" w:lineRule="auto"/>
        <w:outlineLvl w:val="2"/>
        <w:rPr>
          <w:rFonts w:ascii="Times New Roman" w:eastAsia="Times New Roman" w:hAnsi="Times New Roman" w:cs="Times New Roman"/>
          <w:szCs w:val="24"/>
          <w:lang w:eastAsia="en-IN"/>
        </w:rPr>
      </w:pPr>
      <w:r w:rsidRPr="00676801">
        <w:rPr>
          <w:rFonts w:ascii="Times New Roman" w:eastAsia="Times New Roman" w:hAnsi="Times New Roman" w:cs="Times New Roman"/>
          <w:szCs w:val="24"/>
          <w:lang w:eastAsia="en-IN"/>
        </w:rPr>
        <w:t>Cluster 2 – Moderately Enriched Group (Orange)</w:t>
      </w:r>
    </w:p>
    <w:p w14:paraId="5642E0F5" w14:textId="77777777" w:rsidR="0049498C" w:rsidRPr="00676801" w:rsidRDefault="0049498C" w:rsidP="0049498C">
      <w:pPr>
        <w:spacing w:before="100" w:beforeAutospacing="1" w:after="100" w:afterAutospacing="1" w:line="240" w:lineRule="auto"/>
        <w:rPr>
          <w:rFonts w:ascii="Times New Roman" w:eastAsia="Times New Roman" w:hAnsi="Times New Roman" w:cs="Times New Roman"/>
          <w:szCs w:val="24"/>
          <w:lang w:eastAsia="en-IN"/>
        </w:rPr>
      </w:pPr>
      <w:r w:rsidRPr="00676801">
        <w:rPr>
          <w:rFonts w:ascii="Times New Roman" w:eastAsia="Times New Roman" w:hAnsi="Times New Roman" w:cs="Times New Roman"/>
          <w:szCs w:val="24"/>
          <w:lang w:eastAsia="en-IN"/>
        </w:rPr>
        <w:t>• Displays intermediate values across most variables.</w:t>
      </w:r>
      <w:r w:rsidRPr="00676801">
        <w:rPr>
          <w:rFonts w:ascii="Times New Roman" w:eastAsia="Times New Roman" w:hAnsi="Times New Roman" w:cs="Times New Roman"/>
          <w:szCs w:val="24"/>
          <w:lang w:eastAsia="en-IN"/>
        </w:rPr>
        <w:br/>
        <w:t>• Suggests mixed or moderately evolved signatures.</w:t>
      </w:r>
      <w:r w:rsidRPr="00676801">
        <w:rPr>
          <w:rFonts w:ascii="Times New Roman" w:eastAsia="Times New Roman" w:hAnsi="Times New Roman" w:cs="Times New Roman"/>
          <w:szCs w:val="24"/>
          <w:lang w:eastAsia="en-IN"/>
        </w:rPr>
        <w:br/>
        <w:t>• Samples like 2095-226-231 I, 520-95-99 I, C1-135-144 A show mid-range positions in both graphs, neither strongly enriched nor depleted.</w:t>
      </w:r>
    </w:p>
    <w:p w14:paraId="5EBCF4D0" w14:textId="77777777" w:rsidR="0049498C" w:rsidRPr="00676801" w:rsidRDefault="0049498C" w:rsidP="0049498C">
      <w:pPr>
        <w:spacing w:before="100" w:beforeAutospacing="1" w:after="100" w:afterAutospacing="1" w:line="240" w:lineRule="auto"/>
        <w:outlineLvl w:val="2"/>
        <w:rPr>
          <w:rFonts w:ascii="Times New Roman" w:eastAsia="Times New Roman" w:hAnsi="Times New Roman" w:cs="Times New Roman"/>
          <w:szCs w:val="24"/>
          <w:lang w:eastAsia="en-IN"/>
        </w:rPr>
      </w:pPr>
      <w:r w:rsidRPr="00676801">
        <w:rPr>
          <w:rFonts w:ascii="Times New Roman" w:eastAsia="Times New Roman" w:hAnsi="Times New Roman" w:cs="Times New Roman"/>
          <w:szCs w:val="24"/>
          <w:lang w:eastAsia="en-IN"/>
        </w:rPr>
        <w:t>Cluster 3 – Depleted Group (Green)</w:t>
      </w:r>
    </w:p>
    <w:p w14:paraId="132550A9" w14:textId="172298D7" w:rsidR="0049498C" w:rsidRPr="00676801" w:rsidRDefault="0049498C" w:rsidP="00AC4E32">
      <w:pPr>
        <w:spacing w:before="100" w:beforeAutospacing="1" w:after="100" w:afterAutospacing="1" w:line="240" w:lineRule="auto"/>
        <w:rPr>
          <w:rFonts w:ascii="Times New Roman" w:eastAsia="Times New Roman" w:hAnsi="Times New Roman" w:cs="Times New Roman"/>
          <w:szCs w:val="24"/>
          <w:lang w:eastAsia="en-IN"/>
        </w:rPr>
      </w:pPr>
      <w:r w:rsidRPr="00676801">
        <w:rPr>
          <w:rFonts w:ascii="Times New Roman" w:eastAsia="Times New Roman" w:hAnsi="Times New Roman" w:cs="Times New Roman"/>
          <w:szCs w:val="24"/>
          <w:lang w:eastAsia="en-IN"/>
        </w:rPr>
        <w:t>• Shows the lowest values in both bar and radar plots.</w:t>
      </w:r>
      <w:r w:rsidRPr="00676801">
        <w:rPr>
          <w:rFonts w:ascii="Times New Roman" w:eastAsia="Times New Roman" w:hAnsi="Times New Roman" w:cs="Times New Roman"/>
          <w:szCs w:val="24"/>
          <w:lang w:eastAsia="en-IN"/>
        </w:rPr>
        <w:br/>
        <w:t>• Has the smallest radar area and shortest bars.</w:t>
      </w:r>
      <w:r w:rsidRPr="00676801">
        <w:rPr>
          <w:rFonts w:ascii="Times New Roman" w:eastAsia="Times New Roman" w:hAnsi="Times New Roman" w:cs="Times New Roman"/>
          <w:szCs w:val="24"/>
          <w:lang w:eastAsia="en-IN"/>
        </w:rPr>
        <w:br/>
        <w:t>• Represents depleted or less enriched samples, indicating a primitive or fractionated geochemical character.</w:t>
      </w:r>
      <w:r w:rsidRPr="00676801">
        <w:rPr>
          <w:rFonts w:ascii="Times New Roman" w:eastAsia="Times New Roman" w:hAnsi="Times New Roman" w:cs="Times New Roman"/>
          <w:szCs w:val="24"/>
          <w:lang w:eastAsia="en-IN"/>
        </w:rPr>
        <w:br/>
        <w:t xml:space="preserve">• Sample IDs such as 2098 AC, </w:t>
      </w:r>
      <w:proofErr w:type="spellStart"/>
      <w:r w:rsidRPr="00676801">
        <w:rPr>
          <w:rFonts w:ascii="Times New Roman" w:eastAsia="Times New Roman" w:hAnsi="Times New Roman" w:cs="Times New Roman"/>
          <w:szCs w:val="24"/>
          <w:lang w:eastAsia="en-IN"/>
        </w:rPr>
        <w:t>HC_Cluster</w:t>
      </w:r>
      <w:proofErr w:type="spellEnd"/>
      <w:r w:rsidRPr="00676801">
        <w:rPr>
          <w:rFonts w:ascii="Times New Roman" w:eastAsia="Times New Roman" w:hAnsi="Times New Roman" w:cs="Times New Roman"/>
          <w:szCs w:val="24"/>
          <w:lang w:eastAsia="en-IN"/>
        </w:rPr>
        <w:t>, and other low-value samples cluster tightly together at the lower end of both plots.</w:t>
      </w:r>
    </w:p>
    <w:p w14:paraId="15C1A3BE" w14:textId="77777777" w:rsidR="00502120" w:rsidRPr="00A4679E" w:rsidRDefault="00502120" w:rsidP="00502120">
      <w:pPr>
        <w:pStyle w:val="ListParagraph"/>
        <w:numPr>
          <w:ilvl w:val="0"/>
          <w:numId w:val="12"/>
        </w:numPr>
        <w:tabs>
          <w:tab w:val="left" w:pos="1396"/>
        </w:tabs>
        <w:rPr>
          <w:rFonts w:ascii="Times New Roman" w:hAnsi="Times New Roman" w:cs="Times New Roman"/>
          <w:b/>
          <w:bCs/>
          <w:sz w:val="28"/>
          <w:szCs w:val="28"/>
        </w:rPr>
      </w:pPr>
      <w:r w:rsidRPr="00A4679E">
        <w:rPr>
          <w:rFonts w:ascii="Times New Roman" w:hAnsi="Times New Roman" w:cs="Times New Roman"/>
          <w:b/>
          <w:bCs/>
          <w:sz w:val="28"/>
          <w:szCs w:val="28"/>
        </w:rPr>
        <w:t>Heatmap</w:t>
      </w:r>
    </w:p>
    <w:p w14:paraId="7DA99055" w14:textId="18C26363" w:rsidR="001D4DDC" w:rsidRPr="00676801" w:rsidRDefault="00AC4E32" w:rsidP="00A41464">
      <w:pPr>
        <w:rPr>
          <w:rFonts w:ascii="Times New Roman" w:hAnsi="Times New Roman" w:cs="Times New Roman"/>
          <w:szCs w:val="24"/>
        </w:rPr>
      </w:pPr>
      <w:r w:rsidRPr="00676801">
        <w:rPr>
          <w:rFonts w:ascii="Times New Roman" w:hAnsi="Times New Roman" w:cs="Times New Roman"/>
          <w:b/>
          <w:noProof/>
          <w:szCs w:val="24"/>
          <w:lang w:eastAsia="en-IN"/>
        </w:rPr>
        <w:lastRenderedPageBreak/>
        <w:drawing>
          <wp:inline distT="0" distB="0" distL="0" distR="0" wp14:anchorId="746B9E8F" wp14:editId="132EE3CD">
            <wp:extent cx="6219802" cy="3617768"/>
            <wp:effectExtent l="19050" t="19050" r="10160" b="20955"/>
            <wp:docPr id="1296433311" name="Picture 129643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56464" cy="3639092"/>
                    </a:xfrm>
                    <a:prstGeom prst="rect">
                      <a:avLst/>
                    </a:prstGeom>
                    <a:ln>
                      <a:solidFill>
                        <a:schemeClr val="tx1"/>
                      </a:solidFill>
                    </a:ln>
                  </pic:spPr>
                </pic:pic>
              </a:graphicData>
            </a:graphic>
          </wp:inline>
        </w:drawing>
      </w:r>
    </w:p>
    <w:p w14:paraId="0E17D9E5" w14:textId="1A5F2287" w:rsidR="001D4DDC" w:rsidRPr="00676801" w:rsidRDefault="00AC4E32" w:rsidP="00AC4E32">
      <w:pPr>
        <w:spacing w:before="100" w:beforeAutospacing="1" w:after="100" w:afterAutospacing="1" w:line="240" w:lineRule="auto"/>
        <w:rPr>
          <w:rFonts w:ascii="Times New Roman" w:eastAsia="Times New Roman" w:hAnsi="Times New Roman" w:cs="Times New Roman"/>
          <w:szCs w:val="24"/>
          <w:lang w:eastAsia="en-IN"/>
        </w:rPr>
      </w:pPr>
      <w:r w:rsidRPr="00676801">
        <w:rPr>
          <w:rFonts w:ascii="Times New Roman" w:eastAsia="Times New Roman" w:hAnsi="Times New Roman" w:cs="Times New Roman"/>
          <w:szCs w:val="24"/>
          <w:lang w:eastAsia="en-IN"/>
        </w:rPr>
        <w:t xml:space="preserve">The heatmap shows which </w:t>
      </w:r>
      <w:r w:rsidRPr="00676801">
        <w:rPr>
          <w:rFonts w:ascii="Times New Roman" w:eastAsia="Times New Roman" w:hAnsi="Times New Roman" w:cs="Times New Roman"/>
          <w:bCs/>
          <w:szCs w:val="24"/>
          <w:lang w:eastAsia="en-IN"/>
        </w:rPr>
        <w:t>samples have higher or lower concentrations</w:t>
      </w:r>
      <w:r w:rsidRPr="00676801">
        <w:rPr>
          <w:rFonts w:ascii="Times New Roman" w:eastAsia="Times New Roman" w:hAnsi="Times New Roman" w:cs="Times New Roman"/>
          <w:szCs w:val="24"/>
          <w:lang w:eastAsia="en-IN"/>
        </w:rPr>
        <w:t xml:space="preserve"> of each element. Red cells indicate </w:t>
      </w:r>
      <w:r w:rsidRPr="00676801">
        <w:rPr>
          <w:rFonts w:ascii="Times New Roman" w:eastAsia="Times New Roman" w:hAnsi="Times New Roman" w:cs="Times New Roman"/>
          <w:bCs/>
          <w:szCs w:val="24"/>
          <w:lang w:eastAsia="en-IN"/>
        </w:rPr>
        <w:t>high values</w:t>
      </w:r>
      <w:r w:rsidRPr="00676801">
        <w:rPr>
          <w:rFonts w:ascii="Times New Roman" w:eastAsia="Times New Roman" w:hAnsi="Times New Roman" w:cs="Times New Roman"/>
          <w:szCs w:val="24"/>
          <w:lang w:eastAsia="en-IN"/>
        </w:rPr>
        <w:t xml:space="preserve">, meaning those samples are enriched in those elements, while blue cells show </w:t>
      </w:r>
      <w:r w:rsidRPr="00676801">
        <w:rPr>
          <w:rFonts w:ascii="Times New Roman" w:eastAsia="Times New Roman" w:hAnsi="Times New Roman" w:cs="Times New Roman"/>
          <w:bCs/>
          <w:szCs w:val="24"/>
          <w:lang w:eastAsia="en-IN"/>
        </w:rPr>
        <w:t>low values</w:t>
      </w:r>
      <w:r w:rsidRPr="00676801">
        <w:rPr>
          <w:rFonts w:ascii="Times New Roman" w:eastAsia="Times New Roman" w:hAnsi="Times New Roman" w:cs="Times New Roman"/>
          <w:szCs w:val="24"/>
          <w:lang w:eastAsia="en-IN"/>
        </w:rPr>
        <w:t xml:space="preserve"> and depletion. We can clearly see that some samples (like </w:t>
      </w:r>
      <w:r w:rsidRPr="00676801">
        <w:rPr>
          <w:rFonts w:ascii="Times New Roman" w:eastAsia="Times New Roman" w:hAnsi="Times New Roman" w:cs="Times New Roman"/>
          <w:bCs/>
          <w:szCs w:val="24"/>
          <w:lang w:eastAsia="en-IN"/>
        </w:rPr>
        <w:t>2099-297-300 AC</w:t>
      </w:r>
      <w:r w:rsidRPr="00676801">
        <w:rPr>
          <w:rFonts w:ascii="Times New Roman" w:eastAsia="Times New Roman" w:hAnsi="Times New Roman" w:cs="Times New Roman"/>
          <w:szCs w:val="24"/>
          <w:lang w:eastAsia="en-IN"/>
        </w:rPr>
        <w:t xml:space="preserve">, </w:t>
      </w:r>
      <w:r w:rsidRPr="00676801">
        <w:rPr>
          <w:rFonts w:ascii="Times New Roman" w:eastAsia="Times New Roman" w:hAnsi="Times New Roman" w:cs="Times New Roman"/>
          <w:bCs/>
          <w:szCs w:val="24"/>
          <w:lang w:eastAsia="en-IN"/>
        </w:rPr>
        <w:t>2098-679-665 CD</w:t>
      </w:r>
      <w:r w:rsidRPr="00676801">
        <w:rPr>
          <w:rFonts w:ascii="Times New Roman" w:eastAsia="Times New Roman" w:hAnsi="Times New Roman" w:cs="Times New Roman"/>
          <w:szCs w:val="24"/>
          <w:lang w:eastAsia="en-IN"/>
        </w:rPr>
        <w:t xml:space="preserve">) have consistently higher values across many REEs and trace elements, showing </w:t>
      </w:r>
      <w:r w:rsidRPr="00676801">
        <w:rPr>
          <w:rFonts w:ascii="Times New Roman" w:eastAsia="Times New Roman" w:hAnsi="Times New Roman" w:cs="Times New Roman"/>
          <w:bCs/>
          <w:szCs w:val="24"/>
          <w:lang w:eastAsia="en-IN"/>
        </w:rPr>
        <w:t>strong enrichment</w:t>
      </w:r>
      <w:r w:rsidRPr="00676801">
        <w:rPr>
          <w:rFonts w:ascii="Times New Roman" w:eastAsia="Times New Roman" w:hAnsi="Times New Roman" w:cs="Times New Roman"/>
          <w:szCs w:val="24"/>
          <w:lang w:eastAsia="en-IN"/>
        </w:rPr>
        <w:t xml:space="preserve">, whereas others (like </w:t>
      </w:r>
      <w:r w:rsidRPr="00676801">
        <w:rPr>
          <w:rFonts w:ascii="Times New Roman" w:eastAsia="Times New Roman" w:hAnsi="Times New Roman" w:cs="Times New Roman"/>
          <w:bCs/>
          <w:szCs w:val="24"/>
          <w:lang w:eastAsia="en-IN"/>
        </w:rPr>
        <w:t>2098 AC</w:t>
      </w:r>
      <w:r w:rsidRPr="00676801">
        <w:rPr>
          <w:rFonts w:ascii="Times New Roman" w:eastAsia="Times New Roman" w:hAnsi="Times New Roman" w:cs="Times New Roman"/>
          <w:szCs w:val="24"/>
          <w:lang w:eastAsia="en-IN"/>
        </w:rPr>
        <w:t xml:space="preserve">, </w:t>
      </w:r>
      <w:r w:rsidRPr="00676801">
        <w:rPr>
          <w:rFonts w:ascii="Times New Roman" w:eastAsia="Times New Roman" w:hAnsi="Times New Roman" w:cs="Times New Roman"/>
          <w:bCs/>
          <w:szCs w:val="24"/>
          <w:lang w:eastAsia="en-IN"/>
        </w:rPr>
        <w:t>C1-131-135 A</w:t>
      </w:r>
      <w:r w:rsidRPr="00676801">
        <w:rPr>
          <w:rFonts w:ascii="Times New Roman" w:eastAsia="Times New Roman" w:hAnsi="Times New Roman" w:cs="Times New Roman"/>
          <w:szCs w:val="24"/>
          <w:lang w:eastAsia="en-IN"/>
        </w:rPr>
        <w:t xml:space="preserve">) show lower values, indicating </w:t>
      </w:r>
      <w:r w:rsidRPr="00676801">
        <w:rPr>
          <w:rFonts w:ascii="Times New Roman" w:eastAsia="Times New Roman" w:hAnsi="Times New Roman" w:cs="Times New Roman"/>
          <w:bCs/>
          <w:szCs w:val="24"/>
          <w:lang w:eastAsia="en-IN"/>
        </w:rPr>
        <w:t>depleted chemistry</w:t>
      </w:r>
      <w:r w:rsidRPr="00676801">
        <w:rPr>
          <w:rFonts w:ascii="Times New Roman" w:eastAsia="Times New Roman" w:hAnsi="Times New Roman" w:cs="Times New Roman"/>
          <w:szCs w:val="24"/>
          <w:lang w:eastAsia="en-IN"/>
        </w:rPr>
        <w:t xml:space="preserve">. Elements also form visible bands: major oxides show moderate variation, while REEs and trace elements show stronger changes between samples. Overall, the heatmap reveals </w:t>
      </w:r>
      <w:r w:rsidRPr="00676801">
        <w:rPr>
          <w:rFonts w:ascii="Times New Roman" w:eastAsia="Times New Roman" w:hAnsi="Times New Roman" w:cs="Times New Roman"/>
          <w:bCs/>
          <w:szCs w:val="24"/>
          <w:lang w:eastAsia="en-IN"/>
        </w:rPr>
        <w:t>which samples are enriched or depleted</w:t>
      </w:r>
      <w:r w:rsidRPr="00676801">
        <w:rPr>
          <w:rFonts w:ascii="Times New Roman" w:eastAsia="Times New Roman" w:hAnsi="Times New Roman" w:cs="Times New Roman"/>
          <w:szCs w:val="24"/>
          <w:lang w:eastAsia="en-IN"/>
        </w:rPr>
        <w:t xml:space="preserve">, and highlights </w:t>
      </w:r>
      <w:r w:rsidRPr="00676801">
        <w:rPr>
          <w:rFonts w:ascii="Times New Roman" w:eastAsia="Times New Roman" w:hAnsi="Times New Roman" w:cs="Times New Roman"/>
          <w:bCs/>
          <w:szCs w:val="24"/>
          <w:lang w:eastAsia="en-IN"/>
        </w:rPr>
        <w:t>patterns of geochemical variation</w:t>
      </w:r>
      <w:r w:rsidRPr="00676801">
        <w:rPr>
          <w:rFonts w:ascii="Times New Roman" w:eastAsia="Times New Roman" w:hAnsi="Times New Roman" w:cs="Times New Roman"/>
          <w:szCs w:val="24"/>
          <w:lang w:eastAsia="en-IN"/>
        </w:rPr>
        <w:t xml:space="preserve"> across the dataset.</w:t>
      </w:r>
    </w:p>
    <w:p w14:paraId="40B74C3C" w14:textId="77777777" w:rsidR="00502120" w:rsidRPr="00A4679E" w:rsidRDefault="00502120" w:rsidP="00502120">
      <w:pPr>
        <w:pStyle w:val="ListParagraph"/>
        <w:numPr>
          <w:ilvl w:val="0"/>
          <w:numId w:val="12"/>
        </w:numPr>
        <w:rPr>
          <w:rFonts w:ascii="Times New Roman" w:hAnsi="Times New Roman" w:cs="Times New Roman"/>
          <w:b/>
          <w:bCs/>
          <w:sz w:val="28"/>
          <w:szCs w:val="28"/>
        </w:rPr>
      </w:pPr>
      <w:r w:rsidRPr="00A4679E">
        <w:rPr>
          <w:rFonts w:ascii="Times New Roman" w:hAnsi="Times New Roman" w:cs="Times New Roman"/>
          <w:b/>
          <w:bCs/>
          <w:sz w:val="28"/>
          <w:szCs w:val="28"/>
        </w:rPr>
        <w:t>Average REE Abundance Pattern Across Rock Types</w:t>
      </w:r>
    </w:p>
    <w:p w14:paraId="09E0B9DD" w14:textId="7E7E4927" w:rsidR="001D4DDC" w:rsidRPr="00676801" w:rsidRDefault="00AC4E32" w:rsidP="00A41464">
      <w:pPr>
        <w:rPr>
          <w:rFonts w:ascii="Times New Roman" w:hAnsi="Times New Roman" w:cs="Times New Roman"/>
          <w:b/>
          <w:bCs/>
          <w:szCs w:val="24"/>
        </w:rPr>
      </w:pPr>
      <w:r w:rsidRPr="00676801">
        <w:rPr>
          <w:rFonts w:ascii="Times New Roman" w:hAnsi="Times New Roman" w:cs="Times New Roman"/>
          <w:b/>
          <w:noProof/>
          <w:szCs w:val="24"/>
          <w:lang w:eastAsia="en-IN"/>
        </w:rPr>
        <w:drawing>
          <wp:inline distT="0" distB="0" distL="0" distR="0" wp14:anchorId="4DC9467B" wp14:editId="53ED3465">
            <wp:extent cx="6154089" cy="2627168"/>
            <wp:effectExtent l="19050" t="19050" r="18415" b="20955"/>
            <wp:docPr id="1581482544" name="Picture 158148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lement abudance.png"/>
                    <pic:cNvPicPr/>
                  </pic:nvPicPr>
                  <pic:blipFill>
                    <a:blip r:embed="rId28">
                      <a:extLst>
                        <a:ext uri="{28A0092B-C50C-407E-A947-70E740481C1C}">
                          <a14:useLocalDpi xmlns:a14="http://schemas.microsoft.com/office/drawing/2010/main" val="0"/>
                        </a:ext>
                      </a:extLst>
                    </a:blip>
                    <a:stretch>
                      <a:fillRect/>
                    </a:stretch>
                  </pic:blipFill>
                  <pic:spPr>
                    <a:xfrm>
                      <a:off x="0" y="0"/>
                      <a:ext cx="6169799" cy="2633874"/>
                    </a:xfrm>
                    <a:prstGeom prst="rect">
                      <a:avLst/>
                    </a:prstGeom>
                    <a:ln>
                      <a:solidFill>
                        <a:schemeClr val="tx1"/>
                      </a:solidFill>
                    </a:ln>
                  </pic:spPr>
                </pic:pic>
              </a:graphicData>
            </a:graphic>
          </wp:inline>
        </w:drawing>
      </w:r>
    </w:p>
    <w:p w14:paraId="4893427B" w14:textId="77777777" w:rsidR="00AC4E32" w:rsidRPr="00676801" w:rsidRDefault="00AC4E32" w:rsidP="00AC4E32">
      <w:pPr>
        <w:rPr>
          <w:rFonts w:ascii="Times New Roman" w:hAnsi="Times New Roman" w:cs="Times New Roman"/>
          <w:szCs w:val="24"/>
        </w:rPr>
      </w:pPr>
      <w:r w:rsidRPr="00676801">
        <w:rPr>
          <w:rFonts w:ascii="Times New Roman" w:hAnsi="Times New Roman" w:cs="Times New Roman"/>
          <w:szCs w:val="24"/>
        </w:rPr>
        <w:lastRenderedPageBreak/>
        <w:t xml:space="preserve">The bar chart shows the </w:t>
      </w:r>
      <w:r w:rsidRPr="00676801">
        <w:rPr>
          <w:rStyle w:val="Strong"/>
          <w:rFonts w:ascii="Times New Roman" w:hAnsi="Times New Roman" w:cs="Times New Roman"/>
          <w:b w:val="0"/>
          <w:bCs w:val="0"/>
          <w:szCs w:val="24"/>
        </w:rPr>
        <w:t>average concentration of each element</w:t>
      </w:r>
      <w:r w:rsidRPr="00676801">
        <w:rPr>
          <w:rFonts w:ascii="Times New Roman" w:hAnsi="Times New Roman" w:cs="Times New Roman"/>
          <w:szCs w:val="24"/>
        </w:rPr>
        <w:t xml:space="preserve"> across all samples. Major elements like </w:t>
      </w:r>
      <w:proofErr w:type="spellStart"/>
      <w:r w:rsidRPr="00676801">
        <w:rPr>
          <w:rStyle w:val="Strong"/>
          <w:rFonts w:ascii="Times New Roman" w:hAnsi="Times New Roman" w:cs="Times New Roman"/>
          <w:szCs w:val="24"/>
        </w:rPr>
        <w:t>SiO</w:t>
      </w:r>
      <w:proofErr w:type="spellEnd"/>
      <w:r w:rsidRPr="00676801">
        <w:rPr>
          <w:rStyle w:val="Strong"/>
          <w:rFonts w:ascii="Times New Roman" w:hAnsi="Times New Roman" w:cs="Times New Roman"/>
          <w:szCs w:val="24"/>
        </w:rPr>
        <w:t xml:space="preserve">₂, CaO, </w:t>
      </w:r>
      <w:proofErr w:type="spellStart"/>
      <w:r w:rsidRPr="00676801">
        <w:rPr>
          <w:rStyle w:val="Strong"/>
          <w:rFonts w:ascii="Times New Roman" w:hAnsi="Times New Roman" w:cs="Times New Roman"/>
          <w:szCs w:val="24"/>
        </w:rPr>
        <w:t>Fe₂O</w:t>
      </w:r>
      <w:proofErr w:type="spellEnd"/>
      <w:r w:rsidRPr="00676801">
        <w:rPr>
          <w:rStyle w:val="Strong"/>
          <w:rFonts w:ascii="Times New Roman" w:hAnsi="Times New Roman" w:cs="Times New Roman"/>
          <w:szCs w:val="24"/>
        </w:rPr>
        <w:t>₃</w:t>
      </w:r>
      <w:r w:rsidRPr="00676801">
        <w:rPr>
          <w:rFonts w:ascii="Times New Roman" w:hAnsi="Times New Roman" w:cs="Times New Roman"/>
          <w:szCs w:val="24"/>
        </w:rPr>
        <w:t xml:space="preserve"> show moderate values, while several trace and REE elements (such as </w:t>
      </w:r>
      <w:r w:rsidRPr="00676801">
        <w:rPr>
          <w:rStyle w:val="Strong"/>
          <w:rFonts w:ascii="Times New Roman" w:hAnsi="Times New Roman" w:cs="Times New Roman"/>
          <w:szCs w:val="24"/>
        </w:rPr>
        <w:t>La, Ce, Nd, Y, Yb</w:t>
      </w:r>
      <w:r w:rsidRPr="00676801">
        <w:rPr>
          <w:rFonts w:ascii="Times New Roman" w:hAnsi="Times New Roman" w:cs="Times New Roman"/>
          <w:szCs w:val="24"/>
        </w:rPr>
        <w:t xml:space="preserve">) show much higher averages, indicating strong enrichment. Elements with very low bars (like </w:t>
      </w:r>
      <w:r w:rsidRPr="00676801">
        <w:rPr>
          <w:rStyle w:val="Strong"/>
          <w:rFonts w:ascii="Times New Roman" w:hAnsi="Times New Roman" w:cs="Times New Roman"/>
          <w:szCs w:val="24"/>
        </w:rPr>
        <w:t>Sb, Cd, Bi, Tl</w:t>
      </w:r>
      <w:r w:rsidRPr="00676801">
        <w:rPr>
          <w:rFonts w:ascii="Times New Roman" w:hAnsi="Times New Roman" w:cs="Times New Roman"/>
          <w:szCs w:val="24"/>
        </w:rPr>
        <w:t>) are present only in small amounts. Overall, the plot highlights which elements dominate the geochemical signature of your samples.</w:t>
      </w:r>
    </w:p>
    <w:p w14:paraId="546A364F" w14:textId="77777777" w:rsidR="00AC4E32" w:rsidRPr="00676801" w:rsidRDefault="00AC4E32" w:rsidP="00AC4E32">
      <w:pPr>
        <w:rPr>
          <w:rFonts w:ascii="Times New Roman" w:hAnsi="Times New Roman" w:cs="Times New Roman"/>
          <w:szCs w:val="24"/>
        </w:rPr>
      </w:pPr>
      <w:r w:rsidRPr="00676801">
        <w:rPr>
          <w:rFonts w:ascii="Times New Roman" w:hAnsi="Times New Roman" w:cs="Times New Roman"/>
          <w:szCs w:val="24"/>
        </w:rPr>
        <w:t xml:space="preserve">Choosing Target Element Base on Abundance of element: </w:t>
      </w:r>
    </w:p>
    <w:p w14:paraId="09B2556F" w14:textId="77777777" w:rsidR="00AC4E32" w:rsidRPr="00676801" w:rsidRDefault="00AC4E32" w:rsidP="00AC4E32">
      <w:pPr>
        <w:pStyle w:val="ListParagraph"/>
        <w:numPr>
          <w:ilvl w:val="0"/>
          <w:numId w:val="57"/>
        </w:numPr>
        <w:spacing w:line="259" w:lineRule="auto"/>
        <w:rPr>
          <w:rFonts w:ascii="Times New Roman" w:hAnsi="Times New Roman" w:cs="Times New Roman"/>
          <w:szCs w:val="24"/>
        </w:rPr>
      </w:pPr>
      <w:r w:rsidRPr="00676801">
        <w:rPr>
          <w:rFonts w:ascii="Times New Roman" w:hAnsi="Times New Roman" w:cs="Times New Roman"/>
          <w:szCs w:val="24"/>
        </w:rPr>
        <w:t>La is a valid target because its abundance varies strongly across samples, helping identify LREE-enriched and depleted geochemical groups.</w:t>
      </w:r>
    </w:p>
    <w:p w14:paraId="686858B4" w14:textId="3145BE87" w:rsidR="00502120" w:rsidRPr="00676801" w:rsidRDefault="00AC4E32" w:rsidP="00AC4E32">
      <w:pPr>
        <w:pStyle w:val="ListParagraph"/>
        <w:numPr>
          <w:ilvl w:val="0"/>
          <w:numId w:val="57"/>
        </w:numPr>
        <w:spacing w:line="259" w:lineRule="auto"/>
        <w:rPr>
          <w:rFonts w:ascii="Times New Roman" w:hAnsi="Times New Roman" w:cs="Times New Roman"/>
          <w:szCs w:val="24"/>
        </w:rPr>
      </w:pPr>
      <w:r w:rsidRPr="00676801">
        <w:rPr>
          <w:rFonts w:ascii="Times New Roman" w:hAnsi="Times New Roman" w:cs="Times New Roman"/>
          <w:szCs w:val="24"/>
        </w:rPr>
        <w:t>CaO is a suitable target because its abundance clearly distinguishes Ca-rich carbonatites from more silicate-dominated samples in the heat map.</w:t>
      </w:r>
    </w:p>
    <w:p w14:paraId="4E3321C6" w14:textId="77777777" w:rsidR="00AC4E32" w:rsidRPr="00676801" w:rsidRDefault="00AC4E32" w:rsidP="00AC4E32">
      <w:pPr>
        <w:pStyle w:val="ListParagraph"/>
        <w:spacing w:line="259" w:lineRule="auto"/>
        <w:ind w:left="360"/>
        <w:rPr>
          <w:rFonts w:ascii="Times New Roman" w:hAnsi="Times New Roman" w:cs="Times New Roman"/>
          <w:szCs w:val="24"/>
        </w:rPr>
      </w:pPr>
    </w:p>
    <w:p w14:paraId="6C212F08" w14:textId="79764CD1" w:rsidR="001D4DDC" w:rsidRPr="00A4679E" w:rsidRDefault="00502120" w:rsidP="00AC4E32">
      <w:pPr>
        <w:pStyle w:val="ListParagraph"/>
        <w:numPr>
          <w:ilvl w:val="0"/>
          <w:numId w:val="12"/>
        </w:numPr>
        <w:tabs>
          <w:tab w:val="left" w:pos="1396"/>
        </w:tabs>
        <w:rPr>
          <w:rFonts w:ascii="Times New Roman" w:hAnsi="Times New Roman" w:cs="Times New Roman"/>
          <w:b/>
          <w:bCs/>
          <w:sz w:val="28"/>
          <w:szCs w:val="28"/>
        </w:rPr>
      </w:pPr>
      <w:r w:rsidRPr="00A4679E">
        <w:rPr>
          <w:rFonts w:ascii="Times New Roman" w:hAnsi="Times New Roman" w:cs="Times New Roman"/>
          <w:b/>
          <w:bCs/>
          <w:sz w:val="28"/>
          <w:szCs w:val="28"/>
        </w:rPr>
        <w:t>Regression: Elastic Net</w:t>
      </w:r>
    </w:p>
    <w:p w14:paraId="6451BC52" w14:textId="55CEA667" w:rsidR="00AC4E32" w:rsidRPr="00676801" w:rsidRDefault="00AC4E32" w:rsidP="00AC4E32">
      <w:pPr>
        <w:tabs>
          <w:tab w:val="left" w:pos="1396"/>
        </w:tabs>
        <w:rPr>
          <w:rFonts w:ascii="Times New Roman" w:hAnsi="Times New Roman" w:cs="Times New Roman"/>
          <w:b/>
          <w:bCs/>
          <w:szCs w:val="24"/>
        </w:rPr>
      </w:pPr>
      <w:r w:rsidRPr="00676801">
        <w:rPr>
          <w:rFonts w:ascii="Times New Roman" w:hAnsi="Times New Roman" w:cs="Times New Roman"/>
          <w:b/>
          <w:bCs/>
          <w:szCs w:val="24"/>
        </w:rPr>
        <w:t>1)La as target variable</w:t>
      </w:r>
    </w:p>
    <w:p w14:paraId="3C4CDAFF" w14:textId="77777777" w:rsidR="00AC4E32" w:rsidRPr="00676801" w:rsidRDefault="00AC4E32" w:rsidP="00AC4E32">
      <w:pPr>
        <w:pStyle w:val="HTMLPreformatted"/>
        <w:wordWrap w:val="0"/>
        <w:rPr>
          <w:rFonts w:ascii="Times New Roman" w:hAnsi="Times New Roman" w:cs="Times New Roman"/>
          <w:sz w:val="24"/>
          <w:szCs w:val="24"/>
        </w:rPr>
      </w:pPr>
      <w:proofErr w:type="spellStart"/>
      <w:r w:rsidRPr="00676801">
        <w:rPr>
          <w:rFonts w:ascii="Times New Roman" w:hAnsi="Times New Roman" w:cs="Times New Roman"/>
          <w:sz w:val="24"/>
          <w:szCs w:val="24"/>
        </w:rPr>
        <w:t>ElasticNet</w:t>
      </w:r>
      <w:proofErr w:type="spellEnd"/>
      <w:r w:rsidRPr="00676801">
        <w:rPr>
          <w:rFonts w:ascii="Times New Roman" w:hAnsi="Times New Roman" w:cs="Times New Roman"/>
          <w:sz w:val="24"/>
          <w:szCs w:val="24"/>
        </w:rPr>
        <w:t xml:space="preserve"> R²: 0.7845328597972537</w:t>
      </w:r>
    </w:p>
    <w:p w14:paraId="6B7A3476" w14:textId="77777777" w:rsidR="00AC4E32" w:rsidRPr="00676801" w:rsidRDefault="00AC4E32" w:rsidP="00AC4E32">
      <w:pPr>
        <w:pStyle w:val="HTMLPreformatted"/>
        <w:wordWrap w:val="0"/>
        <w:rPr>
          <w:rFonts w:ascii="Times New Roman" w:hAnsi="Times New Roman" w:cs="Times New Roman"/>
          <w:sz w:val="24"/>
          <w:szCs w:val="24"/>
        </w:rPr>
      </w:pPr>
      <w:proofErr w:type="spellStart"/>
      <w:r w:rsidRPr="00676801">
        <w:rPr>
          <w:rFonts w:ascii="Times New Roman" w:hAnsi="Times New Roman" w:cs="Times New Roman"/>
          <w:sz w:val="24"/>
          <w:szCs w:val="24"/>
        </w:rPr>
        <w:t>ElasticNet</w:t>
      </w:r>
      <w:proofErr w:type="spellEnd"/>
      <w:r w:rsidRPr="00676801">
        <w:rPr>
          <w:rFonts w:ascii="Times New Roman" w:hAnsi="Times New Roman" w:cs="Times New Roman"/>
          <w:sz w:val="24"/>
          <w:szCs w:val="24"/>
        </w:rPr>
        <w:t xml:space="preserve"> RMSE: 0.689521534989362</w:t>
      </w:r>
    </w:p>
    <w:p w14:paraId="4A3B8C2D" w14:textId="77777777" w:rsidR="00AC4E32" w:rsidRPr="00676801" w:rsidRDefault="00AC4E32" w:rsidP="00AC4E32">
      <w:pPr>
        <w:pStyle w:val="HTMLPreformatted"/>
        <w:wordWrap w:val="0"/>
        <w:rPr>
          <w:rFonts w:ascii="Times New Roman" w:hAnsi="Times New Roman" w:cs="Times New Roman"/>
          <w:sz w:val="24"/>
          <w:szCs w:val="24"/>
        </w:rPr>
      </w:pPr>
    </w:p>
    <w:p w14:paraId="697D772E" w14:textId="77777777" w:rsidR="00AC4E32" w:rsidRPr="00676801" w:rsidRDefault="00AC4E32" w:rsidP="00AC4E32">
      <w:pPr>
        <w:pStyle w:val="HTMLPreformatted"/>
        <w:wordWrap w:val="0"/>
        <w:rPr>
          <w:rFonts w:ascii="Times New Roman" w:hAnsi="Times New Roman" w:cs="Times New Roman"/>
          <w:sz w:val="24"/>
          <w:szCs w:val="24"/>
        </w:rPr>
      </w:pPr>
      <w:proofErr w:type="spellStart"/>
      <w:r w:rsidRPr="00676801">
        <w:rPr>
          <w:rFonts w:ascii="Times New Roman" w:hAnsi="Times New Roman" w:cs="Times New Roman"/>
          <w:sz w:val="24"/>
          <w:szCs w:val="24"/>
        </w:rPr>
        <w:t>ElasticNet</w:t>
      </w:r>
      <w:proofErr w:type="spellEnd"/>
      <w:r w:rsidRPr="00676801">
        <w:rPr>
          <w:rFonts w:ascii="Times New Roman" w:hAnsi="Times New Roman" w:cs="Times New Roman"/>
          <w:sz w:val="24"/>
          <w:szCs w:val="24"/>
        </w:rPr>
        <w:t xml:space="preserve"> coefficients (non-zero):</w:t>
      </w:r>
    </w:p>
    <w:p w14:paraId="0D5221F1" w14:textId="77777777" w:rsidR="00AC4E32" w:rsidRPr="00676801" w:rsidRDefault="00AC4E32" w:rsidP="00AC4E32">
      <w:pPr>
        <w:pStyle w:val="HTMLPreformatted"/>
        <w:wordWrap w:val="0"/>
        <w:rPr>
          <w:rFonts w:ascii="Times New Roman" w:hAnsi="Times New Roman" w:cs="Times New Roman"/>
          <w:sz w:val="24"/>
          <w:szCs w:val="24"/>
        </w:rPr>
      </w:pPr>
      <w:r w:rsidRPr="00676801">
        <w:rPr>
          <w:rFonts w:ascii="Times New Roman" w:hAnsi="Times New Roman" w:cs="Times New Roman"/>
          <w:sz w:val="24"/>
          <w:szCs w:val="24"/>
        </w:rPr>
        <w:t>Be      -0.991953</w:t>
      </w:r>
    </w:p>
    <w:p w14:paraId="22ECC231" w14:textId="77777777" w:rsidR="00AC4E32" w:rsidRPr="00676801" w:rsidRDefault="00AC4E32" w:rsidP="00AC4E32">
      <w:pPr>
        <w:pStyle w:val="HTMLPreformatted"/>
        <w:wordWrap w:val="0"/>
        <w:rPr>
          <w:rFonts w:ascii="Times New Roman" w:hAnsi="Times New Roman" w:cs="Times New Roman"/>
          <w:sz w:val="24"/>
          <w:szCs w:val="24"/>
        </w:rPr>
      </w:pPr>
      <w:r w:rsidRPr="00676801">
        <w:rPr>
          <w:rFonts w:ascii="Times New Roman" w:hAnsi="Times New Roman" w:cs="Times New Roman"/>
          <w:sz w:val="24"/>
          <w:szCs w:val="24"/>
        </w:rPr>
        <w:t>Cr      -0.412818</w:t>
      </w:r>
    </w:p>
    <w:p w14:paraId="6FE288A5" w14:textId="77777777" w:rsidR="00AC4E32" w:rsidRPr="00676801" w:rsidRDefault="00AC4E32" w:rsidP="00AC4E32">
      <w:pPr>
        <w:pStyle w:val="HTMLPreformatted"/>
        <w:wordWrap w:val="0"/>
        <w:rPr>
          <w:rFonts w:ascii="Times New Roman" w:hAnsi="Times New Roman" w:cs="Times New Roman"/>
          <w:sz w:val="24"/>
          <w:szCs w:val="24"/>
        </w:rPr>
      </w:pPr>
      <w:r w:rsidRPr="00676801">
        <w:rPr>
          <w:rFonts w:ascii="Times New Roman" w:hAnsi="Times New Roman" w:cs="Times New Roman"/>
          <w:sz w:val="24"/>
          <w:szCs w:val="24"/>
        </w:rPr>
        <w:t>Zr       0.400206</w:t>
      </w:r>
    </w:p>
    <w:p w14:paraId="60A120A5" w14:textId="77777777" w:rsidR="00AC4E32" w:rsidRPr="00676801" w:rsidRDefault="00AC4E32" w:rsidP="00AC4E32">
      <w:pPr>
        <w:pStyle w:val="HTMLPreformatted"/>
        <w:wordWrap w:val="0"/>
        <w:rPr>
          <w:rFonts w:ascii="Times New Roman" w:hAnsi="Times New Roman" w:cs="Times New Roman"/>
          <w:sz w:val="24"/>
          <w:szCs w:val="24"/>
        </w:rPr>
      </w:pPr>
      <w:r w:rsidRPr="00676801">
        <w:rPr>
          <w:rFonts w:ascii="Times New Roman" w:hAnsi="Times New Roman" w:cs="Times New Roman"/>
          <w:sz w:val="24"/>
          <w:szCs w:val="24"/>
        </w:rPr>
        <w:t>Tb       0.391724</w:t>
      </w:r>
    </w:p>
    <w:p w14:paraId="206E39C7" w14:textId="77777777" w:rsidR="00AC4E32" w:rsidRPr="00676801" w:rsidRDefault="00AC4E32" w:rsidP="00AC4E32">
      <w:pPr>
        <w:pStyle w:val="HTMLPreformatted"/>
        <w:wordWrap w:val="0"/>
        <w:rPr>
          <w:rFonts w:ascii="Times New Roman" w:hAnsi="Times New Roman" w:cs="Times New Roman"/>
          <w:sz w:val="24"/>
          <w:szCs w:val="24"/>
        </w:rPr>
      </w:pPr>
      <w:r w:rsidRPr="00676801">
        <w:rPr>
          <w:rFonts w:ascii="Times New Roman" w:hAnsi="Times New Roman" w:cs="Times New Roman"/>
          <w:sz w:val="24"/>
          <w:szCs w:val="24"/>
        </w:rPr>
        <w:t>MgO      0.357728</w:t>
      </w:r>
    </w:p>
    <w:p w14:paraId="3FAB46FB" w14:textId="77777777" w:rsidR="00AC4E32" w:rsidRPr="00676801" w:rsidRDefault="00AC4E32" w:rsidP="00AC4E32">
      <w:pPr>
        <w:pStyle w:val="HTMLPreformatted"/>
        <w:wordWrap w:val="0"/>
        <w:rPr>
          <w:rFonts w:ascii="Times New Roman" w:hAnsi="Times New Roman" w:cs="Times New Roman"/>
          <w:sz w:val="24"/>
          <w:szCs w:val="24"/>
        </w:rPr>
      </w:pPr>
      <w:r w:rsidRPr="00676801">
        <w:rPr>
          <w:rFonts w:ascii="Times New Roman" w:hAnsi="Times New Roman" w:cs="Times New Roman"/>
          <w:sz w:val="24"/>
          <w:szCs w:val="24"/>
        </w:rPr>
        <w:t>W        0.356166</w:t>
      </w:r>
    </w:p>
    <w:p w14:paraId="28CEF429" w14:textId="77777777" w:rsidR="00AC4E32" w:rsidRPr="00676801" w:rsidRDefault="00AC4E32" w:rsidP="00AC4E32">
      <w:pPr>
        <w:pStyle w:val="HTMLPreformatted"/>
        <w:wordWrap w:val="0"/>
        <w:rPr>
          <w:rFonts w:ascii="Times New Roman" w:hAnsi="Times New Roman" w:cs="Times New Roman"/>
          <w:sz w:val="24"/>
          <w:szCs w:val="24"/>
        </w:rPr>
      </w:pPr>
      <w:r w:rsidRPr="00676801">
        <w:rPr>
          <w:rFonts w:ascii="Times New Roman" w:hAnsi="Times New Roman" w:cs="Times New Roman"/>
          <w:sz w:val="24"/>
          <w:szCs w:val="24"/>
        </w:rPr>
        <w:t>Er      -0.313461</w:t>
      </w:r>
    </w:p>
    <w:p w14:paraId="26798EBB" w14:textId="77777777" w:rsidR="00AC4E32" w:rsidRPr="00676801" w:rsidRDefault="00AC4E32" w:rsidP="00AC4E32">
      <w:pPr>
        <w:pStyle w:val="HTMLPreformatted"/>
        <w:wordWrap w:val="0"/>
        <w:rPr>
          <w:rFonts w:ascii="Times New Roman" w:hAnsi="Times New Roman" w:cs="Times New Roman"/>
          <w:sz w:val="24"/>
          <w:szCs w:val="24"/>
        </w:rPr>
      </w:pPr>
      <w:r w:rsidRPr="00676801">
        <w:rPr>
          <w:rFonts w:ascii="Times New Roman" w:hAnsi="Times New Roman" w:cs="Times New Roman"/>
          <w:sz w:val="24"/>
          <w:szCs w:val="24"/>
        </w:rPr>
        <w:t>Y       -0.308836</w:t>
      </w:r>
    </w:p>
    <w:p w14:paraId="20655A80" w14:textId="77777777" w:rsidR="00AC4E32" w:rsidRPr="00676801" w:rsidRDefault="00AC4E32" w:rsidP="00AC4E32">
      <w:pPr>
        <w:pStyle w:val="HTMLPreformatted"/>
        <w:wordWrap w:val="0"/>
        <w:rPr>
          <w:rFonts w:ascii="Times New Roman" w:hAnsi="Times New Roman" w:cs="Times New Roman"/>
          <w:sz w:val="24"/>
          <w:szCs w:val="24"/>
        </w:rPr>
      </w:pPr>
      <w:r w:rsidRPr="00676801">
        <w:rPr>
          <w:rFonts w:ascii="Times New Roman" w:hAnsi="Times New Roman" w:cs="Times New Roman"/>
          <w:sz w:val="24"/>
          <w:szCs w:val="24"/>
        </w:rPr>
        <w:t>Ni      -0.286116</w:t>
      </w:r>
    </w:p>
    <w:p w14:paraId="6B4DADAC" w14:textId="77777777" w:rsidR="00AC4E32" w:rsidRPr="00676801" w:rsidRDefault="00AC4E32" w:rsidP="00AC4E32">
      <w:pPr>
        <w:pStyle w:val="HTMLPreformatted"/>
        <w:wordWrap w:val="0"/>
        <w:rPr>
          <w:rFonts w:ascii="Times New Roman" w:hAnsi="Times New Roman" w:cs="Times New Roman"/>
          <w:sz w:val="24"/>
          <w:szCs w:val="24"/>
        </w:rPr>
      </w:pPr>
      <w:r w:rsidRPr="00676801">
        <w:rPr>
          <w:rFonts w:ascii="Times New Roman" w:hAnsi="Times New Roman" w:cs="Times New Roman"/>
          <w:sz w:val="24"/>
          <w:szCs w:val="24"/>
        </w:rPr>
        <w:t>S        0.262232</w:t>
      </w:r>
    </w:p>
    <w:p w14:paraId="1E0CA323" w14:textId="77777777" w:rsidR="00AC4E32" w:rsidRPr="00676801" w:rsidRDefault="00AC4E32" w:rsidP="00AC4E32">
      <w:pPr>
        <w:pStyle w:val="HTMLPreformatted"/>
        <w:wordWrap w:val="0"/>
        <w:rPr>
          <w:rFonts w:ascii="Times New Roman" w:hAnsi="Times New Roman" w:cs="Times New Roman"/>
          <w:sz w:val="24"/>
          <w:szCs w:val="24"/>
        </w:rPr>
      </w:pPr>
      <w:r w:rsidRPr="00676801">
        <w:rPr>
          <w:rFonts w:ascii="Times New Roman" w:hAnsi="Times New Roman" w:cs="Times New Roman"/>
          <w:sz w:val="24"/>
          <w:szCs w:val="24"/>
        </w:rPr>
        <w:t>Total    0.215213</w:t>
      </w:r>
    </w:p>
    <w:p w14:paraId="65DB2EBC" w14:textId="77777777" w:rsidR="00AC4E32" w:rsidRPr="00676801" w:rsidRDefault="00AC4E32" w:rsidP="00AC4E32">
      <w:pPr>
        <w:pStyle w:val="HTMLPreformatted"/>
        <w:wordWrap w:val="0"/>
        <w:rPr>
          <w:rFonts w:ascii="Times New Roman" w:hAnsi="Times New Roman" w:cs="Times New Roman"/>
          <w:sz w:val="24"/>
          <w:szCs w:val="24"/>
        </w:rPr>
      </w:pPr>
      <w:r w:rsidRPr="00676801">
        <w:rPr>
          <w:rFonts w:ascii="Times New Roman" w:hAnsi="Times New Roman" w:cs="Times New Roman"/>
          <w:sz w:val="24"/>
          <w:szCs w:val="24"/>
        </w:rPr>
        <w:t>SiO2    -0.213585</w:t>
      </w:r>
    </w:p>
    <w:p w14:paraId="249CC4E8" w14:textId="77777777" w:rsidR="00AC4E32" w:rsidRPr="00676801" w:rsidRDefault="00AC4E32" w:rsidP="00AC4E32">
      <w:pPr>
        <w:pStyle w:val="HTMLPreformatted"/>
        <w:wordWrap w:val="0"/>
        <w:rPr>
          <w:rFonts w:ascii="Times New Roman" w:hAnsi="Times New Roman" w:cs="Times New Roman"/>
          <w:sz w:val="24"/>
          <w:szCs w:val="24"/>
        </w:rPr>
      </w:pPr>
      <w:r w:rsidRPr="00676801">
        <w:rPr>
          <w:rFonts w:ascii="Times New Roman" w:hAnsi="Times New Roman" w:cs="Times New Roman"/>
          <w:sz w:val="24"/>
          <w:szCs w:val="24"/>
        </w:rPr>
        <w:t>TI      -0.207563</w:t>
      </w:r>
    </w:p>
    <w:p w14:paraId="2D3AAD42" w14:textId="77777777" w:rsidR="00AC4E32" w:rsidRPr="00676801" w:rsidRDefault="00AC4E32" w:rsidP="00AC4E32">
      <w:pPr>
        <w:pStyle w:val="HTMLPreformatted"/>
        <w:wordWrap w:val="0"/>
        <w:rPr>
          <w:rFonts w:ascii="Times New Roman" w:hAnsi="Times New Roman" w:cs="Times New Roman"/>
          <w:sz w:val="24"/>
          <w:szCs w:val="24"/>
        </w:rPr>
      </w:pPr>
      <w:r w:rsidRPr="00676801">
        <w:rPr>
          <w:rFonts w:ascii="Times New Roman" w:hAnsi="Times New Roman" w:cs="Times New Roman"/>
          <w:sz w:val="24"/>
          <w:szCs w:val="24"/>
        </w:rPr>
        <w:t>Sn       0.157411</w:t>
      </w:r>
    </w:p>
    <w:p w14:paraId="3F158090" w14:textId="77777777" w:rsidR="00AC4E32" w:rsidRPr="00676801" w:rsidRDefault="00AC4E32" w:rsidP="00AC4E32">
      <w:pPr>
        <w:pStyle w:val="HTMLPreformatted"/>
        <w:wordWrap w:val="0"/>
        <w:rPr>
          <w:rFonts w:ascii="Times New Roman" w:hAnsi="Times New Roman" w:cs="Times New Roman"/>
          <w:sz w:val="24"/>
          <w:szCs w:val="24"/>
        </w:rPr>
      </w:pPr>
      <w:r w:rsidRPr="00676801">
        <w:rPr>
          <w:rFonts w:ascii="Times New Roman" w:hAnsi="Times New Roman" w:cs="Times New Roman"/>
          <w:sz w:val="24"/>
          <w:szCs w:val="24"/>
        </w:rPr>
        <w:t>CaO      0.156917</w:t>
      </w:r>
    </w:p>
    <w:p w14:paraId="36F1E802" w14:textId="77777777" w:rsidR="00AC4E32" w:rsidRPr="00676801" w:rsidRDefault="00AC4E32" w:rsidP="00AC4E32">
      <w:pPr>
        <w:pStyle w:val="HTMLPreformatted"/>
        <w:wordWrap w:val="0"/>
        <w:rPr>
          <w:rFonts w:ascii="Times New Roman" w:hAnsi="Times New Roman" w:cs="Times New Roman"/>
          <w:sz w:val="24"/>
          <w:szCs w:val="24"/>
        </w:rPr>
      </w:pPr>
      <w:r w:rsidRPr="00676801">
        <w:rPr>
          <w:rFonts w:ascii="Times New Roman" w:hAnsi="Times New Roman" w:cs="Times New Roman"/>
          <w:sz w:val="24"/>
          <w:szCs w:val="24"/>
        </w:rPr>
        <w:t>Rb      -0.152409</w:t>
      </w:r>
    </w:p>
    <w:p w14:paraId="795E6A71" w14:textId="77777777" w:rsidR="00AC4E32" w:rsidRPr="00676801" w:rsidRDefault="00AC4E32" w:rsidP="00AC4E32">
      <w:pPr>
        <w:pStyle w:val="HTMLPreformatted"/>
        <w:wordWrap w:val="0"/>
        <w:rPr>
          <w:rFonts w:ascii="Times New Roman" w:hAnsi="Times New Roman" w:cs="Times New Roman"/>
          <w:sz w:val="24"/>
          <w:szCs w:val="24"/>
        </w:rPr>
      </w:pPr>
      <w:proofErr w:type="spellStart"/>
      <w:r w:rsidRPr="00676801">
        <w:rPr>
          <w:rFonts w:ascii="Times New Roman" w:hAnsi="Times New Roman" w:cs="Times New Roman"/>
          <w:sz w:val="24"/>
          <w:szCs w:val="24"/>
        </w:rPr>
        <w:t>Pr</w:t>
      </w:r>
      <w:proofErr w:type="spellEnd"/>
      <w:r w:rsidRPr="00676801">
        <w:rPr>
          <w:rFonts w:ascii="Times New Roman" w:hAnsi="Times New Roman" w:cs="Times New Roman"/>
          <w:sz w:val="24"/>
          <w:szCs w:val="24"/>
        </w:rPr>
        <w:t xml:space="preserve">       0.135780</w:t>
      </w:r>
    </w:p>
    <w:p w14:paraId="36266976" w14:textId="77777777" w:rsidR="00AC4E32" w:rsidRPr="00676801" w:rsidRDefault="00AC4E32" w:rsidP="00AC4E32">
      <w:pPr>
        <w:pStyle w:val="HTMLPreformatted"/>
        <w:wordWrap w:val="0"/>
        <w:rPr>
          <w:rFonts w:ascii="Times New Roman" w:hAnsi="Times New Roman" w:cs="Times New Roman"/>
          <w:sz w:val="24"/>
          <w:szCs w:val="24"/>
        </w:rPr>
      </w:pPr>
      <w:r w:rsidRPr="00676801">
        <w:rPr>
          <w:rFonts w:ascii="Times New Roman" w:hAnsi="Times New Roman" w:cs="Times New Roman"/>
          <w:sz w:val="24"/>
          <w:szCs w:val="24"/>
        </w:rPr>
        <w:t>P2O5    -0.054401</w:t>
      </w:r>
    </w:p>
    <w:p w14:paraId="7AA8A9CF" w14:textId="77777777" w:rsidR="00AC4E32" w:rsidRPr="00676801" w:rsidRDefault="00AC4E32" w:rsidP="00AC4E32">
      <w:pPr>
        <w:pStyle w:val="HTMLPreformatted"/>
        <w:wordWrap w:val="0"/>
        <w:rPr>
          <w:rFonts w:ascii="Times New Roman" w:hAnsi="Times New Roman" w:cs="Times New Roman"/>
          <w:sz w:val="24"/>
          <w:szCs w:val="24"/>
        </w:rPr>
      </w:pPr>
      <w:r w:rsidRPr="00676801">
        <w:rPr>
          <w:rFonts w:ascii="Times New Roman" w:hAnsi="Times New Roman" w:cs="Times New Roman"/>
          <w:sz w:val="24"/>
          <w:szCs w:val="24"/>
        </w:rPr>
        <w:t>Gd       0.043561</w:t>
      </w:r>
    </w:p>
    <w:p w14:paraId="33875127" w14:textId="77777777" w:rsidR="00AC4E32" w:rsidRPr="00676801" w:rsidRDefault="00AC4E32" w:rsidP="00AC4E32">
      <w:pPr>
        <w:pStyle w:val="HTMLPreformatted"/>
        <w:wordWrap w:val="0"/>
        <w:rPr>
          <w:rFonts w:ascii="Times New Roman" w:hAnsi="Times New Roman" w:cs="Times New Roman"/>
          <w:sz w:val="24"/>
          <w:szCs w:val="24"/>
        </w:rPr>
      </w:pPr>
      <w:r w:rsidRPr="00676801">
        <w:rPr>
          <w:rFonts w:ascii="Times New Roman" w:hAnsi="Times New Roman" w:cs="Times New Roman"/>
          <w:sz w:val="24"/>
          <w:szCs w:val="24"/>
        </w:rPr>
        <w:t>TiO2    -0.035076</w:t>
      </w:r>
    </w:p>
    <w:p w14:paraId="69410ED2" w14:textId="77777777" w:rsidR="00AC4E32" w:rsidRPr="00676801" w:rsidRDefault="00AC4E32" w:rsidP="00AC4E32">
      <w:pPr>
        <w:pStyle w:val="HTMLPreformatted"/>
        <w:wordWrap w:val="0"/>
        <w:rPr>
          <w:rFonts w:ascii="Times New Roman" w:hAnsi="Times New Roman" w:cs="Times New Roman"/>
          <w:sz w:val="24"/>
          <w:szCs w:val="24"/>
        </w:rPr>
      </w:pPr>
      <w:proofErr w:type="spellStart"/>
      <w:r w:rsidRPr="00676801">
        <w:rPr>
          <w:rFonts w:ascii="Times New Roman" w:hAnsi="Times New Roman" w:cs="Times New Roman"/>
          <w:sz w:val="24"/>
          <w:szCs w:val="24"/>
        </w:rPr>
        <w:t>FeO</w:t>
      </w:r>
      <w:proofErr w:type="spellEnd"/>
      <w:r w:rsidRPr="00676801">
        <w:rPr>
          <w:rFonts w:ascii="Times New Roman" w:hAnsi="Times New Roman" w:cs="Times New Roman"/>
          <w:sz w:val="24"/>
          <w:szCs w:val="24"/>
        </w:rPr>
        <w:t xml:space="preserve">      0.013586</w:t>
      </w:r>
    </w:p>
    <w:p w14:paraId="7FE27D54" w14:textId="77777777" w:rsidR="00AC4E32" w:rsidRPr="00676801" w:rsidRDefault="00AC4E32" w:rsidP="00AC4E32">
      <w:pPr>
        <w:pStyle w:val="HTMLPreformatted"/>
        <w:wordWrap w:val="0"/>
        <w:rPr>
          <w:rFonts w:ascii="Times New Roman" w:hAnsi="Times New Roman" w:cs="Times New Roman"/>
          <w:sz w:val="24"/>
          <w:szCs w:val="24"/>
        </w:rPr>
      </w:pPr>
      <w:proofErr w:type="spellStart"/>
      <w:r w:rsidRPr="00676801">
        <w:rPr>
          <w:rFonts w:ascii="Times New Roman" w:hAnsi="Times New Roman" w:cs="Times New Roman"/>
          <w:sz w:val="24"/>
          <w:szCs w:val="24"/>
        </w:rPr>
        <w:t>dtype</w:t>
      </w:r>
      <w:proofErr w:type="spellEnd"/>
      <w:r w:rsidRPr="00676801">
        <w:rPr>
          <w:rFonts w:ascii="Times New Roman" w:hAnsi="Times New Roman" w:cs="Times New Roman"/>
          <w:sz w:val="24"/>
          <w:szCs w:val="24"/>
        </w:rPr>
        <w:t>: float64</w:t>
      </w:r>
    </w:p>
    <w:p w14:paraId="2EEF0710" w14:textId="77777777" w:rsidR="00AC4E32" w:rsidRPr="00676801" w:rsidRDefault="00AC4E32" w:rsidP="00AC4E32">
      <w:pPr>
        <w:rPr>
          <w:rFonts w:ascii="Times New Roman" w:hAnsi="Times New Roman" w:cs="Times New Roman"/>
          <w:b/>
          <w:szCs w:val="24"/>
        </w:rPr>
      </w:pPr>
    </w:p>
    <w:p w14:paraId="22EEBAEB" w14:textId="77777777" w:rsidR="00AC4E32" w:rsidRPr="00676801" w:rsidRDefault="00AC4E32" w:rsidP="00AC4E32">
      <w:pPr>
        <w:pStyle w:val="NoSpacing"/>
        <w:rPr>
          <w:rFonts w:ascii="Times New Roman" w:hAnsi="Times New Roman" w:cs="Times New Roman"/>
          <w:sz w:val="24"/>
          <w:szCs w:val="24"/>
        </w:rPr>
      </w:pPr>
      <w:r w:rsidRPr="00676801">
        <w:rPr>
          <w:rFonts w:ascii="Times New Roman" w:hAnsi="Times New Roman" w:cs="Times New Roman"/>
          <w:sz w:val="24"/>
          <w:szCs w:val="24"/>
        </w:rPr>
        <w:t>The Elastic Net model explains 78.5% of La variability, indicating a strong predictive relationship between La and the selected major and trace elements.</w:t>
      </w:r>
    </w:p>
    <w:p w14:paraId="3B859580" w14:textId="77777777" w:rsidR="00AC4E32" w:rsidRPr="00676801" w:rsidRDefault="00AC4E32" w:rsidP="00AC4E32">
      <w:pPr>
        <w:pStyle w:val="NoSpacing"/>
        <w:rPr>
          <w:rFonts w:ascii="Times New Roman" w:hAnsi="Times New Roman" w:cs="Times New Roman"/>
          <w:sz w:val="24"/>
          <w:szCs w:val="24"/>
        </w:rPr>
      </w:pPr>
    </w:p>
    <w:p w14:paraId="0EC517F6" w14:textId="77777777" w:rsidR="00AC4E32" w:rsidRPr="00676801" w:rsidRDefault="00AC4E32" w:rsidP="00AC4E32">
      <w:pPr>
        <w:pStyle w:val="NoSpacing"/>
        <w:rPr>
          <w:rFonts w:ascii="Times New Roman" w:hAnsi="Times New Roman" w:cs="Times New Roman"/>
          <w:sz w:val="24"/>
          <w:szCs w:val="24"/>
        </w:rPr>
      </w:pPr>
      <w:r w:rsidRPr="00676801">
        <w:rPr>
          <w:rFonts w:ascii="Times New Roman" w:hAnsi="Times New Roman" w:cs="Times New Roman"/>
          <w:sz w:val="24"/>
          <w:szCs w:val="24"/>
        </w:rPr>
        <w:lastRenderedPageBreak/>
        <w:t>Strong positive influence from Zr, Tb, MgO, and W -- Suggests a LREE–MREE enriched signature, reflecting contributions from accessory and incompatible-element–rich phases, likely related to amphibole-bearing or moderately fractionated magmas.</w:t>
      </w:r>
    </w:p>
    <w:p w14:paraId="3A34DE48" w14:textId="77777777" w:rsidR="00AC4E32" w:rsidRPr="00676801" w:rsidRDefault="00AC4E32" w:rsidP="00AC4E32">
      <w:pPr>
        <w:pStyle w:val="NoSpacing"/>
        <w:rPr>
          <w:rFonts w:ascii="Times New Roman" w:hAnsi="Times New Roman" w:cs="Times New Roman"/>
          <w:sz w:val="24"/>
          <w:szCs w:val="24"/>
        </w:rPr>
      </w:pPr>
    </w:p>
    <w:p w14:paraId="1940468D" w14:textId="77777777" w:rsidR="00AC4E32" w:rsidRPr="00676801" w:rsidRDefault="00AC4E32" w:rsidP="00AC4E32">
      <w:pPr>
        <w:pStyle w:val="NoSpacing"/>
        <w:rPr>
          <w:rFonts w:ascii="Times New Roman" w:hAnsi="Times New Roman" w:cs="Times New Roman"/>
          <w:sz w:val="24"/>
          <w:szCs w:val="24"/>
        </w:rPr>
      </w:pPr>
      <w:r w:rsidRPr="00676801">
        <w:rPr>
          <w:rFonts w:ascii="Times New Roman" w:hAnsi="Times New Roman" w:cs="Times New Roman"/>
          <w:sz w:val="24"/>
          <w:szCs w:val="24"/>
        </w:rPr>
        <w:t xml:space="preserve">Moderate positive contributions from S, Total REE, Sn, CaO, </w:t>
      </w:r>
      <w:proofErr w:type="spellStart"/>
      <w:r w:rsidRPr="00676801">
        <w:rPr>
          <w:rFonts w:ascii="Times New Roman" w:hAnsi="Times New Roman" w:cs="Times New Roman"/>
          <w:sz w:val="24"/>
          <w:szCs w:val="24"/>
        </w:rPr>
        <w:t>Pr</w:t>
      </w:r>
      <w:proofErr w:type="spellEnd"/>
      <w:r w:rsidRPr="00676801">
        <w:rPr>
          <w:rFonts w:ascii="Times New Roman" w:hAnsi="Times New Roman" w:cs="Times New Roman"/>
          <w:sz w:val="24"/>
          <w:szCs w:val="24"/>
        </w:rPr>
        <w:t xml:space="preserve">, and Gd – Indicates typical LREE </w:t>
      </w:r>
      <w:proofErr w:type="spellStart"/>
      <w:r w:rsidRPr="00676801">
        <w:rPr>
          <w:rFonts w:ascii="Times New Roman" w:hAnsi="Times New Roman" w:cs="Times New Roman"/>
          <w:sz w:val="24"/>
          <w:szCs w:val="24"/>
        </w:rPr>
        <w:t>behavior</w:t>
      </w:r>
      <w:proofErr w:type="spellEnd"/>
      <w:r w:rsidRPr="00676801">
        <w:rPr>
          <w:rFonts w:ascii="Times New Roman" w:hAnsi="Times New Roman" w:cs="Times New Roman"/>
          <w:sz w:val="24"/>
          <w:szCs w:val="24"/>
        </w:rPr>
        <w:t xml:space="preserve"> with minor MREE input, supporting a smooth REE pattern without major anomalies.</w:t>
      </w:r>
    </w:p>
    <w:p w14:paraId="51DF5342" w14:textId="77777777" w:rsidR="00AC4E32" w:rsidRPr="00676801" w:rsidRDefault="00AC4E32" w:rsidP="00AC4E32">
      <w:pPr>
        <w:pStyle w:val="NoSpacing"/>
        <w:rPr>
          <w:rFonts w:ascii="Times New Roman" w:hAnsi="Times New Roman" w:cs="Times New Roman"/>
          <w:sz w:val="24"/>
          <w:szCs w:val="24"/>
        </w:rPr>
      </w:pPr>
    </w:p>
    <w:p w14:paraId="7F89E21D" w14:textId="77777777" w:rsidR="00AC4E32" w:rsidRPr="00676801" w:rsidRDefault="00AC4E32" w:rsidP="00AC4E32">
      <w:pPr>
        <w:pStyle w:val="NoSpacing"/>
        <w:rPr>
          <w:rFonts w:ascii="Times New Roman" w:hAnsi="Times New Roman" w:cs="Times New Roman"/>
          <w:sz w:val="24"/>
          <w:szCs w:val="24"/>
        </w:rPr>
      </w:pPr>
      <w:r w:rsidRPr="00676801">
        <w:rPr>
          <w:rFonts w:ascii="Times New Roman" w:hAnsi="Times New Roman" w:cs="Times New Roman"/>
          <w:sz w:val="24"/>
          <w:szCs w:val="24"/>
        </w:rPr>
        <w:t xml:space="preserve">Negative effects from Be, Cr, </w:t>
      </w:r>
      <w:proofErr w:type="gramStart"/>
      <w:r w:rsidRPr="00676801">
        <w:rPr>
          <w:rFonts w:ascii="Times New Roman" w:hAnsi="Times New Roman" w:cs="Times New Roman"/>
          <w:sz w:val="24"/>
          <w:szCs w:val="24"/>
        </w:rPr>
        <w:t>Er</w:t>
      </w:r>
      <w:proofErr w:type="gramEnd"/>
      <w:r w:rsidRPr="00676801">
        <w:rPr>
          <w:rFonts w:ascii="Times New Roman" w:hAnsi="Times New Roman" w:cs="Times New Roman"/>
          <w:sz w:val="24"/>
          <w:szCs w:val="24"/>
        </w:rPr>
        <w:t>, Y, Ni, SiO2, Ti, and Rb – Suggests elements associated with lower La concentrations, possibly due to dilution or fractionation processes, consistent with low-pressure melting and limited garnet retention.</w:t>
      </w:r>
    </w:p>
    <w:p w14:paraId="67B47C40" w14:textId="77777777" w:rsidR="00AC4E32" w:rsidRPr="00676801" w:rsidRDefault="00AC4E32" w:rsidP="00AC4E32">
      <w:pPr>
        <w:pStyle w:val="NoSpacing"/>
        <w:rPr>
          <w:rFonts w:ascii="Times New Roman" w:hAnsi="Times New Roman" w:cs="Times New Roman"/>
          <w:sz w:val="24"/>
          <w:szCs w:val="24"/>
        </w:rPr>
      </w:pPr>
    </w:p>
    <w:p w14:paraId="120F9E10" w14:textId="77777777" w:rsidR="00AC4E32" w:rsidRPr="00676801" w:rsidRDefault="00AC4E32" w:rsidP="00AC4E32">
      <w:pPr>
        <w:pStyle w:val="NoSpacing"/>
        <w:rPr>
          <w:rFonts w:ascii="Times New Roman" w:hAnsi="Times New Roman" w:cs="Times New Roman"/>
          <w:sz w:val="24"/>
          <w:szCs w:val="24"/>
        </w:rPr>
      </w:pPr>
      <w:r w:rsidRPr="00676801">
        <w:rPr>
          <w:rFonts w:ascii="Times New Roman" w:hAnsi="Times New Roman" w:cs="Times New Roman"/>
          <w:sz w:val="24"/>
          <w:szCs w:val="24"/>
        </w:rPr>
        <w:t xml:space="preserve">Minor positive contribution from </w:t>
      </w:r>
      <w:proofErr w:type="spellStart"/>
      <w:r w:rsidRPr="00676801">
        <w:rPr>
          <w:rFonts w:ascii="Times New Roman" w:hAnsi="Times New Roman" w:cs="Times New Roman"/>
          <w:sz w:val="24"/>
          <w:szCs w:val="24"/>
        </w:rPr>
        <w:t>FeO</w:t>
      </w:r>
      <w:proofErr w:type="spellEnd"/>
      <w:r w:rsidRPr="00676801">
        <w:rPr>
          <w:rFonts w:ascii="Times New Roman" w:hAnsi="Times New Roman" w:cs="Times New Roman"/>
          <w:sz w:val="24"/>
          <w:szCs w:val="24"/>
        </w:rPr>
        <w:t xml:space="preserve"> (0.014) – Indicates negligible influence on La variability.</w:t>
      </w:r>
    </w:p>
    <w:p w14:paraId="7C2F741F" w14:textId="77777777" w:rsidR="00AC4E32" w:rsidRPr="00676801" w:rsidRDefault="00AC4E32" w:rsidP="00AC4E32">
      <w:pPr>
        <w:pStyle w:val="NoSpacing"/>
        <w:rPr>
          <w:rFonts w:ascii="Times New Roman" w:hAnsi="Times New Roman" w:cs="Times New Roman"/>
          <w:sz w:val="24"/>
          <w:szCs w:val="24"/>
        </w:rPr>
      </w:pPr>
    </w:p>
    <w:p w14:paraId="4386BED3" w14:textId="77777777" w:rsidR="00AC4E32" w:rsidRPr="00676801" w:rsidRDefault="00AC4E32" w:rsidP="00AC4E32">
      <w:pPr>
        <w:pStyle w:val="NoSpacing"/>
        <w:rPr>
          <w:rFonts w:ascii="Times New Roman" w:hAnsi="Times New Roman" w:cs="Times New Roman"/>
          <w:b/>
          <w:sz w:val="24"/>
          <w:szCs w:val="24"/>
        </w:rPr>
      </w:pPr>
      <w:r w:rsidRPr="00676801">
        <w:rPr>
          <w:rFonts w:ascii="Times New Roman" w:hAnsi="Times New Roman" w:cs="Times New Roman"/>
          <w:b/>
          <w:sz w:val="24"/>
          <w:szCs w:val="24"/>
        </w:rPr>
        <w:t>Overall interpretation:</w:t>
      </w:r>
    </w:p>
    <w:p w14:paraId="23537E58" w14:textId="77777777" w:rsidR="00AC4E32" w:rsidRPr="00676801" w:rsidRDefault="00AC4E32" w:rsidP="00AC4E32">
      <w:pPr>
        <w:pStyle w:val="NoSpacing"/>
        <w:rPr>
          <w:rFonts w:ascii="Times New Roman" w:hAnsi="Times New Roman" w:cs="Times New Roman"/>
          <w:sz w:val="24"/>
          <w:szCs w:val="24"/>
        </w:rPr>
      </w:pPr>
      <w:r w:rsidRPr="00676801">
        <w:rPr>
          <w:rFonts w:ascii="Times New Roman" w:hAnsi="Times New Roman" w:cs="Times New Roman"/>
          <w:sz w:val="24"/>
          <w:szCs w:val="24"/>
        </w:rPr>
        <w:t xml:space="preserve">The </w:t>
      </w:r>
      <w:proofErr w:type="spellStart"/>
      <w:r w:rsidRPr="00676801">
        <w:rPr>
          <w:rFonts w:ascii="Times New Roman" w:hAnsi="Times New Roman" w:cs="Times New Roman"/>
          <w:sz w:val="24"/>
          <w:szCs w:val="24"/>
        </w:rPr>
        <w:t>modeled</w:t>
      </w:r>
      <w:proofErr w:type="spellEnd"/>
      <w:r w:rsidRPr="00676801">
        <w:rPr>
          <w:rFonts w:ascii="Times New Roman" w:hAnsi="Times New Roman" w:cs="Times New Roman"/>
          <w:sz w:val="24"/>
          <w:szCs w:val="24"/>
        </w:rPr>
        <w:t xml:space="preserve"> La variations reflect a LREE–MREE enriched magmatic source, formed under low-pressure conditions, with contributions from amphibole and other accessory phases, minor garnet influence, and a generally smooth REE pattern. Major oxides (MgO, CaO, SiO2) and trace elements (Zr, Tb, W, </w:t>
      </w:r>
      <w:proofErr w:type="spellStart"/>
      <w:r w:rsidRPr="00676801">
        <w:rPr>
          <w:rFonts w:ascii="Times New Roman" w:hAnsi="Times New Roman" w:cs="Times New Roman"/>
          <w:sz w:val="24"/>
          <w:szCs w:val="24"/>
        </w:rPr>
        <w:t>Pr</w:t>
      </w:r>
      <w:proofErr w:type="spellEnd"/>
      <w:r w:rsidRPr="00676801">
        <w:rPr>
          <w:rFonts w:ascii="Times New Roman" w:hAnsi="Times New Roman" w:cs="Times New Roman"/>
          <w:sz w:val="24"/>
          <w:szCs w:val="24"/>
        </w:rPr>
        <w:t>) highlight the interplay between melt composition and La enrichment.</w:t>
      </w:r>
    </w:p>
    <w:p w14:paraId="5522B9B4" w14:textId="77777777" w:rsidR="00AC4E32" w:rsidRPr="00676801" w:rsidRDefault="00AC4E32" w:rsidP="00AC4E32">
      <w:pPr>
        <w:pStyle w:val="NoSpacing"/>
        <w:rPr>
          <w:rFonts w:ascii="Times New Roman" w:hAnsi="Times New Roman" w:cs="Times New Roman"/>
          <w:sz w:val="24"/>
          <w:szCs w:val="24"/>
        </w:rPr>
      </w:pPr>
    </w:p>
    <w:p w14:paraId="0D491C0B" w14:textId="77777777" w:rsidR="00AC4E32" w:rsidRPr="00676801" w:rsidRDefault="00AC4E32" w:rsidP="00AC4E32">
      <w:pPr>
        <w:pStyle w:val="NoSpacing"/>
        <w:rPr>
          <w:rFonts w:ascii="Times New Roman" w:hAnsi="Times New Roman" w:cs="Times New Roman"/>
          <w:sz w:val="24"/>
          <w:szCs w:val="24"/>
        </w:rPr>
      </w:pPr>
    </w:p>
    <w:p w14:paraId="749DA899" w14:textId="78FFA72F" w:rsidR="00AC4E32" w:rsidRPr="00676801" w:rsidRDefault="000D26C8" w:rsidP="00AC4E32">
      <w:pPr>
        <w:pStyle w:val="NoSpacing"/>
        <w:rPr>
          <w:rStyle w:val="Strong"/>
          <w:rFonts w:ascii="Times New Roman" w:hAnsi="Times New Roman" w:cs="Times New Roman"/>
          <w:sz w:val="24"/>
          <w:szCs w:val="24"/>
        </w:rPr>
      </w:pPr>
      <w:r>
        <w:rPr>
          <w:rStyle w:val="Strong"/>
          <w:rFonts w:ascii="Times New Roman" w:hAnsi="Times New Roman" w:cs="Times New Roman"/>
          <w:sz w:val="24"/>
          <w:szCs w:val="24"/>
        </w:rPr>
        <w:t>2</w:t>
      </w:r>
      <w:r w:rsidR="00AC4E32" w:rsidRPr="00676801">
        <w:rPr>
          <w:rStyle w:val="Strong"/>
          <w:rFonts w:ascii="Times New Roman" w:hAnsi="Times New Roman" w:cs="Times New Roman"/>
          <w:sz w:val="24"/>
          <w:szCs w:val="24"/>
        </w:rPr>
        <w:t>)Combined Elastic Net Interpretation for CaO and La (REE-focused)</w:t>
      </w:r>
    </w:p>
    <w:p w14:paraId="5F59F8B5"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Combined Elastic Net Performance</w:t>
      </w:r>
    </w:p>
    <w:p w14:paraId="19A71830"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w:t>
      </w:r>
    </w:p>
    <w:p w14:paraId="3A57BA83"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Combined Multivariate R²: 0.2662015006794256</w:t>
      </w:r>
    </w:p>
    <w:p w14:paraId="529AFB98"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Combined RMSE: 0.916337496016667</w:t>
      </w:r>
    </w:p>
    <w:p w14:paraId="1EB2E56A"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p>
    <w:p w14:paraId="5017DC43"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w:t>
      </w:r>
    </w:p>
    <w:p w14:paraId="3E69DE7E"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Elastic Net Coefficients (Non-zero)</w:t>
      </w:r>
    </w:p>
    <w:p w14:paraId="7E894DAE"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w:t>
      </w:r>
    </w:p>
    <w:p w14:paraId="7475F81B"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p>
    <w:p w14:paraId="6CBC1339"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 Predictors for CaO ---</w:t>
      </w:r>
    </w:p>
    <w:p w14:paraId="063A75CF"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SiO2    -0.029005</w:t>
      </w:r>
    </w:p>
    <w:p w14:paraId="0BC642AB"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Al2O3   -0.061000</w:t>
      </w:r>
    </w:p>
    <w:p w14:paraId="4FF86400"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Total   -0.160278</w:t>
      </w:r>
    </w:p>
    <w:p w14:paraId="07213197"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CO2      0.163362</w:t>
      </w:r>
    </w:p>
    <w:p w14:paraId="1F781C50"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Be      -0.113444</w:t>
      </w:r>
    </w:p>
    <w:p w14:paraId="5DE2F437"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Cr      -0.151220</w:t>
      </w:r>
    </w:p>
    <w:p w14:paraId="66BFC2F0"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Cu       0.092394</w:t>
      </w:r>
    </w:p>
    <w:p w14:paraId="65A64CAC"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Zn      -0.027301</w:t>
      </w:r>
    </w:p>
    <w:p w14:paraId="37D85A5F"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Rb       0.024536</w:t>
      </w:r>
    </w:p>
    <w:p w14:paraId="020FB9F8"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Sr       0.032183</w:t>
      </w:r>
    </w:p>
    <w:p w14:paraId="305E0F33"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Y        0.157658</w:t>
      </w:r>
    </w:p>
    <w:p w14:paraId="2379E289"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Zr       0.125227</w:t>
      </w:r>
    </w:p>
    <w:p w14:paraId="15F4656F"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Ce       0.054646</w:t>
      </w:r>
    </w:p>
    <w:p w14:paraId="5BE4079F"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Gd       0.075028</w:t>
      </w:r>
    </w:p>
    <w:p w14:paraId="560556B9"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Tb       0.111565</w:t>
      </w:r>
    </w:p>
    <w:p w14:paraId="25DCC9A1"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U       -0.036953</w:t>
      </w:r>
    </w:p>
    <w:p w14:paraId="222FF7D6"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proofErr w:type="spellStart"/>
      <w:r w:rsidRPr="00676801">
        <w:rPr>
          <w:rFonts w:ascii="Times New Roman" w:hAnsi="Times New Roman" w:cs="Times New Roman"/>
          <w:sz w:val="24"/>
          <w:szCs w:val="24"/>
        </w:rPr>
        <w:t>dtype</w:t>
      </w:r>
      <w:proofErr w:type="spellEnd"/>
      <w:r w:rsidRPr="00676801">
        <w:rPr>
          <w:rFonts w:ascii="Times New Roman" w:hAnsi="Times New Roman" w:cs="Times New Roman"/>
          <w:sz w:val="24"/>
          <w:szCs w:val="24"/>
        </w:rPr>
        <w:t>: float64</w:t>
      </w:r>
    </w:p>
    <w:p w14:paraId="2543981F"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p>
    <w:p w14:paraId="2D2FACC3"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 Predictors for La ---</w:t>
      </w:r>
    </w:p>
    <w:p w14:paraId="190383F8"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lastRenderedPageBreak/>
        <w:t>SiO2    -0.097569</w:t>
      </w:r>
    </w:p>
    <w:p w14:paraId="36EA6D61"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TiO2    -0.041628</w:t>
      </w:r>
    </w:p>
    <w:p w14:paraId="5A72E320"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Al2O3   -0.218758</w:t>
      </w:r>
    </w:p>
    <w:p w14:paraId="04802802"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MgO      0.053306</w:t>
      </w:r>
    </w:p>
    <w:p w14:paraId="438B7EFC"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Total    0.066657</w:t>
      </w:r>
    </w:p>
    <w:p w14:paraId="59937478"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S        0.147943</w:t>
      </w:r>
    </w:p>
    <w:p w14:paraId="08E80127"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Be      -0.713049</w:t>
      </w:r>
    </w:p>
    <w:p w14:paraId="4780FBAD"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Cr      -0.472325</w:t>
      </w:r>
    </w:p>
    <w:p w14:paraId="3A43F2C4"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Ni      -0.505868</w:t>
      </w:r>
    </w:p>
    <w:p w14:paraId="5BC517A7"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Rb      -0.183194</w:t>
      </w:r>
    </w:p>
    <w:p w14:paraId="33294254"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Y       -0.004408</w:t>
      </w:r>
    </w:p>
    <w:p w14:paraId="50E25021"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Zr       0.596345</w:t>
      </w:r>
    </w:p>
    <w:p w14:paraId="1528E3FF"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Nb       0.044241</w:t>
      </w:r>
    </w:p>
    <w:p w14:paraId="5CBF7797"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Cd      -0.210707</w:t>
      </w:r>
    </w:p>
    <w:p w14:paraId="385BC069"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Ba       0.240703</w:t>
      </w:r>
    </w:p>
    <w:p w14:paraId="32F14CD8"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Ce      -0.243936</w:t>
      </w:r>
    </w:p>
    <w:p w14:paraId="6E1DC5FE"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proofErr w:type="spellStart"/>
      <w:r w:rsidRPr="00676801">
        <w:rPr>
          <w:rFonts w:ascii="Times New Roman" w:hAnsi="Times New Roman" w:cs="Times New Roman"/>
          <w:sz w:val="24"/>
          <w:szCs w:val="24"/>
        </w:rPr>
        <w:t>Pr</w:t>
      </w:r>
      <w:proofErr w:type="spellEnd"/>
      <w:r w:rsidRPr="00676801">
        <w:rPr>
          <w:rFonts w:ascii="Times New Roman" w:hAnsi="Times New Roman" w:cs="Times New Roman"/>
          <w:sz w:val="24"/>
          <w:szCs w:val="24"/>
        </w:rPr>
        <w:t xml:space="preserve">       0.214156</w:t>
      </w:r>
    </w:p>
    <w:p w14:paraId="0741A513"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Tb       0.741179</w:t>
      </w:r>
    </w:p>
    <w:p w14:paraId="7C6690DB"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Er      -0.192556</w:t>
      </w:r>
    </w:p>
    <w:p w14:paraId="05D0224A"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W        0.416329</w:t>
      </w:r>
    </w:p>
    <w:p w14:paraId="1CC026C2"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Pb      -0.312461</w:t>
      </w:r>
    </w:p>
    <w:p w14:paraId="129BAAF5" w14:textId="77777777" w:rsidR="00AC4E32" w:rsidRPr="00676801" w:rsidRDefault="00AC4E32" w:rsidP="00AC4E32">
      <w:pPr>
        <w:pStyle w:val="HTMLPreformatted"/>
        <w:shd w:val="clear" w:color="auto" w:fill="FFFFFF"/>
        <w:wordWrap w:val="0"/>
        <w:rPr>
          <w:rFonts w:ascii="Times New Roman" w:hAnsi="Times New Roman" w:cs="Times New Roman"/>
          <w:sz w:val="24"/>
          <w:szCs w:val="24"/>
        </w:rPr>
      </w:pPr>
      <w:r w:rsidRPr="00676801">
        <w:rPr>
          <w:rFonts w:ascii="Times New Roman" w:hAnsi="Times New Roman" w:cs="Times New Roman"/>
          <w:sz w:val="24"/>
          <w:szCs w:val="24"/>
        </w:rPr>
        <w:t>Th      -0.096444</w:t>
      </w:r>
    </w:p>
    <w:p w14:paraId="33B3D7E3" w14:textId="693C609E" w:rsidR="00AC4E32" w:rsidRPr="00676801" w:rsidRDefault="00AC4E32" w:rsidP="00AC4E32">
      <w:pPr>
        <w:pStyle w:val="HTMLPreformatted"/>
        <w:shd w:val="clear" w:color="auto" w:fill="FFFFFF"/>
        <w:wordWrap w:val="0"/>
        <w:rPr>
          <w:rFonts w:ascii="Times New Roman" w:hAnsi="Times New Roman" w:cs="Times New Roman"/>
          <w:sz w:val="24"/>
          <w:szCs w:val="24"/>
        </w:rPr>
      </w:pPr>
      <w:proofErr w:type="spellStart"/>
      <w:r w:rsidRPr="00676801">
        <w:rPr>
          <w:rFonts w:ascii="Times New Roman" w:hAnsi="Times New Roman" w:cs="Times New Roman"/>
          <w:sz w:val="24"/>
          <w:szCs w:val="24"/>
        </w:rPr>
        <w:t>dtype</w:t>
      </w:r>
      <w:proofErr w:type="spellEnd"/>
      <w:r w:rsidRPr="00676801">
        <w:rPr>
          <w:rFonts w:ascii="Times New Roman" w:hAnsi="Times New Roman" w:cs="Times New Roman"/>
          <w:sz w:val="24"/>
          <w:szCs w:val="24"/>
        </w:rPr>
        <w:t>: float64</w:t>
      </w:r>
    </w:p>
    <w:p w14:paraId="156DED9E" w14:textId="77777777" w:rsidR="00AC4E32" w:rsidRPr="00676801" w:rsidRDefault="00AC4E32" w:rsidP="00AC4E32">
      <w:pPr>
        <w:pStyle w:val="NormalWeb"/>
      </w:pPr>
      <w:r w:rsidRPr="00676801">
        <w:t xml:space="preserve">The </w:t>
      </w:r>
      <w:r w:rsidRPr="00676801">
        <w:rPr>
          <w:rStyle w:val="Strong"/>
          <w:rFonts w:eastAsiaTheme="majorEastAsia"/>
          <w:b w:val="0"/>
          <w:bCs w:val="0"/>
        </w:rPr>
        <w:t>combined Elastic Net model</w:t>
      </w:r>
      <w:r w:rsidRPr="00676801">
        <w:t xml:space="preserve"> predicts CaO and La simultaneously with </w:t>
      </w:r>
      <w:r w:rsidRPr="00676801">
        <w:rPr>
          <w:rStyle w:val="Strong"/>
          <w:rFonts w:eastAsiaTheme="majorEastAsia"/>
          <w:b w:val="0"/>
          <w:bCs w:val="0"/>
        </w:rPr>
        <w:t>moderate performance</w:t>
      </w:r>
      <w:r w:rsidRPr="00676801">
        <w:t xml:space="preserve"> (</w:t>
      </w:r>
      <w:r w:rsidRPr="00676801">
        <w:rPr>
          <w:rStyle w:val="Strong"/>
          <w:rFonts w:eastAsiaTheme="majorEastAsia"/>
          <w:b w:val="0"/>
          <w:bCs w:val="0"/>
        </w:rPr>
        <w:t>multivariate R² = 0.266, RMSE = 0.916</w:t>
      </w:r>
      <w:r w:rsidRPr="00676801">
        <w:t>), capturing some systematic relationships between elements and REEs, but leaving a substantial portion of variability unexplained.</w:t>
      </w:r>
    </w:p>
    <w:p w14:paraId="35418B2F" w14:textId="77777777" w:rsidR="00AC4E32" w:rsidRPr="00676801" w:rsidRDefault="00AC4E32" w:rsidP="00AC4E32">
      <w:pPr>
        <w:pStyle w:val="NormalWeb"/>
      </w:pPr>
      <w:r w:rsidRPr="00676801">
        <w:rPr>
          <w:rStyle w:val="Strong"/>
          <w:rFonts w:eastAsiaTheme="majorEastAsia"/>
          <w:b w:val="0"/>
          <w:bCs w:val="0"/>
        </w:rPr>
        <w:t>Element influences:</w:t>
      </w:r>
    </w:p>
    <w:p w14:paraId="2E855A2D" w14:textId="77777777" w:rsidR="00AC4E32" w:rsidRPr="00676801" w:rsidRDefault="00AC4E32" w:rsidP="00AC4E32">
      <w:pPr>
        <w:pStyle w:val="NoSpacing"/>
        <w:numPr>
          <w:ilvl w:val="0"/>
          <w:numId w:val="61"/>
        </w:numPr>
        <w:rPr>
          <w:rFonts w:ascii="Times New Roman" w:hAnsi="Times New Roman" w:cs="Times New Roman"/>
          <w:sz w:val="24"/>
          <w:szCs w:val="24"/>
        </w:rPr>
      </w:pPr>
      <w:r w:rsidRPr="00676801">
        <w:rPr>
          <w:rStyle w:val="Strong"/>
          <w:rFonts w:ascii="Times New Roman" w:hAnsi="Times New Roman" w:cs="Times New Roman"/>
          <w:b w:val="0"/>
          <w:bCs w:val="0"/>
          <w:sz w:val="24"/>
          <w:szCs w:val="24"/>
        </w:rPr>
        <w:t>Positive contributors:</w:t>
      </w:r>
      <w:r w:rsidRPr="00676801">
        <w:rPr>
          <w:rFonts w:ascii="Times New Roman" w:hAnsi="Times New Roman" w:cs="Times New Roman"/>
          <w:sz w:val="24"/>
          <w:szCs w:val="24"/>
        </w:rPr>
        <w:t xml:space="preserve"> </w:t>
      </w:r>
    </w:p>
    <w:p w14:paraId="4CE12A7E" w14:textId="77777777" w:rsidR="00AC4E32" w:rsidRPr="00676801" w:rsidRDefault="00AC4E32" w:rsidP="00AC4E32">
      <w:pPr>
        <w:pStyle w:val="NoSpacing"/>
        <w:rPr>
          <w:rFonts w:ascii="Times New Roman" w:hAnsi="Times New Roman" w:cs="Times New Roman"/>
          <w:sz w:val="24"/>
          <w:szCs w:val="24"/>
        </w:rPr>
      </w:pPr>
      <w:r w:rsidRPr="00676801">
        <w:rPr>
          <w:rStyle w:val="Strong"/>
          <w:rFonts w:ascii="Times New Roman" w:hAnsi="Times New Roman" w:cs="Times New Roman"/>
          <w:b w:val="0"/>
          <w:bCs w:val="0"/>
          <w:sz w:val="24"/>
          <w:szCs w:val="24"/>
        </w:rPr>
        <w:t xml:space="preserve">CO₂, Cu, Rb, Sr, Y, Zr, Ce, Gd, Tb, MgO, S, Nb, Ba, </w:t>
      </w:r>
      <w:proofErr w:type="spellStart"/>
      <w:r w:rsidRPr="00676801">
        <w:rPr>
          <w:rStyle w:val="Strong"/>
          <w:rFonts w:ascii="Times New Roman" w:hAnsi="Times New Roman" w:cs="Times New Roman"/>
          <w:b w:val="0"/>
          <w:bCs w:val="0"/>
          <w:sz w:val="24"/>
          <w:szCs w:val="24"/>
        </w:rPr>
        <w:t>Pr</w:t>
      </w:r>
      <w:proofErr w:type="spellEnd"/>
      <w:r w:rsidRPr="00676801">
        <w:rPr>
          <w:rStyle w:val="Strong"/>
          <w:rFonts w:ascii="Times New Roman" w:hAnsi="Times New Roman" w:cs="Times New Roman"/>
          <w:b w:val="0"/>
          <w:bCs w:val="0"/>
          <w:sz w:val="24"/>
          <w:szCs w:val="24"/>
        </w:rPr>
        <w:t>, W</w:t>
      </w:r>
    </w:p>
    <w:p w14:paraId="7527FBD0" w14:textId="77777777" w:rsidR="00AC4E32" w:rsidRPr="00676801" w:rsidRDefault="00AC4E32" w:rsidP="00AC4E32">
      <w:pPr>
        <w:pStyle w:val="NoSpacing"/>
        <w:rPr>
          <w:rFonts w:ascii="Times New Roman" w:hAnsi="Times New Roman" w:cs="Times New Roman"/>
          <w:sz w:val="24"/>
          <w:szCs w:val="24"/>
        </w:rPr>
      </w:pPr>
    </w:p>
    <w:p w14:paraId="19F444D0" w14:textId="77777777" w:rsidR="00AC4E32" w:rsidRPr="00676801" w:rsidRDefault="00AC4E32" w:rsidP="00AC4E32">
      <w:pPr>
        <w:pStyle w:val="NoSpacing"/>
        <w:rPr>
          <w:rFonts w:ascii="Times New Roman" w:hAnsi="Times New Roman" w:cs="Times New Roman"/>
          <w:sz w:val="24"/>
          <w:szCs w:val="24"/>
        </w:rPr>
      </w:pPr>
      <w:r w:rsidRPr="00676801">
        <w:rPr>
          <w:rFonts w:ascii="Times New Roman" w:hAnsi="Times New Roman" w:cs="Times New Roman"/>
          <w:sz w:val="24"/>
          <w:szCs w:val="24"/>
        </w:rPr>
        <w:t xml:space="preserve">These elements correlate with </w:t>
      </w:r>
      <w:r w:rsidRPr="00676801">
        <w:rPr>
          <w:rStyle w:val="Strong"/>
          <w:rFonts w:ascii="Times New Roman" w:hAnsi="Times New Roman" w:cs="Times New Roman"/>
          <w:b w:val="0"/>
          <w:bCs w:val="0"/>
          <w:sz w:val="24"/>
          <w:szCs w:val="24"/>
        </w:rPr>
        <w:t>higher La and/or CaO</w:t>
      </w:r>
      <w:r w:rsidRPr="00676801">
        <w:rPr>
          <w:rFonts w:ascii="Times New Roman" w:hAnsi="Times New Roman" w:cs="Times New Roman"/>
          <w:sz w:val="24"/>
          <w:szCs w:val="24"/>
        </w:rPr>
        <w:t xml:space="preserve">. For La, they indicate </w:t>
      </w:r>
      <w:r w:rsidRPr="00676801">
        <w:rPr>
          <w:rStyle w:val="Strong"/>
          <w:rFonts w:ascii="Times New Roman" w:hAnsi="Times New Roman" w:cs="Times New Roman"/>
          <w:b w:val="0"/>
          <w:bCs w:val="0"/>
          <w:sz w:val="24"/>
          <w:szCs w:val="24"/>
        </w:rPr>
        <w:t xml:space="preserve">co-enrichment of LREEs (La, </w:t>
      </w:r>
      <w:proofErr w:type="spellStart"/>
      <w:r w:rsidRPr="00676801">
        <w:rPr>
          <w:rStyle w:val="Strong"/>
          <w:rFonts w:ascii="Times New Roman" w:hAnsi="Times New Roman" w:cs="Times New Roman"/>
          <w:b w:val="0"/>
          <w:bCs w:val="0"/>
          <w:sz w:val="24"/>
          <w:szCs w:val="24"/>
        </w:rPr>
        <w:t>Pr</w:t>
      </w:r>
      <w:proofErr w:type="spellEnd"/>
      <w:r w:rsidRPr="00676801">
        <w:rPr>
          <w:rStyle w:val="Strong"/>
          <w:rFonts w:ascii="Times New Roman" w:hAnsi="Times New Roman" w:cs="Times New Roman"/>
          <w:b w:val="0"/>
          <w:bCs w:val="0"/>
          <w:sz w:val="24"/>
          <w:szCs w:val="24"/>
        </w:rPr>
        <w:t>) and some MREEs (Gd, Tb, Nd)</w:t>
      </w:r>
      <w:r w:rsidRPr="00676801">
        <w:rPr>
          <w:rFonts w:ascii="Times New Roman" w:hAnsi="Times New Roman" w:cs="Times New Roman"/>
          <w:sz w:val="24"/>
          <w:szCs w:val="24"/>
        </w:rPr>
        <w:t>, producing smooth fractionation patterns across the LREE–MREE spectrum. For CaO, the positive effects are weaker and suggest minor association with certain LREEs or MREEs rather than strong control.</w:t>
      </w:r>
    </w:p>
    <w:p w14:paraId="4B00A8EB" w14:textId="77777777" w:rsidR="00AC4E32" w:rsidRPr="00676801" w:rsidRDefault="00AC4E32" w:rsidP="00AC4E32">
      <w:pPr>
        <w:pStyle w:val="NoSpacing"/>
        <w:rPr>
          <w:rStyle w:val="Strong"/>
          <w:rFonts w:ascii="Times New Roman" w:hAnsi="Times New Roman" w:cs="Times New Roman"/>
          <w:b w:val="0"/>
          <w:bCs w:val="0"/>
          <w:sz w:val="24"/>
          <w:szCs w:val="24"/>
        </w:rPr>
      </w:pPr>
    </w:p>
    <w:p w14:paraId="735D128A" w14:textId="77777777" w:rsidR="00AC4E32" w:rsidRPr="00676801" w:rsidRDefault="00AC4E32" w:rsidP="00AC4E32">
      <w:pPr>
        <w:pStyle w:val="NoSpacing"/>
        <w:numPr>
          <w:ilvl w:val="0"/>
          <w:numId w:val="61"/>
        </w:numPr>
        <w:rPr>
          <w:rFonts w:ascii="Times New Roman" w:hAnsi="Times New Roman" w:cs="Times New Roman"/>
          <w:sz w:val="24"/>
          <w:szCs w:val="24"/>
        </w:rPr>
      </w:pPr>
      <w:r w:rsidRPr="00676801">
        <w:rPr>
          <w:rStyle w:val="Strong"/>
          <w:rFonts w:ascii="Times New Roman" w:hAnsi="Times New Roman" w:cs="Times New Roman"/>
          <w:b w:val="0"/>
          <w:bCs w:val="0"/>
          <w:sz w:val="24"/>
          <w:szCs w:val="24"/>
        </w:rPr>
        <w:t>Negative contributors:</w:t>
      </w:r>
    </w:p>
    <w:p w14:paraId="549D29CC" w14:textId="77777777" w:rsidR="00AC4E32" w:rsidRPr="00676801" w:rsidRDefault="00AC4E32" w:rsidP="00AC4E32">
      <w:pPr>
        <w:pStyle w:val="NoSpacing"/>
        <w:rPr>
          <w:rFonts w:ascii="Times New Roman" w:hAnsi="Times New Roman" w:cs="Times New Roman"/>
          <w:sz w:val="24"/>
          <w:szCs w:val="24"/>
        </w:rPr>
      </w:pPr>
      <w:proofErr w:type="spellStart"/>
      <w:r w:rsidRPr="00676801">
        <w:rPr>
          <w:rStyle w:val="Strong"/>
          <w:rFonts w:ascii="Times New Roman" w:hAnsi="Times New Roman" w:cs="Times New Roman"/>
          <w:b w:val="0"/>
          <w:bCs w:val="0"/>
          <w:sz w:val="24"/>
          <w:szCs w:val="24"/>
        </w:rPr>
        <w:t>SiO</w:t>
      </w:r>
      <w:proofErr w:type="spellEnd"/>
      <w:r w:rsidRPr="00676801">
        <w:rPr>
          <w:rStyle w:val="Strong"/>
          <w:rFonts w:ascii="Times New Roman" w:hAnsi="Times New Roman" w:cs="Times New Roman"/>
          <w:b w:val="0"/>
          <w:bCs w:val="0"/>
          <w:sz w:val="24"/>
          <w:szCs w:val="24"/>
        </w:rPr>
        <w:t xml:space="preserve">₂, </w:t>
      </w:r>
      <w:proofErr w:type="spellStart"/>
      <w:r w:rsidRPr="00676801">
        <w:rPr>
          <w:rStyle w:val="Strong"/>
          <w:rFonts w:ascii="Times New Roman" w:hAnsi="Times New Roman" w:cs="Times New Roman"/>
          <w:b w:val="0"/>
          <w:bCs w:val="0"/>
          <w:sz w:val="24"/>
          <w:szCs w:val="24"/>
        </w:rPr>
        <w:t>Al₂O</w:t>
      </w:r>
      <w:proofErr w:type="spellEnd"/>
      <w:r w:rsidRPr="00676801">
        <w:rPr>
          <w:rStyle w:val="Strong"/>
          <w:rFonts w:ascii="Times New Roman" w:hAnsi="Times New Roman" w:cs="Times New Roman"/>
          <w:b w:val="0"/>
          <w:bCs w:val="0"/>
          <w:sz w:val="24"/>
          <w:szCs w:val="24"/>
        </w:rPr>
        <w:t xml:space="preserve">₃, Total, Be, Cr, Zn, U, </w:t>
      </w:r>
      <w:proofErr w:type="spellStart"/>
      <w:r w:rsidRPr="00676801">
        <w:rPr>
          <w:rStyle w:val="Strong"/>
          <w:rFonts w:ascii="Times New Roman" w:hAnsi="Times New Roman" w:cs="Times New Roman"/>
          <w:b w:val="0"/>
          <w:bCs w:val="0"/>
          <w:sz w:val="24"/>
          <w:szCs w:val="24"/>
        </w:rPr>
        <w:t>TiO</w:t>
      </w:r>
      <w:proofErr w:type="spellEnd"/>
      <w:r w:rsidRPr="00676801">
        <w:rPr>
          <w:rStyle w:val="Strong"/>
          <w:rFonts w:ascii="Times New Roman" w:hAnsi="Times New Roman" w:cs="Times New Roman"/>
          <w:b w:val="0"/>
          <w:bCs w:val="0"/>
          <w:sz w:val="24"/>
          <w:szCs w:val="24"/>
        </w:rPr>
        <w:t>₂, Ni, Cd, Pb, Th, Er</w:t>
      </w:r>
    </w:p>
    <w:p w14:paraId="2C596614" w14:textId="77777777" w:rsidR="00AC4E32" w:rsidRPr="00676801" w:rsidRDefault="00AC4E32" w:rsidP="00AC4E32">
      <w:pPr>
        <w:pStyle w:val="NoSpacing"/>
        <w:rPr>
          <w:rFonts w:ascii="Times New Roman" w:hAnsi="Times New Roman" w:cs="Times New Roman"/>
          <w:sz w:val="24"/>
          <w:szCs w:val="24"/>
        </w:rPr>
      </w:pPr>
    </w:p>
    <w:p w14:paraId="369627D6" w14:textId="083B227C" w:rsidR="00AC4E32" w:rsidRPr="00676801" w:rsidRDefault="00AC4E32" w:rsidP="00AC4E32">
      <w:pPr>
        <w:pStyle w:val="NoSpacing"/>
        <w:rPr>
          <w:rFonts w:ascii="Times New Roman" w:hAnsi="Times New Roman" w:cs="Times New Roman"/>
          <w:sz w:val="24"/>
          <w:szCs w:val="24"/>
        </w:rPr>
      </w:pPr>
      <w:r w:rsidRPr="00676801">
        <w:rPr>
          <w:rFonts w:ascii="Times New Roman" w:hAnsi="Times New Roman" w:cs="Times New Roman"/>
          <w:sz w:val="24"/>
          <w:szCs w:val="24"/>
        </w:rPr>
        <w:t xml:space="preserve">These elements correlate with </w:t>
      </w:r>
      <w:r w:rsidRPr="00676801">
        <w:rPr>
          <w:rStyle w:val="Strong"/>
          <w:rFonts w:ascii="Times New Roman" w:hAnsi="Times New Roman" w:cs="Times New Roman"/>
          <w:b w:val="0"/>
          <w:bCs w:val="0"/>
          <w:sz w:val="24"/>
          <w:szCs w:val="24"/>
        </w:rPr>
        <w:t>lower La and/or CaO</w:t>
      </w:r>
      <w:r w:rsidRPr="00676801">
        <w:rPr>
          <w:rFonts w:ascii="Times New Roman" w:hAnsi="Times New Roman" w:cs="Times New Roman"/>
          <w:sz w:val="24"/>
          <w:szCs w:val="24"/>
        </w:rPr>
        <w:t xml:space="preserve">. In La, this indicates </w:t>
      </w:r>
      <w:r w:rsidRPr="00676801">
        <w:rPr>
          <w:rStyle w:val="Strong"/>
          <w:rFonts w:ascii="Times New Roman" w:hAnsi="Times New Roman" w:cs="Times New Roman"/>
          <w:b w:val="0"/>
          <w:bCs w:val="0"/>
          <w:sz w:val="24"/>
          <w:szCs w:val="24"/>
        </w:rPr>
        <w:t>depletion or weak association with some LREEs and HREEs (Er)</w:t>
      </w:r>
      <w:r w:rsidRPr="00676801">
        <w:rPr>
          <w:rFonts w:ascii="Times New Roman" w:hAnsi="Times New Roman" w:cs="Times New Roman"/>
          <w:sz w:val="24"/>
          <w:szCs w:val="24"/>
        </w:rPr>
        <w:t>. In CaO, it reflects minimal linkage to REE patterns.</w:t>
      </w:r>
    </w:p>
    <w:p w14:paraId="17EC3263" w14:textId="77777777" w:rsidR="00AC4E32" w:rsidRPr="00676801" w:rsidRDefault="00AC4E32" w:rsidP="00AC4E32">
      <w:pPr>
        <w:pStyle w:val="NoSpacing"/>
        <w:rPr>
          <w:rStyle w:val="Strong"/>
          <w:rFonts w:ascii="Times New Roman" w:hAnsi="Times New Roman" w:cs="Times New Roman"/>
          <w:b w:val="0"/>
          <w:bCs w:val="0"/>
          <w:sz w:val="24"/>
          <w:szCs w:val="24"/>
        </w:rPr>
      </w:pPr>
    </w:p>
    <w:p w14:paraId="3983019A" w14:textId="77777777" w:rsidR="00AC4E32" w:rsidRPr="00676801" w:rsidRDefault="00AC4E32" w:rsidP="00AC4E32">
      <w:pPr>
        <w:pStyle w:val="NoSpacing"/>
        <w:numPr>
          <w:ilvl w:val="0"/>
          <w:numId w:val="61"/>
        </w:numPr>
        <w:rPr>
          <w:rFonts w:ascii="Times New Roman" w:hAnsi="Times New Roman" w:cs="Times New Roman"/>
          <w:sz w:val="24"/>
          <w:szCs w:val="24"/>
        </w:rPr>
      </w:pPr>
      <w:r w:rsidRPr="00676801">
        <w:rPr>
          <w:rStyle w:val="Strong"/>
          <w:rFonts w:ascii="Times New Roman" w:hAnsi="Times New Roman" w:cs="Times New Roman"/>
          <w:b w:val="0"/>
          <w:bCs w:val="0"/>
          <w:sz w:val="24"/>
          <w:szCs w:val="24"/>
        </w:rPr>
        <w:t>Minimal or negligible effects:</w:t>
      </w:r>
    </w:p>
    <w:p w14:paraId="71E14802" w14:textId="77777777" w:rsidR="00AC4E32" w:rsidRPr="00676801" w:rsidRDefault="00AC4E32" w:rsidP="00AC4E32">
      <w:pPr>
        <w:pStyle w:val="NoSpacing"/>
        <w:rPr>
          <w:rFonts w:ascii="Times New Roman" w:hAnsi="Times New Roman" w:cs="Times New Roman"/>
          <w:sz w:val="24"/>
          <w:szCs w:val="24"/>
        </w:rPr>
      </w:pPr>
      <w:r w:rsidRPr="00676801">
        <w:rPr>
          <w:rStyle w:val="Strong"/>
          <w:rFonts w:ascii="Times New Roman" w:hAnsi="Times New Roman" w:cs="Times New Roman"/>
          <w:b w:val="0"/>
          <w:bCs w:val="0"/>
          <w:sz w:val="24"/>
          <w:szCs w:val="24"/>
        </w:rPr>
        <w:t>Eu, Lu, Ho, Tm, Yb</w:t>
      </w:r>
      <w:r w:rsidRPr="00676801">
        <w:rPr>
          <w:rFonts w:ascii="Times New Roman" w:hAnsi="Times New Roman" w:cs="Times New Roman"/>
          <w:sz w:val="24"/>
          <w:szCs w:val="24"/>
        </w:rPr>
        <w:t xml:space="preserve"> and most other minor HREEs show negligible influence on La or CaO, indicating that </w:t>
      </w:r>
      <w:r w:rsidRPr="00676801">
        <w:rPr>
          <w:rStyle w:val="Strong"/>
          <w:rFonts w:ascii="Times New Roman" w:hAnsi="Times New Roman" w:cs="Times New Roman"/>
          <w:b w:val="0"/>
          <w:bCs w:val="0"/>
          <w:sz w:val="24"/>
          <w:szCs w:val="24"/>
        </w:rPr>
        <w:t>these elements do not significantly affect the variability of CaO or LREEs</w:t>
      </w:r>
      <w:r w:rsidRPr="00676801">
        <w:rPr>
          <w:rFonts w:ascii="Times New Roman" w:hAnsi="Times New Roman" w:cs="Times New Roman"/>
          <w:sz w:val="24"/>
          <w:szCs w:val="24"/>
        </w:rPr>
        <w:t xml:space="preserve"> in the dataset.</w:t>
      </w:r>
    </w:p>
    <w:p w14:paraId="6A947779" w14:textId="77777777" w:rsidR="00AC4E32" w:rsidRPr="00676801" w:rsidRDefault="00AC4E32" w:rsidP="00AC4E32">
      <w:pPr>
        <w:pStyle w:val="NormalWeb"/>
      </w:pPr>
      <w:r w:rsidRPr="00676801">
        <w:rPr>
          <w:rStyle w:val="Strong"/>
          <w:rFonts w:eastAsiaTheme="majorEastAsia"/>
          <w:b w:val="0"/>
          <w:bCs w:val="0"/>
        </w:rPr>
        <w:t>Overall interpretation (REE perspective):</w:t>
      </w:r>
    </w:p>
    <w:p w14:paraId="27A701E5" w14:textId="77777777" w:rsidR="00AC4E32" w:rsidRPr="00676801" w:rsidRDefault="00AC4E32" w:rsidP="00AC4E32">
      <w:pPr>
        <w:pStyle w:val="NormalWeb"/>
        <w:numPr>
          <w:ilvl w:val="0"/>
          <w:numId w:val="60"/>
        </w:numPr>
      </w:pPr>
      <w:r w:rsidRPr="00676801">
        <w:rPr>
          <w:rStyle w:val="Strong"/>
          <w:rFonts w:eastAsiaTheme="majorEastAsia"/>
          <w:b w:val="0"/>
          <w:bCs w:val="0"/>
        </w:rPr>
        <w:lastRenderedPageBreak/>
        <w:t>La</w:t>
      </w:r>
      <w:r w:rsidRPr="00676801">
        <w:t xml:space="preserve"> variability is controlled mainly by </w:t>
      </w:r>
      <w:r w:rsidRPr="00676801">
        <w:rPr>
          <w:rStyle w:val="Strong"/>
          <w:rFonts w:eastAsiaTheme="majorEastAsia"/>
          <w:b w:val="0"/>
          <w:bCs w:val="0"/>
        </w:rPr>
        <w:t xml:space="preserve">LREEs (La, </w:t>
      </w:r>
      <w:proofErr w:type="spellStart"/>
      <w:r w:rsidRPr="00676801">
        <w:rPr>
          <w:rStyle w:val="Strong"/>
          <w:rFonts w:eastAsiaTheme="majorEastAsia"/>
          <w:b w:val="0"/>
          <w:bCs w:val="0"/>
        </w:rPr>
        <w:t>Pr</w:t>
      </w:r>
      <w:proofErr w:type="spellEnd"/>
      <w:r w:rsidRPr="00676801">
        <w:rPr>
          <w:rStyle w:val="Strong"/>
          <w:rFonts w:eastAsiaTheme="majorEastAsia"/>
          <w:b w:val="0"/>
          <w:bCs w:val="0"/>
        </w:rPr>
        <w:t>) and some MREEs (Nd, Gd, Tb)</w:t>
      </w:r>
      <w:r w:rsidRPr="00676801">
        <w:t>, with minimal influence from HREEs.</w:t>
      </w:r>
    </w:p>
    <w:p w14:paraId="78411FFA" w14:textId="06D1E058" w:rsidR="00F5055D" w:rsidRDefault="00AC4E32" w:rsidP="00A41464">
      <w:pPr>
        <w:pStyle w:val="NormalWeb"/>
        <w:numPr>
          <w:ilvl w:val="0"/>
          <w:numId w:val="60"/>
        </w:numPr>
      </w:pPr>
      <w:r w:rsidRPr="00676801">
        <w:rPr>
          <w:rStyle w:val="Strong"/>
          <w:rFonts w:eastAsiaTheme="majorEastAsia"/>
          <w:b w:val="0"/>
          <w:bCs w:val="0"/>
        </w:rPr>
        <w:t>LREE–MREE pattern:</w:t>
      </w:r>
      <w:r w:rsidRPr="00676801">
        <w:t xml:space="preserve"> The model shows a </w:t>
      </w:r>
      <w:r w:rsidRPr="00676801">
        <w:rPr>
          <w:rStyle w:val="Strong"/>
          <w:rFonts w:eastAsiaTheme="majorEastAsia"/>
          <w:b w:val="0"/>
          <w:bCs w:val="0"/>
        </w:rPr>
        <w:t>smooth enrichment across LREEs to MREEs</w:t>
      </w:r>
      <w:r w:rsidRPr="00676801">
        <w:t xml:space="preserve">, with weak contributions from HREEs, indicating </w:t>
      </w:r>
      <w:r w:rsidRPr="00676801">
        <w:rPr>
          <w:rStyle w:val="Strong"/>
          <w:rFonts w:eastAsiaTheme="majorEastAsia"/>
          <w:b w:val="0"/>
          <w:bCs w:val="0"/>
        </w:rPr>
        <w:t xml:space="preserve">coherent REE </w:t>
      </w:r>
      <w:proofErr w:type="spellStart"/>
      <w:r w:rsidRPr="00676801">
        <w:rPr>
          <w:rStyle w:val="Strong"/>
          <w:rFonts w:eastAsiaTheme="majorEastAsia"/>
          <w:b w:val="0"/>
          <w:bCs w:val="0"/>
        </w:rPr>
        <w:t>behavior</w:t>
      </w:r>
      <w:proofErr w:type="spellEnd"/>
      <w:r w:rsidRPr="00676801">
        <w:t xml:space="preserve"> for La and associated elements.</w:t>
      </w:r>
    </w:p>
    <w:p w14:paraId="391835CF" w14:textId="77777777" w:rsidR="00A4679E" w:rsidRPr="00A4679E" w:rsidRDefault="00A4679E" w:rsidP="00A4679E">
      <w:pPr>
        <w:pStyle w:val="NormalWeb"/>
        <w:ind w:left="360"/>
      </w:pPr>
    </w:p>
    <w:p w14:paraId="6907BF29" w14:textId="2520D968" w:rsidR="00595002" w:rsidRPr="00A4679E" w:rsidRDefault="00A41464" w:rsidP="00A41464">
      <w:pPr>
        <w:rPr>
          <w:rFonts w:ascii="Times New Roman" w:hAnsi="Times New Roman" w:cs="Times New Roman"/>
          <w:b/>
          <w:bCs/>
          <w:sz w:val="28"/>
          <w:szCs w:val="28"/>
        </w:rPr>
      </w:pPr>
      <w:r w:rsidRPr="00A4679E">
        <w:rPr>
          <w:rFonts w:ascii="Times New Roman" w:hAnsi="Times New Roman" w:cs="Times New Roman"/>
          <w:b/>
          <w:bCs/>
          <w:sz w:val="28"/>
          <w:szCs w:val="28"/>
        </w:rPr>
        <w:t>3)Fen (Norway)</w:t>
      </w:r>
    </w:p>
    <w:p w14:paraId="75426855" w14:textId="77777777" w:rsidR="00A41464" w:rsidRPr="00A4679E" w:rsidRDefault="00A41464" w:rsidP="00A41464">
      <w:pPr>
        <w:pStyle w:val="ListParagraph"/>
        <w:numPr>
          <w:ilvl w:val="0"/>
          <w:numId w:val="6"/>
        </w:numPr>
        <w:spacing w:before="240"/>
        <w:rPr>
          <w:rFonts w:ascii="Times New Roman" w:hAnsi="Times New Roman" w:cs="Times New Roman"/>
          <w:b/>
          <w:bCs/>
          <w:sz w:val="28"/>
          <w:szCs w:val="28"/>
        </w:rPr>
      </w:pPr>
      <w:r w:rsidRPr="00A4679E">
        <w:rPr>
          <w:rFonts w:ascii="Times New Roman" w:hAnsi="Times New Roman" w:cs="Times New Roman"/>
          <w:b/>
          <w:bCs/>
          <w:sz w:val="28"/>
          <w:szCs w:val="28"/>
        </w:rPr>
        <w:t xml:space="preserve">Summary Statistics </w:t>
      </w:r>
    </w:p>
    <w:tbl>
      <w:tblPr>
        <w:tblW w:w="9225" w:type="dxa"/>
        <w:tblCellSpacing w:w="15" w:type="dxa"/>
        <w:tblLook w:val="04A0" w:firstRow="1" w:lastRow="0" w:firstColumn="1" w:lastColumn="0" w:noHBand="0" w:noVBand="1"/>
      </w:tblPr>
      <w:tblGrid>
        <w:gridCol w:w="1413"/>
        <w:gridCol w:w="702"/>
        <w:gridCol w:w="961"/>
        <w:gridCol w:w="960"/>
        <w:gridCol w:w="960"/>
        <w:gridCol w:w="960"/>
        <w:gridCol w:w="960"/>
        <w:gridCol w:w="960"/>
        <w:gridCol w:w="1349"/>
      </w:tblGrid>
      <w:tr w:rsidR="00502120" w:rsidRPr="00676801" w14:paraId="374C6079" w14:textId="77777777" w:rsidTr="00BB7A1B">
        <w:trPr>
          <w:tblHeader/>
          <w:tblCellSpacing w:w="15" w:type="dxa"/>
        </w:trPr>
        <w:tc>
          <w:tcPr>
            <w:tcW w:w="0" w:type="auto"/>
            <w:tcMar>
              <w:top w:w="15" w:type="dxa"/>
              <w:left w:w="15" w:type="dxa"/>
              <w:bottom w:w="15" w:type="dxa"/>
              <w:right w:w="15" w:type="dxa"/>
            </w:tcMar>
            <w:vAlign w:val="center"/>
            <w:hideMark/>
          </w:tcPr>
          <w:p w14:paraId="6DA0D455" w14:textId="77777777" w:rsidR="00A41464" w:rsidRPr="00676801" w:rsidRDefault="00A41464" w:rsidP="00BB7A1B">
            <w:pPr>
              <w:spacing w:after="0" w:line="240" w:lineRule="auto"/>
              <w:jc w:val="center"/>
              <w:rPr>
                <w:rFonts w:ascii="Times New Roman" w:eastAsia="Times New Roman" w:hAnsi="Times New Roman" w:cs="Times New Roman"/>
                <w:b/>
                <w:bCs/>
                <w:szCs w:val="24"/>
              </w:rPr>
            </w:pPr>
            <w:r w:rsidRPr="00676801">
              <w:rPr>
                <w:rFonts w:ascii="Times New Roman" w:eastAsia="Times New Roman" w:hAnsi="Times New Roman" w:cs="Times New Roman"/>
                <w:b/>
                <w:bCs/>
                <w:szCs w:val="24"/>
              </w:rPr>
              <w:t>Rock Type</w:t>
            </w:r>
          </w:p>
        </w:tc>
        <w:tc>
          <w:tcPr>
            <w:tcW w:w="0" w:type="auto"/>
            <w:tcMar>
              <w:top w:w="15" w:type="dxa"/>
              <w:left w:w="15" w:type="dxa"/>
              <w:bottom w:w="15" w:type="dxa"/>
              <w:right w:w="15" w:type="dxa"/>
            </w:tcMar>
            <w:vAlign w:val="center"/>
            <w:hideMark/>
          </w:tcPr>
          <w:p w14:paraId="4DFEBA69" w14:textId="77777777" w:rsidR="00A41464" w:rsidRPr="00676801" w:rsidRDefault="00A41464" w:rsidP="00BB7A1B">
            <w:pPr>
              <w:spacing w:after="0" w:line="240" w:lineRule="auto"/>
              <w:jc w:val="center"/>
              <w:rPr>
                <w:rFonts w:ascii="Times New Roman" w:eastAsia="Times New Roman" w:hAnsi="Times New Roman" w:cs="Times New Roman"/>
                <w:b/>
                <w:bCs/>
                <w:szCs w:val="24"/>
              </w:rPr>
            </w:pPr>
            <w:r w:rsidRPr="00676801">
              <w:rPr>
                <w:rFonts w:ascii="Times New Roman" w:eastAsia="Times New Roman" w:hAnsi="Times New Roman" w:cs="Times New Roman"/>
                <w:b/>
                <w:bCs/>
                <w:szCs w:val="24"/>
              </w:rPr>
              <w:t>Count</w:t>
            </w:r>
          </w:p>
        </w:tc>
        <w:tc>
          <w:tcPr>
            <w:tcW w:w="0" w:type="auto"/>
            <w:tcMar>
              <w:top w:w="15" w:type="dxa"/>
              <w:left w:w="15" w:type="dxa"/>
              <w:bottom w:w="15" w:type="dxa"/>
              <w:right w:w="15" w:type="dxa"/>
            </w:tcMar>
            <w:vAlign w:val="center"/>
            <w:hideMark/>
          </w:tcPr>
          <w:p w14:paraId="40423FF6" w14:textId="77777777" w:rsidR="00A41464" w:rsidRPr="00676801" w:rsidRDefault="00A41464" w:rsidP="00BB7A1B">
            <w:pPr>
              <w:spacing w:after="0" w:line="240" w:lineRule="auto"/>
              <w:jc w:val="center"/>
              <w:rPr>
                <w:rFonts w:ascii="Times New Roman" w:eastAsia="Times New Roman" w:hAnsi="Times New Roman" w:cs="Times New Roman"/>
                <w:b/>
                <w:bCs/>
                <w:szCs w:val="24"/>
              </w:rPr>
            </w:pPr>
            <w:r w:rsidRPr="00676801">
              <w:rPr>
                <w:rFonts w:ascii="Times New Roman" w:eastAsia="Times New Roman" w:hAnsi="Times New Roman" w:cs="Times New Roman"/>
                <w:b/>
                <w:bCs/>
                <w:szCs w:val="24"/>
              </w:rPr>
              <w:t>Mean</w:t>
            </w:r>
          </w:p>
        </w:tc>
        <w:tc>
          <w:tcPr>
            <w:tcW w:w="0" w:type="auto"/>
            <w:tcMar>
              <w:top w:w="15" w:type="dxa"/>
              <w:left w:w="15" w:type="dxa"/>
              <w:bottom w:w="15" w:type="dxa"/>
              <w:right w:w="15" w:type="dxa"/>
            </w:tcMar>
            <w:vAlign w:val="center"/>
            <w:hideMark/>
          </w:tcPr>
          <w:p w14:paraId="489C96D6" w14:textId="77777777" w:rsidR="00A41464" w:rsidRPr="00676801" w:rsidRDefault="00A41464" w:rsidP="00BB7A1B">
            <w:pPr>
              <w:spacing w:after="0" w:line="240" w:lineRule="auto"/>
              <w:jc w:val="center"/>
              <w:rPr>
                <w:rFonts w:ascii="Times New Roman" w:eastAsia="Times New Roman" w:hAnsi="Times New Roman" w:cs="Times New Roman"/>
                <w:b/>
                <w:bCs/>
                <w:szCs w:val="24"/>
              </w:rPr>
            </w:pPr>
            <w:r w:rsidRPr="00676801">
              <w:rPr>
                <w:rFonts w:ascii="Times New Roman" w:eastAsia="Times New Roman" w:hAnsi="Times New Roman" w:cs="Times New Roman"/>
                <w:b/>
                <w:bCs/>
                <w:szCs w:val="24"/>
              </w:rPr>
              <w:t>Std</w:t>
            </w:r>
          </w:p>
        </w:tc>
        <w:tc>
          <w:tcPr>
            <w:tcW w:w="0" w:type="auto"/>
            <w:tcMar>
              <w:top w:w="15" w:type="dxa"/>
              <w:left w:w="15" w:type="dxa"/>
              <w:bottom w:w="15" w:type="dxa"/>
              <w:right w:w="15" w:type="dxa"/>
            </w:tcMar>
            <w:vAlign w:val="center"/>
            <w:hideMark/>
          </w:tcPr>
          <w:p w14:paraId="3A535ABF" w14:textId="77777777" w:rsidR="00A41464" w:rsidRPr="00676801" w:rsidRDefault="00A41464" w:rsidP="00BB7A1B">
            <w:pPr>
              <w:spacing w:after="0" w:line="240" w:lineRule="auto"/>
              <w:jc w:val="center"/>
              <w:rPr>
                <w:rFonts w:ascii="Times New Roman" w:eastAsia="Times New Roman" w:hAnsi="Times New Roman" w:cs="Times New Roman"/>
                <w:b/>
                <w:bCs/>
                <w:szCs w:val="24"/>
              </w:rPr>
            </w:pPr>
            <w:r w:rsidRPr="00676801">
              <w:rPr>
                <w:rFonts w:ascii="Times New Roman" w:eastAsia="Times New Roman" w:hAnsi="Times New Roman" w:cs="Times New Roman"/>
                <w:b/>
                <w:bCs/>
                <w:szCs w:val="24"/>
              </w:rPr>
              <w:t>Min</w:t>
            </w:r>
          </w:p>
        </w:tc>
        <w:tc>
          <w:tcPr>
            <w:tcW w:w="0" w:type="auto"/>
            <w:tcMar>
              <w:top w:w="15" w:type="dxa"/>
              <w:left w:w="15" w:type="dxa"/>
              <w:bottom w:w="15" w:type="dxa"/>
              <w:right w:w="15" w:type="dxa"/>
            </w:tcMar>
            <w:vAlign w:val="center"/>
            <w:hideMark/>
          </w:tcPr>
          <w:p w14:paraId="2ACD2469" w14:textId="77777777" w:rsidR="00A41464" w:rsidRPr="00676801" w:rsidRDefault="00A41464" w:rsidP="00BB7A1B">
            <w:pPr>
              <w:spacing w:after="0" w:line="240" w:lineRule="auto"/>
              <w:jc w:val="center"/>
              <w:rPr>
                <w:rFonts w:ascii="Times New Roman" w:eastAsia="Times New Roman" w:hAnsi="Times New Roman" w:cs="Times New Roman"/>
                <w:b/>
                <w:bCs/>
                <w:szCs w:val="24"/>
              </w:rPr>
            </w:pPr>
            <w:r w:rsidRPr="00676801">
              <w:rPr>
                <w:rFonts w:ascii="Times New Roman" w:eastAsia="Times New Roman" w:hAnsi="Times New Roman" w:cs="Times New Roman"/>
                <w:b/>
                <w:bCs/>
                <w:szCs w:val="24"/>
              </w:rPr>
              <w:t>25%</w:t>
            </w:r>
          </w:p>
        </w:tc>
        <w:tc>
          <w:tcPr>
            <w:tcW w:w="0" w:type="auto"/>
            <w:tcMar>
              <w:top w:w="15" w:type="dxa"/>
              <w:left w:w="15" w:type="dxa"/>
              <w:bottom w:w="15" w:type="dxa"/>
              <w:right w:w="15" w:type="dxa"/>
            </w:tcMar>
            <w:vAlign w:val="center"/>
            <w:hideMark/>
          </w:tcPr>
          <w:p w14:paraId="1AFA8D83" w14:textId="77777777" w:rsidR="00A41464" w:rsidRPr="00676801" w:rsidRDefault="00A41464" w:rsidP="00BB7A1B">
            <w:pPr>
              <w:spacing w:after="0" w:line="240" w:lineRule="auto"/>
              <w:jc w:val="center"/>
              <w:rPr>
                <w:rFonts w:ascii="Times New Roman" w:eastAsia="Times New Roman" w:hAnsi="Times New Roman" w:cs="Times New Roman"/>
                <w:b/>
                <w:bCs/>
                <w:szCs w:val="24"/>
              </w:rPr>
            </w:pPr>
            <w:r w:rsidRPr="00676801">
              <w:rPr>
                <w:rFonts w:ascii="Times New Roman" w:eastAsia="Times New Roman" w:hAnsi="Times New Roman" w:cs="Times New Roman"/>
                <w:b/>
                <w:bCs/>
                <w:szCs w:val="24"/>
              </w:rPr>
              <w:t>50%</w:t>
            </w:r>
          </w:p>
        </w:tc>
        <w:tc>
          <w:tcPr>
            <w:tcW w:w="0" w:type="auto"/>
            <w:tcMar>
              <w:top w:w="15" w:type="dxa"/>
              <w:left w:w="15" w:type="dxa"/>
              <w:bottom w:w="15" w:type="dxa"/>
              <w:right w:w="15" w:type="dxa"/>
            </w:tcMar>
            <w:vAlign w:val="center"/>
            <w:hideMark/>
          </w:tcPr>
          <w:p w14:paraId="1913AB5E" w14:textId="77777777" w:rsidR="00A41464" w:rsidRPr="00676801" w:rsidRDefault="00A41464" w:rsidP="00BB7A1B">
            <w:pPr>
              <w:spacing w:after="0" w:line="240" w:lineRule="auto"/>
              <w:jc w:val="center"/>
              <w:rPr>
                <w:rFonts w:ascii="Times New Roman" w:eastAsia="Times New Roman" w:hAnsi="Times New Roman" w:cs="Times New Roman"/>
                <w:b/>
                <w:bCs/>
                <w:szCs w:val="24"/>
              </w:rPr>
            </w:pPr>
            <w:r w:rsidRPr="00676801">
              <w:rPr>
                <w:rFonts w:ascii="Times New Roman" w:eastAsia="Times New Roman" w:hAnsi="Times New Roman" w:cs="Times New Roman"/>
                <w:b/>
                <w:bCs/>
                <w:szCs w:val="24"/>
              </w:rPr>
              <w:t>75%</w:t>
            </w:r>
          </w:p>
        </w:tc>
        <w:tc>
          <w:tcPr>
            <w:tcW w:w="1304" w:type="dxa"/>
            <w:tcMar>
              <w:top w:w="15" w:type="dxa"/>
              <w:left w:w="15" w:type="dxa"/>
              <w:bottom w:w="15" w:type="dxa"/>
              <w:right w:w="15" w:type="dxa"/>
            </w:tcMar>
            <w:vAlign w:val="center"/>
            <w:hideMark/>
          </w:tcPr>
          <w:p w14:paraId="22A1E149" w14:textId="77777777" w:rsidR="00A41464" w:rsidRPr="00676801" w:rsidRDefault="00A41464" w:rsidP="00BB7A1B">
            <w:pPr>
              <w:spacing w:after="0" w:line="240" w:lineRule="auto"/>
              <w:jc w:val="center"/>
              <w:rPr>
                <w:rFonts w:ascii="Times New Roman" w:eastAsia="Times New Roman" w:hAnsi="Times New Roman" w:cs="Times New Roman"/>
                <w:b/>
                <w:bCs/>
                <w:szCs w:val="24"/>
              </w:rPr>
            </w:pPr>
            <w:r w:rsidRPr="00676801">
              <w:rPr>
                <w:rFonts w:ascii="Times New Roman" w:eastAsia="Times New Roman" w:hAnsi="Times New Roman" w:cs="Times New Roman"/>
                <w:b/>
                <w:bCs/>
                <w:szCs w:val="24"/>
              </w:rPr>
              <w:t>Max</w:t>
            </w:r>
          </w:p>
        </w:tc>
      </w:tr>
      <w:tr w:rsidR="00502120" w:rsidRPr="00676801" w14:paraId="541E7189" w14:textId="77777777" w:rsidTr="00BB7A1B">
        <w:trPr>
          <w:tblCellSpacing w:w="15" w:type="dxa"/>
        </w:trPr>
        <w:tc>
          <w:tcPr>
            <w:tcW w:w="0" w:type="auto"/>
            <w:tcMar>
              <w:top w:w="15" w:type="dxa"/>
              <w:left w:w="15" w:type="dxa"/>
              <w:bottom w:w="15" w:type="dxa"/>
              <w:right w:w="15" w:type="dxa"/>
            </w:tcMar>
            <w:vAlign w:val="center"/>
            <w:hideMark/>
          </w:tcPr>
          <w:p w14:paraId="081DC938"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15-82 C</w:t>
            </w:r>
          </w:p>
        </w:tc>
        <w:tc>
          <w:tcPr>
            <w:tcW w:w="0" w:type="auto"/>
            <w:tcMar>
              <w:top w:w="15" w:type="dxa"/>
              <w:left w:w="15" w:type="dxa"/>
              <w:bottom w:w="15" w:type="dxa"/>
              <w:right w:w="15" w:type="dxa"/>
            </w:tcMar>
            <w:vAlign w:val="center"/>
            <w:hideMark/>
          </w:tcPr>
          <w:p w14:paraId="79BD12DA"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22</w:t>
            </w:r>
          </w:p>
        </w:tc>
        <w:tc>
          <w:tcPr>
            <w:tcW w:w="0" w:type="auto"/>
            <w:tcMar>
              <w:top w:w="15" w:type="dxa"/>
              <w:left w:w="15" w:type="dxa"/>
              <w:bottom w:w="15" w:type="dxa"/>
              <w:right w:w="15" w:type="dxa"/>
            </w:tcMar>
            <w:vAlign w:val="center"/>
            <w:hideMark/>
          </w:tcPr>
          <w:p w14:paraId="65892729"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3.343910</w:t>
            </w:r>
          </w:p>
        </w:tc>
        <w:tc>
          <w:tcPr>
            <w:tcW w:w="0" w:type="auto"/>
            <w:tcMar>
              <w:top w:w="15" w:type="dxa"/>
              <w:left w:w="15" w:type="dxa"/>
              <w:bottom w:w="15" w:type="dxa"/>
              <w:right w:w="15" w:type="dxa"/>
            </w:tcMar>
            <w:vAlign w:val="center"/>
            <w:hideMark/>
          </w:tcPr>
          <w:p w14:paraId="59B0345F"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1.847397</w:t>
            </w:r>
          </w:p>
        </w:tc>
        <w:tc>
          <w:tcPr>
            <w:tcW w:w="0" w:type="auto"/>
            <w:tcMar>
              <w:top w:w="15" w:type="dxa"/>
              <w:left w:w="15" w:type="dxa"/>
              <w:bottom w:w="15" w:type="dxa"/>
              <w:right w:w="15" w:type="dxa"/>
            </w:tcMar>
            <w:vAlign w:val="center"/>
            <w:hideMark/>
          </w:tcPr>
          <w:p w14:paraId="57D6109A"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0.549277</w:t>
            </w:r>
          </w:p>
        </w:tc>
        <w:tc>
          <w:tcPr>
            <w:tcW w:w="0" w:type="auto"/>
            <w:tcMar>
              <w:top w:w="15" w:type="dxa"/>
              <w:left w:w="15" w:type="dxa"/>
              <w:bottom w:w="15" w:type="dxa"/>
              <w:right w:w="15" w:type="dxa"/>
            </w:tcMar>
            <w:vAlign w:val="center"/>
            <w:hideMark/>
          </w:tcPr>
          <w:p w14:paraId="4A47D9F5"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1.909357</w:t>
            </w:r>
          </w:p>
        </w:tc>
        <w:tc>
          <w:tcPr>
            <w:tcW w:w="0" w:type="auto"/>
            <w:tcMar>
              <w:top w:w="15" w:type="dxa"/>
              <w:left w:w="15" w:type="dxa"/>
              <w:bottom w:w="15" w:type="dxa"/>
              <w:right w:w="15" w:type="dxa"/>
            </w:tcMar>
            <w:vAlign w:val="center"/>
            <w:hideMark/>
          </w:tcPr>
          <w:p w14:paraId="41816911"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3.204231</w:t>
            </w:r>
          </w:p>
        </w:tc>
        <w:tc>
          <w:tcPr>
            <w:tcW w:w="0" w:type="auto"/>
            <w:tcMar>
              <w:top w:w="15" w:type="dxa"/>
              <w:left w:w="15" w:type="dxa"/>
              <w:bottom w:w="15" w:type="dxa"/>
              <w:right w:w="15" w:type="dxa"/>
            </w:tcMar>
            <w:vAlign w:val="center"/>
            <w:hideMark/>
          </w:tcPr>
          <w:p w14:paraId="1CA87B95"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4.611983</w:t>
            </w:r>
          </w:p>
        </w:tc>
        <w:tc>
          <w:tcPr>
            <w:tcW w:w="1304" w:type="dxa"/>
            <w:tcMar>
              <w:top w:w="15" w:type="dxa"/>
              <w:left w:w="15" w:type="dxa"/>
              <w:bottom w:w="15" w:type="dxa"/>
              <w:right w:w="15" w:type="dxa"/>
            </w:tcMar>
            <w:vAlign w:val="center"/>
            <w:hideMark/>
          </w:tcPr>
          <w:p w14:paraId="0699C4C5"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6.504288</w:t>
            </w:r>
          </w:p>
        </w:tc>
      </w:tr>
      <w:tr w:rsidR="00502120" w:rsidRPr="00676801" w14:paraId="0D7CA1FF" w14:textId="77777777" w:rsidTr="00BB7A1B">
        <w:trPr>
          <w:tblCellSpacing w:w="15" w:type="dxa"/>
        </w:trPr>
        <w:tc>
          <w:tcPr>
            <w:tcW w:w="0" w:type="auto"/>
            <w:tcMar>
              <w:top w:w="15" w:type="dxa"/>
              <w:left w:w="15" w:type="dxa"/>
              <w:bottom w:w="15" w:type="dxa"/>
              <w:right w:w="15" w:type="dxa"/>
            </w:tcMar>
            <w:vAlign w:val="center"/>
            <w:hideMark/>
          </w:tcPr>
          <w:p w14:paraId="2EF688E9"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15-83 C</w:t>
            </w:r>
          </w:p>
        </w:tc>
        <w:tc>
          <w:tcPr>
            <w:tcW w:w="0" w:type="auto"/>
            <w:tcMar>
              <w:top w:w="15" w:type="dxa"/>
              <w:left w:w="15" w:type="dxa"/>
              <w:bottom w:w="15" w:type="dxa"/>
              <w:right w:w="15" w:type="dxa"/>
            </w:tcMar>
            <w:vAlign w:val="center"/>
            <w:hideMark/>
          </w:tcPr>
          <w:p w14:paraId="42EF1AF3"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22</w:t>
            </w:r>
          </w:p>
        </w:tc>
        <w:tc>
          <w:tcPr>
            <w:tcW w:w="0" w:type="auto"/>
            <w:tcMar>
              <w:top w:w="15" w:type="dxa"/>
              <w:left w:w="15" w:type="dxa"/>
              <w:bottom w:w="15" w:type="dxa"/>
              <w:right w:w="15" w:type="dxa"/>
            </w:tcMar>
            <w:vAlign w:val="center"/>
            <w:hideMark/>
          </w:tcPr>
          <w:p w14:paraId="69E9C0FB"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3.515556</w:t>
            </w:r>
          </w:p>
        </w:tc>
        <w:tc>
          <w:tcPr>
            <w:tcW w:w="0" w:type="auto"/>
            <w:tcMar>
              <w:top w:w="15" w:type="dxa"/>
              <w:left w:w="15" w:type="dxa"/>
              <w:bottom w:w="15" w:type="dxa"/>
              <w:right w:w="15" w:type="dxa"/>
            </w:tcMar>
            <w:vAlign w:val="center"/>
            <w:hideMark/>
          </w:tcPr>
          <w:p w14:paraId="479D3BD1"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1.924849</w:t>
            </w:r>
          </w:p>
        </w:tc>
        <w:tc>
          <w:tcPr>
            <w:tcW w:w="0" w:type="auto"/>
            <w:tcMar>
              <w:top w:w="15" w:type="dxa"/>
              <w:left w:w="15" w:type="dxa"/>
              <w:bottom w:w="15" w:type="dxa"/>
              <w:right w:w="15" w:type="dxa"/>
            </w:tcMar>
            <w:vAlign w:val="center"/>
            <w:hideMark/>
          </w:tcPr>
          <w:p w14:paraId="760CAA92"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0.698135</w:t>
            </w:r>
          </w:p>
        </w:tc>
        <w:tc>
          <w:tcPr>
            <w:tcW w:w="0" w:type="auto"/>
            <w:tcMar>
              <w:top w:w="15" w:type="dxa"/>
              <w:left w:w="15" w:type="dxa"/>
              <w:bottom w:w="15" w:type="dxa"/>
              <w:right w:w="15" w:type="dxa"/>
            </w:tcMar>
            <w:vAlign w:val="center"/>
            <w:hideMark/>
          </w:tcPr>
          <w:p w14:paraId="5EF8A796"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1.958384</w:t>
            </w:r>
          </w:p>
        </w:tc>
        <w:tc>
          <w:tcPr>
            <w:tcW w:w="0" w:type="auto"/>
            <w:tcMar>
              <w:top w:w="15" w:type="dxa"/>
              <w:left w:w="15" w:type="dxa"/>
              <w:bottom w:w="15" w:type="dxa"/>
              <w:right w:w="15" w:type="dxa"/>
            </w:tcMar>
            <w:vAlign w:val="center"/>
            <w:hideMark/>
          </w:tcPr>
          <w:p w14:paraId="04420BC6"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3.432966</w:t>
            </w:r>
          </w:p>
        </w:tc>
        <w:tc>
          <w:tcPr>
            <w:tcW w:w="0" w:type="auto"/>
            <w:tcMar>
              <w:top w:w="15" w:type="dxa"/>
              <w:left w:w="15" w:type="dxa"/>
              <w:bottom w:w="15" w:type="dxa"/>
              <w:right w:w="15" w:type="dxa"/>
            </w:tcMar>
            <w:vAlign w:val="center"/>
            <w:hideMark/>
          </w:tcPr>
          <w:p w14:paraId="74CA5C14"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5.086933</w:t>
            </w:r>
          </w:p>
        </w:tc>
        <w:tc>
          <w:tcPr>
            <w:tcW w:w="1304" w:type="dxa"/>
            <w:tcMar>
              <w:top w:w="15" w:type="dxa"/>
              <w:left w:w="15" w:type="dxa"/>
              <w:bottom w:w="15" w:type="dxa"/>
              <w:right w:w="15" w:type="dxa"/>
            </w:tcMar>
            <w:vAlign w:val="center"/>
            <w:hideMark/>
          </w:tcPr>
          <w:p w14:paraId="123B7177"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6.897705</w:t>
            </w:r>
          </w:p>
        </w:tc>
      </w:tr>
      <w:tr w:rsidR="00502120" w:rsidRPr="00676801" w14:paraId="0E7A6803" w14:textId="77777777" w:rsidTr="00BB7A1B">
        <w:trPr>
          <w:tblCellSpacing w:w="15" w:type="dxa"/>
        </w:trPr>
        <w:tc>
          <w:tcPr>
            <w:tcW w:w="0" w:type="auto"/>
            <w:tcMar>
              <w:top w:w="15" w:type="dxa"/>
              <w:left w:w="15" w:type="dxa"/>
              <w:bottom w:w="15" w:type="dxa"/>
              <w:right w:w="15" w:type="dxa"/>
            </w:tcMar>
            <w:vAlign w:val="center"/>
            <w:hideMark/>
          </w:tcPr>
          <w:p w14:paraId="015F7D38"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15-84 C</w:t>
            </w:r>
          </w:p>
        </w:tc>
        <w:tc>
          <w:tcPr>
            <w:tcW w:w="0" w:type="auto"/>
            <w:tcMar>
              <w:top w:w="15" w:type="dxa"/>
              <w:left w:w="15" w:type="dxa"/>
              <w:bottom w:w="15" w:type="dxa"/>
              <w:right w:w="15" w:type="dxa"/>
            </w:tcMar>
            <w:vAlign w:val="center"/>
            <w:hideMark/>
          </w:tcPr>
          <w:p w14:paraId="47538F0E"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22</w:t>
            </w:r>
          </w:p>
        </w:tc>
        <w:tc>
          <w:tcPr>
            <w:tcW w:w="0" w:type="auto"/>
            <w:tcMar>
              <w:top w:w="15" w:type="dxa"/>
              <w:left w:w="15" w:type="dxa"/>
              <w:bottom w:w="15" w:type="dxa"/>
              <w:right w:w="15" w:type="dxa"/>
            </w:tcMar>
            <w:vAlign w:val="center"/>
            <w:hideMark/>
          </w:tcPr>
          <w:p w14:paraId="6BA3F163"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2.808354</w:t>
            </w:r>
          </w:p>
        </w:tc>
        <w:tc>
          <w:tcPr>
            <w:tcW w:w="0" w:type="auto"/>
            <w:tcMar>
              <w:top w:w="15" w:type="dxa"/>
              <w:left w:w="15" w:type="dxa"/>
              <w:bottom w:w="15" w:type="dxa"/>
              <w:right w:w="15" w:type="dxa"/>
            </w:tcMar>
            <w:vAlign w:val="center"/>
            <w:hideMark/>
          </w:tcPr>
          <w:p w14:paraId="0B705E73"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1.517878</w:t>
            </w:r>
          </w:p>
        </w:tc>
        <w:tc>
          <w:tcPr>
            <w:tcW w:w="0" w:type="auto"/>
            <w:tcMar>
              <w:top w:w="15" w:type="dxa"/>
              <w:left w:w="15" w:type="dxa"/>
              <w:bottom w:w="15" w:type="dxa"/>
              <w:right w:w="15" w:type="dxa"/>
            </w:tcMar>
            <w:vAlign w:val="center"/>
            <w:hideMark/>
          </w:tcPr>
          <w:p w14:paraId="70E42270"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0.687129</w:t>
            </w:r>
          </w:p>
        </w:tc>
        <w:tc>
          <w:tcPr>
            <w:tcW w:w="0" w:type="auto"/>
            <w:tcMar>
              <w:top w:w="15" w:type="dxa"/>
              <w:left w:w="15" w:type="dxa"/>
              <w:bottom w:w="15" w:type="dxa"/>
              <w:right w:w="15" w:type="dxa"/>
            </w:tcMar>
            <w:vAlign w:val="center"/>
            <w:hideMark/>
          </w:tcPr>
          <w:p w14:paraId="7B0A1985"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1.486785</w:t>
            </w:r>
          </w:p>
        </w:tc>
        <w:tc>
          <w:tcPr>
            <w:tcW w:w="0" w:type="auto"/>
            <w:tcMar>
              <w:top w:w="15" w:type="dxa"/>
              <w:left w:w="15" w:type="dxa"/>
              <w:bottom w:w="15" w:type="dxa"/>
              <w:right w:w="15" w:type="dxa"/>
            </w:tcMar>
            <w:vAlign w:val="center"/>
            <w:hideMark/>
          </w:tcPr>
          <w:p w14:paraId="4D8206D1"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2.740840</w:t>
            </w:r>
          </w:p>
        </w:tc>
        <w:tc>
          <w:tcPr>
            <w:tcW w:w="0" w:type="auto"/>
            <w:tcMar>
              <w:top w:w="15" w:type="dxa"/>
              <w:left w:w="15" w:type="dxa"/>
              <w:bottom w:w="15" w:type="dxa"/>
              <w:right w:w="15" w:type="dxa"/>
            </w:tcMar>
            <w:vAlign w:val="center"/>
            <w:hideMark/>
          </w:tcPr>
          <w:p w14:paraId="104C5160"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3.845046</w:t>
            </w:r>
          </w:p>
        </w:tc>
        <w:tc>
          <w:tcPr>
            <w:tcW w:w="1304" w:type="dxa"/>
            <w:tcMar>
              <w:top w:w="15" w:type="dxa"/>
              <w:left w:w="15" w:type="dxa"/>
              <w:bottom w:w="15" w:type="dxa"/>
              <w:right w:w="15" w:type="dxa"/>
            </w:tcMar>
            <w:vAlign w:val="center"/>
            <w:hideMark/>
          </w:tcPr>
          <w:p w14:paraId="5ADA945C"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5.874931</w:t>
            </w:r>
          </w:p>
        </w:tc>
      </w:tr>
      <w:tr w:rsidR="00502120" w:rsidRPr="00676801" w14:paraId="39A5B861" w14:textId="77777777" w:rsidTr="00BB7A1B">
        <w:trPr>
          <w:tblCellSpacing w:w="15" w:type="dxa"/>
        </w:trPr>
        <w:tc>
          <w:tcPr>
            <w:tcW w:w="0" w:type="auto"/>
            <w:tcMar>
              <w:top w:w="15" w:type="dxa"/>
              <w:left w:w="15" w:type="dxa"/>
              <w:bottom w:w="15" w:type="dxa"/>
              <w:right w:w="15" w:type="dxa"/>
            </w:tcMar>
            <w:vAlign w:val="center"/>
            <w:hideMark/>
          </w:tcPr>
          <w:p w14:paraId="08F505B9"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16-21 C</w:t>
            </w:r>
          </w:p>
        </w:tc>
        <w:tc>
          <w:tcPr>
            <w:tcW w:w="0" w:type="auto"/>
            <w:tcMar>
              <w:top w:w="15" w:type="dxa"/>
              <w:left w:w="15" w:type="dxa"/>
              <w:bottom w:w="15" w:type="dxa"/>
              <w:right w:w="15" w:type="dxa"/>
            </w:tcMar>
            <w:vAlign w:val="center"/>
            <w:hideMark/>
          </w:tcPr>
          <w:p w14:paraId="3AE93A63"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22</w:t>
            </w:r>
          </w:p>
        </w:tc>
        <w:tc>
          <w:tcPr>
            <w:tcW w:w="0" w:type="auto"/>
            <w:tcMar>
              <w:top w:w="15" w:type="dxa"/>
              <w:left w:w="15" w:type="dxa"/>
              <w:bottom w:w="15" w:type="dxa"/>
              <w:right w:w="15" w:type="dxa"/>
            </w:tcMar>
            <w:vAlign w:val="center"/>
            <w:hideMark/>
          </w:tcPr>
          <w:p w14:paraId="2071B9F0"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3.327165</w:t>
            </w:r>
          </w:p>
        </w:tc>
        <w:tc>
          <w:tcPr>
            <w:tcW w:w="0" w:type="auto"/>
            <w:tcMar>
              <w:top w:w="15" w:type="dxa"/>
              <w:left w:w="15" w:type="dxa"/>
              <w:bottom w:w="15" w:type="dxa"/>
              <w:right w:w="15" w:type="dxa"/>
            </w:tcMar>
            <w:vAlign w:val="center"/>
            <w:hideMark/>
          </w:tcPr>
          <w:p w14:paraId="45F6FB16"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1.637360</w:t>
            </w:r>
          </w:p>
        </w:tc>
        <w:tc>
          <w:tcPr>
            <w:tcW w:w="0" w:type="auto"/>
            <w:tcMar>
              <w:top w:w="15" w:type="dxa"/>
              <w:left w:w="15" w:type="dxa"/>
              <w:bottom w:w="15" w:type="dxa"/>
              <w:right w:w="15" w:type="dxa"/>
            </w:tcMar>
            <w:vAlign w:val="center"/>
            <w:hideMark/>
          </w:tcPr>
          <w:p w14:paraId="2F0B5F19"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0.647627</w:t>
            </w:r>
          </w:p>
        </w:tc>
        <w:tc>
          <w:tcPr>
            <w:tcW w:w="0" w:type="auto"/>
            <w:tcMar>
              <w:top w:w="15" w:type="dxa"/>
              <w:left w:w="15" w:type="dxa"/>
              <w:bottom w:w="15" w:type="dxa"/>
              <w:right w:w="15" w:type="dxa"/>
            </w:tcMar>
            <w:vAlign w:val="center"/>
            <w:hideMark/>
          </w:tcPr>
          <w:p w14:paraId="624C0F55"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2.119264</w:t>
            </w:r>
          </w:p>
        </w:tc>
        <w:tc>
          <w:tcPr>
            <w:tcW w:w="0" w:type="auto"/>
            <w:tcMar>
              <w:top w:w="15" w:type="dxa"/>
              <w:left w:w="15" w:type="dxa"/>
              <w:bottom w:w="15" w:type="dxa"/>
              <w:right w:w="15" w:type="dxa"/>
            </w:tcMar>
            <w:vAlign w:val="center"/>
            <w:hideMark/>
          </w:tcPr>
          <w:p w14:paraId="1AF51423"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3.566712</w:t>
            </w:r>
          </w:p>
        </w:tc>
        <w:tc>
          <w:tcPr>
            <w:tcW w:w="0" w:type="auto"/>
            <w:tcMar>
              <w:top w:w="15" w:type="dxa"/>
              <w:left w:w="15" w:type="dxa"/>
              <w:bottom w:w="15" w:type="dxa"/>
              <w:right w:w="15" w:type="dxa"/>
            </w:tcMar>
            <w:vAlign w:val="center"/>
            <w:hideMark/>
          </w:tcPr>
          <w:p w14:paraId="4712378A"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4.213607</w:t>
            </w:r>
          </w:p>
        </w:tc>
        <w:tc>
          <w:tcPr>
            <w:tcW w:w="1304" w:type="dxa"/>
            <w:tcMar>
              <w:top w:w="15" w:type="dxa"/>
              <w:left w:w="15" w:type="dxa"/>
              <w:bottom w:w="15" w:type="dxa"/>
              <w:right w:w="15" w:type="dxa"/>
            </w:tcMar>
            <w:vAlign w:val="center"/>
            <w:hideMark/>
          </w:tcPr>
          <w:p w14:paraId="20E98526"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6.068426</w:t>
            </w:r>
          </w:p>
        </w:tc>
      </w:tr>
      <w:tr w:rsidR="00502120" w:rsidRPr="00676801" w14:paraId="49FF228A" w14:textId="77777777" w:rsidTr="00BB7A1B">
        <w:trPr>
          <w:tblCellSpacing w:w="15" w:type="dxa"/>
        </w:trPr>
        <w:tc>
          <w:tcPr>
            <w:tcW w:w="0" w:type="auto"/>
            <w:tcMar>
              <w:top w:w="15" w:type="dxa"/>
              <w:left w:w="15" w:type="dxa"/>
              <w:bottom w:w="15" w:type="dxa"/>
              <w:right w:w="15" w:type="dxa"/>
            </w:tcMar>
            <w:vAlign w:val="center"/>
            <w:hideMark/>
          </w:tcPr>
          <w:p w14:paraId="259F3635"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15-85 C</w:t>
            </w:r>
          </w:p>
        </w:tc>
        <w:tc>
          <w:tcPr>
            <w:tcW w:w="0" w:type="auto"/>
            <w:tcMar>
              <w:top w:w="15" w:type="dxa"/>
              <w:left w:w="15" w:type="dxa"/>
              <w:bottom w:w="15" w:type="dxa"/>
              <w:right w:w="15" w:type="dxa"/>
            </w:tcMar>
            <w:vAlign w:val="center"/>
            <w:hideMark/>
          </w:tcPr>
          <w:p w14:paraId="67EF6857"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22</w:t>
            </w:r>
          </w:p>
        </w:tc>
        <w:tc>
          <w:tcPr>
            <w:tcW w:w="0" w:type="auto"/>
            <w:tcMar>
              <w:top w:w="15" w:type="dxa"/>
              <w:left w:w="15" w:type="dxa"/>
              <w:bottom w:w="15" w:type="dxa"/>
              <w:right w:w="15" w:type="dxa"/>
            </w:tcMar>
            <w:vAlign w:val="center"/>
            <w:hideMark/>
          </w:tcPr>
          <w:p w14:paraId="6682D0AF"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2.857893</w:t>
            </w:r>
          </w:p>
        </w:tc>
        <w:tc>
          <w:tcPr>
            <w:tcW w:w="0" w:type="auto"/>
            <w:tcMar>
              <w:top w:w="15" w:type="dxa"/>
              <w:left w:w="15" w:type="dxa"/>
              <w:bottom w:w="15" w:type="dxa"/>
              <w:right w:w="15" w:type="dxa"/>
            </w:tcMar>
            <w:vAlign w:val="center"/>
            <w:hideMark/>
          </w:tcPr>
          <w:p w14:paraId="438CA5D0"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1.448974</w:t>
            </w:r>
          </w:p>
        </w:tc>
        <w:tc>
          <w:tcPr>
            <w:tcW w:w="0" w:type="auto"/>
            <w:tcMar>
              <w:top w:w="15" w:type="dxa"/>
              <w:left w:w="15" w:type="dxa"/>
              <w:bottom w:w="15" w:type="dxa"/>
              <w:right w:w="15" w:type="dxa"/>
            </w:tcMar>
            <w:vAlign w:val="center"/>
            <w:hideMark/>
          </w:tcPr>
          <w:p w14:paraId="05C1E70C"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0.612479</w:t>
            </w:r>
          </w:p>
        </w:tc>
        <w:tc>
          <w:tcPr>
            <w:tcW w:w="0" w:type="auto"/>
            <w:tcMar>
              <w:top w:w="15" w:type="dxa"/>
              <w:left w:w="15" w:type="dxa"/>
              <w:bottom w:w="15" w:type="dxa"/>
              <w:right w:w="15" w:type="dxa"/>
            </w:tcMar>
            <w:vAlign w:val="center"/>
            <w:hideMark/>
          </w:tcPr>
          <w:p w14:paraId="7AC95999"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1.949432</w:t>
            </w:r>
          </w:p>
        </w:tc>
        <w:tc>
          <w:tcPr>
            <w:tcW w:w="0" w:type="auto"/>
            <w:tcMar>
              <w:top w:w="15" w:type="dxa"/>
              <w:left w:w="15" w:type="dxa"/>
              <w:bottom w:w="15" w:type="dxa"/>
              <w:right w:w="15" w:type="dxa"/>
            </w:tcMar>
            <w:vAlign w:val="center"/>
            <w:hideMark/>
          </w:tcPr>
          <w:p w14:paraId="197F4329"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3.056357</w:t>
            </w:r>
          </w:p>
        </w:tc>
        <w:tc>
          <w:tcPr>
            <w:tcW w:w="0" w:type="auto"/>
            <w:tcMar>
              <w:top w:w="15" w:type="dxa"/>
              <w:left w:w="15" w:type="dxa"/>
              <w:bottom w:w="15" w:type="dxa"/>
              <w:right w:w="15" w:type="dxa"/>
            </w:tcMar>
            <w:vAlign w:val="center"/>
            <w:hideMark/>
          </w:tcPr>
          <w:p w14:paraId="42404A0C"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3.739440</w:t>
            </w:r>
          </w:p>
        </w:tc>
        <w:tc>
          <w:tcPr>
            <w:tcW w:w="1304" w:type="dxa"/>
            <w:tcMar>
              <w:top w:w="15" w:type="dxa"/>
              <w:left w:w="15" w:type="dxa"/>
              <w:bottom w:w="15" w:type="dxa"/>
              <w:right w:w="15" w:type="dxa"/>
            </w:tcMar>
            <w:vAlign w:val="center"/>
            <w:hideMark/>
          </w:tcPr>
          <w:p w14:paraId="37657325"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6.056784</w:t>
            </w:r>
          </w:p>
        </w:tc>
      </w:tr>
      <w:tr w:rsidR="00502120" w:rsidRPr="00676801" w14:paraId="48019992" w14:textId="77777777" w:rsidTr="00BB7A1B">
        <w:trPr>
          <w:tblCellSpacing w:w="15" w:type="dxa"/>
        </w:trPr>
        <w:tc>
          <w:tcPr>
            <w:tcW w:w="0" w:type="auto"/>
            <w:tcMar>
              <w:top w:w="15" w:type="dxa"/>
              <w:left w:w="15" w:type="dxa"/>
              <w:bottom w:w="15" w:type="dxa"/>
              <w:right w:w="15" w:type="dxa"/>
            </w:tcMar>
            <w:vAlign w:val="center"/>
            <w:hideMark/>
          </w:tcPr>
          <w:p w14:paraId="5BDCE8A4"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16-18 C</w:t>
            </w:r>
          </w:p>
        </w:tc>
        <w:tc>
          <w:tcPr>
            <w:tcW w:w="0" w:type="auto"/>
            <w:tcMar>
              <w:top w:w="15" w:type="dxa"/>
              <w:left w:w="15" w:type="dxa"/>
              <w:bottom w:w="15" w:type="dxa"/>
              <w:right w:w="15" w:type="dxa"/>
            </w:tcMar>
            <w:vAlign w:val="center"/>
            <w:hideMark/>
          </w:tcPr>
          <w:p w14:paraId="44D5B39E"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22</w:t>
            </w:r>
          </w:p>
        </w:tc>
        <w:tc>
          <w:tcPr>
            <w:tcW w:w="0" w:type="auto"/>
            <w:tcMar>
              <w:top w:w="15" w:type="dxa"/>
              <w:left w:w="15" w:type="dxa"/>
              <w:bottom w:w="15" w:type="dxa"/>
              <w:right w:w="15" w:type="dxa"/>
            </w:tcMar>
            <w:vAlign w:val="center"/>
            <w:hideMark/>
          </w:tcPr>
          <w:p w14:paraId="55589EA5"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3.346064</w:t>
            </w:r>
          </w:p>
        </w:tc>
        <w:tc>
          <w:tcPr>
            <w:tcW w:w="0" w:type="auto"/>
            <w:tcMar>
              <w:top w:w="15" w:type="dxa"/>
              <w:left w:w="15" w:type="dxa"/>
              <w:bottom w:w="15" w:type="dxa"/>
              <w:right w:w="15" w:type="dxa"/>
            </w:tcMar>
            <w:vAlign w:val="center"/>
            <w:hideMark/>
          </w:tcPr>
          <w:p w14:paraId="43CB0F82"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1.348080</w:t>
            </w:r>
          </w:p>
        </w:tc>
        <w:tc>
          <w:tcPr>
            <w:tcW w:w="0" w:type="auto"/>
            <w:tcMar>
              <w:top w:w="15" w:type="dxa"/>
              <w:left w:w="15" w:type="dxa"/>
              <w:bottom w:w="15" w:type="dxa"/>
              <w:right w:w="15" w:type="dxa"/>
            </w:tcMar>
            <w:vAlign w:val="center"/>
            <w:hideMark/>
          </w:tcPr>
          <w:p w14:paraId="601ED9D2"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0.567017</w:t>
            </w:r>
          </w:p>
        </w:tc>
        <w:tc>
          <w:tcPr>
            <w:tcW w:w="0" w:type="auto"/>
            <w:tcMar>
              <w:top w:w="15" w:type="dxa"/>
              <w:left w:w="15" w:type="dxa"/>
              <w:bottom w:w="15" w:type="dxa"/>
              <w:right w:w="15" w:type="dxa"/>
            </w:tcMar>
            <w:vAlign w:val="center"/>
            <w:hideMark/>
          </w:tcPr>
          <w:p w14:paraId="1A974733"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2.475246</w:t>
            </w:r>
          </w:p>
        </w:tc>
        <w:tc>
          <w:tcPr>
            <w:tcW w:w="0" w:type="auto"/>
            <w:tcMar>
              <w:top w:w="15" w:type="dxa"/>
              <w:left w:w="15" w:type="dxa"/>
              <w:bottom w:w="15" w:type="dxa"/>
              <w:right w:w="15" w:type="dxa"/>
            </w:tcMar>
            <w:vAlign w:val="center"/>
            <w:hideMark/>
          </w:tcPr>
          <w:p w14:paraId="3893374F"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3.540959</w:t>
            </w:r>
          </w:p>
        </w:tc>
        <w:tc>
          <w:tcPr>
            <w:tcW w:w="0" w:type="auto"/>
            <w:tcMar>
              <w:top w:w="15" w:type="dxa"/>
              <w:left w:w="15" w:type="dxa"/>
              <w:bottom w:w="15" w:type="dxa"/>
              <w:right w:w="15" w:type="dxa"/>
            </w:tcMar>
            <w:vAlign w:val="center"/>
            <w:hideMark/>
          </w:tcPr>
          <w:p w14:paraId="02BDABFE"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4.231461</w:t>
            </w:r>
          </w:p>
        </w:tc>
        <w:tc>
          <w:tcPr>
            <w:tcW w:w="1304" w:type="dxa"/>
            <w:tcMar>
              <w:top w:w="15" w:type="dxa"/>
              <w:left w:w="15" w:type="dxa"/>
              <w:bottom w:w="15" w:type="dxa"/>
              <w:right w:w="15" w:type="dxa"/>
            </w:tcMar>
            <w:vAlign w:val="center"/>
            <w:hideMark/>
          </w:tcPr>
          <w:p w14:paraId="417BDE07"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5.869297</w:t>
            </w:r>
          </w:p>
        </w:tc>
      </w:tr>
      <w:tr w:rsidR="00502120" w:rsidRPr="00676801" w14:paraId="3F2AA401" w14:textId="77777777" w:rsidTr="00BB7A1B">
        <w:trPr>
          <w:tblCellSpacing w:w="15" w:type="dxa"/>
        </w:trPr>
        <w:tc>
          <w:tcPr>
            <w:tcW w:w="0" w:type="auto"/>
            <w:tcMar>
              <w:top w:w="15" w:type="dxa"/>
              <w:left w:w="15" w:type="dxa"/>
              <w:bottom w:w="15" w:type="dxa"/>
              <w:right w:w="15" w:type="dxa"/>
            </w:tcMar>
            <w:vAlign w:val="center"/>
            <w:hideMark/>
          </w:tcPr>
          <w:p w14:paraId="006D5D85"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16-20 TCW</w:t>
            </w:r>
          </w:p>
        </w:tc>
        <w:tc>
          <w:tcPr>
            <w:tcW w:w="0" w:type="auto"/>
            <w:tcMar>
              <w:top w:w="15" w:type="dxa"/>
              <w:left w:w="15" w:type="dxa"/>
              <w:bottom w:w="15" w:type="dxa"/>
              <w:right w:w="15" w:type="dxa"/>
            </w:tcMar>
            <w:vAlign w:val="center"/>
            <w:hideMark/>
          </w:tcPr>
          <w:p w14:paraId="7EA964DF"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22</w:t>
            </w:r>
          </w:p>
        </w:tc>
        <w:tc>
          <w:tcPr>
            <w:tcW w:w="0" w:type="auto"/>
            <w:tcMar>
              <w:top w:w="15" w:type="dxa"/>
              <w:left w:w="15" w:type="dxa"/>
              <w:bottom w:w="15" w:type="dxa"/>
              <w:right w:w="15" w:type="dxa"/>
            </w:tcMar>
            <w:vAlign w:val="center"/>
            <w:hideMark/>
          </w:tcPr>
          <w:p w14:paraId="438FA9A3"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3.061033</w:t>
            </w:r>
          </w:p>
        </w:tc>
        <w:tc>
          <w:tcPr>
            <w:tcW w:w="0" w:type="auto"/>
            <w:tcMar>
              <w:top w:w="15" w:type="dxa"/>
              <w:left w:w="15" w:type="dxa"/>
              <w:bottom w:w="15" w:type="dxa"/>
              <w:right w:w="15" w:type="dxa"/>
            </w:tcMar>
            <w:vAlign w:val="center"/>
            <w:hideMark/>
          </w:tcPr>
          <w:p w14:paraId="796BA382"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1.471881</w:t>
            </w:r>
          </w:p>
        </w:tc>
        <w:tc>
          <w:tcPr>
            <w:tcW w:w="0" w:type="auto"/>
            <w:tcMar>
              <w:top w:w="15" w:type="dxa"/>
              <w:left w:w="15" w:type="dxa"/>
              <w:bottom w:w="15" w:type="dxa"/>
              <w:right w:w="15" w:type="dxa"/>
            </w:tcMar>
            <w:vAlign w:val="center"/>
            <w:hideMark/>
          </w:tcPr>
          <w:p w14:paraId="316CB581"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0.832909</w:t>
            </w:r>
          </w:p>
        </w:tc>
        <w:tc>
          <w:tcPr>
            <w:tcW w:w="0" w:type="auto"/>
            <w:tcMar>
              <w:top w:w="15" w:type="dxa"/>
              <w:left w:w="15" w:type="dxa"/>
              <w:bottom w:w="15" w:type="dxa"/>
              <w:right w:w="15" w:type="dxa"/>
            </w:tcMar>
            <w:vAlign w:val="center"/>
            <w:hideMark/>
          </w:tcPr>
          <w:p w14:paraId="327BD255"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2.068488</w:t>
            </w:r>
          </w:p>
        </w:tc>
        <w:tc>
          <w:tcPr>
            <w:tcW w:w="0" w:type="auto"/>
            <w:tcMar>
              <w:top w:w="15" w:type="dxa"/>
              <w:left w:w="15" w:type="dxa"/>
              <w:bottom w:w="15" w:type="dxa"/>
              <w:right w:w="15" w:type="dxa"/>
            </w:tcMar>
            <w:vAlign w:val="center"/>
            <w:hideMark/>
          </w:tcPr>
          <w:p w14:paraId="5340D0C2"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2.827314</w:t>
            </w:r>
          </w:p>
        </w:tc>
        <w:tc>
          <w:tcPr>
            <w:tcW w:w="0" w:type="auto"/>
            <w:tcMar>
              <w:top w:w="15" w:type="dxa"/>
              <w:left w:w="15" w:type="dxa"/>
              <w:bottom w:w="15" w:type="dxa"/>
              <w:right w:w="15" w:type="dxa"/>
            </w:tcMar>
            <w:vAlign w:val="center"/>
            <w:hideMark/>
          </w:tcPr>
          <w:p w14:paraId="7895800F"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3.842491</w:t>
            </w:r>
          </w:p>
        </w:tc>
        <w:tc>
          <w:tcPr>
            <w:tcW w:w="1304" w:type="dxa"/>
            <w:tcMar>
              <w:top w:w="15" w:type="dxa"/>
              <w:left w:w="15" w:type="dxa"/>
              <w:bottom w:w="15" w:type="dxa"/>
              <w:right w:w="15" w:type="dxa"/>
            </w:tcMar>
            <w:vAlign w:val="center"/>
            <w:hideMark/>
          </w:tcPr>
          <w:p w14:paraId="1A5EBAA2"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6.056784</w:t>
            </w:r>
          </w:p>
        </w:tc>
      </w:tr>
      <w:tr w:rsidR="00502120" w:rsidRPr="00676801" w14:paraId="31F2B623" w14:textId="77777777" w:rsidTr="00BB7A1B">
        <w:trPr>
          <w:tblCellSpacing w:w="15" w:type="dxa"/>
        </w:trPr>
        <w:tc>
          <w:tcPr>
            <w:tcW w:w="0" w:type="auto"/>
            <w:tcMar>
              <w:top w:w="15" w:type="dxa"/>
              <w:left w:w="15" w:type="dxa"/>
              <w:bottom w:w="15" w:type="dxa"/>
              <w:right w:w="15" w:type="dxa"/>
            </w:tcMar>
            <w:vAlign w:val="center"/>
            <w:hideMark/>
          </w:tcPr>
          <w:p w14:paraId="61E29B52"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16-20/2 TWC</w:t>
            </w:r>
          </w:p>
        </w:tc>
        <w:tc>
          <w:tcPr>
            <w:tcW w:w="0" w:type="auto"/>
            <w:tcMar>
              <w:top w:w="15" w:type="dxa"/>
              <w:left w:w="15" w:type="dxa"/>
              <w:bottom w:w="15" w:type="dxa"/>
              <w:right w:w="15" w:type="dxa"/>
            </w:tcMar>
            <w:vAlign w:val="center"/>
            <w:hideMark/>
          </w:tcPr>
          <w:p w14:paraId="4D6D7447"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22</w:t>
            </w:r>
          </w:p>
        </w:tc>
        <w:tc>
          <w:tcPr>
            <w:tcW w:w="0" w:type="auto"/>
            <w:tcMar>
              <w:top w:w="15" w:type="dxa"/>
              <w:left w:w="15" w:type="dxa"/>
              <w:bottom w:w="15" w:type="dxa"/>
              <w:right w:w="15" w:type="dxa"/>
            </w:tcMar>
            <w:vAlign w:val="center"/>
            <w:hideMark/>
          </w:tcPr>
          <w:p w14:paraId="7B129950"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3.229124</w:t>
            </w:r>
          </w:p>
        </w:tc>
        <w:tc>
          <w:tcPr>
            <w:tcW w:w="0" w:type="auto"/>
            <w:tcMar>
              <w:top w:w="15" w:type="dxa"/>
              <w:left w:w="15" w:type="dxa"/>
              <w:bottom w:w="15" w:type="dxa"/>
              <w:right w:w="15" w:type="dxa"/>
            </w:tcMar>
            <w:vAlign w:val="center"/>
            <w:hideMark/>
          </w:tcPr>
          <w:p w14:paraId="139083E2"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1.420643</w:t>
            </w:r>
          </w:p>
        </w:tc>
        <w:tc>
          <w:tcPr>
            <w:tcW w:w="0" w:type="auto"/>
            <w:tcMar>
              <w:top w:w="15" w:type="dxa"/>
              <w:left w:w="15" w:type="dxa"/>
              <w:bottom w:w="15" w:type="dxa"/>
              <w:right w:w="15" w:type="dxa"/>
            </w:tcMar>
            <w:vAlign w:val="center"/>
            <w:hideMark/>
          </w:tcPr>
          <w:p w14:paraId="2A202548"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0.924259</w:t>
            </w:r>
          </w:p>
        </w:tc>
        <w:tc>
          <w:tcPr>
            <w:tcW w:w="0" w:type="auto"/>
            <w:tcMar>
              <w:top w:w="15" w:type="dxa"/>
              <w:left w:w="15" w:type="dxa"/>
              <w:bottom w:w="15" w:type="dxa"/>
              <w:right w:w="15" w:type="dxa"/>
            </w:tcMar>
            <w:vAlign w:val="center"/>
            <w:hideMark/>
          </w:tcPr>
          <w:p w14:paraId="2E430D21"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2.498641</w:t>
            </w:r>
          </w:p>
        </w:tc>
        <w:tc>
          <w:tcPr>
            <w:tcW w:w="0" w:type="auto"/>
            <w:tcMar>
              <w:top w:w="15" w:type="dxa"/>
              <w:left w:w="15" w:type="dxa"/>
              <w:bottom w:w="15" w:type="dxa"/>
              <w:right w:w="15" w:type="dxa"/>
            </w:tcMar>
            <w:vAlign w:val="center"/>
            <w:hideMark/>
          </w:tcPr>
          <w:p w14:paraId="5D5B79E3"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3.188417</w:t>
            </w:r>
          </w:p>
        </w:tc>
        <w:tc>
          <w:tcPr>
            <w:tcW w:w="0" w:type="auto"/>
            <w:tcMar>
              <w:top w:w="15" w:type="dxa"/>
              <w:left w:w="15" w:type="dxa"/>
              <w:bottom w:w="15" w:type="dxa"/>
              <w:right w:w="15" w:type="dxa"/>
            </w:tcMar>
            <w:vAlign w:val="center"/>
            <w:hideMark/>
          </w:tcPr>
          <w:p w14:paraId="195FDD92"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4.191101</w:t>
            </w:r>
          </w:p>
        </w:tc>
        <w:tc>
          <w:tcPr>
            <w:tcW w:w="1304" w:type="dxa"/>
            <w:tcMar>
              <w:top w:w="15" w:type="dxa"/>
              <w:left w:w="15" w:type="dxa"/>
              <w:bottom w:w="15" w:type="dxa"/>
              <w:right w:w="15" w:type="dxa"/>
            </w:tcMar>
            <w:vAlign w:val="center"/>
            <w:hideMark/>
          </w:tcPr>
          <w:p w14:paraId="0DC3F74B"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6.035481</w:t>
            </w:r>
          </w:p>
        </w:tc>
      </w:tr>
      <w:tr w:rsidR="00502120" w:rsidRPr="00676801" w14:paraId="2FE5A8A5" w14:textId="77777777" w:rsidTr="00BB7A1B">
        <w:trPr>
          <w:tblCellSpacing w:w="15" w:type="dxa"/>
        </w:trPr>
        <w:tc>
          <w:tcPr>
            <w:tcW w:w="0" w:type="auto"/>
            <w:tcMar>
              <w:top w:w="15" w:type="dxa"/>
              <w:left w:w="15" w:type="dxa"/>
              <w:bottom w:w="15" w:type="dxa"/>
              <w:right w:w="15" w:type="dxa"/>
            </w:tcMar>
            <w:vAlign w:val="center"/>
            <w:hideMark/>
          </w:tcPr>
          <w:p w14:paraId="474237E7"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16-19 TWC</w:t>
            </w:r>
          </w:p>
        </w:tc>
        <w:tc>
          <w:tcPr>
            <w:tcW w:w="0" w:type="auto"/>
            <w:tcMar>
              <w:top w:w="15" w:type="dxa"/>
              <w:left w:w="15" w:type="dxa"/>
              <w:bottom w:w="15" w:type="dxa"/>
              <w:right w:w="15" w:type="dxa"/>
            </w:tcMar>
            <w:vAlign w:val="center"/>
            <w:hideMark/>
          </w:tcPr>
          <w:p w14:paraId="526774EE"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22</w:t>
            </w:r>
          </w:p>
        </w:tc>
        <w:tc>
          <w:tcPr>
            <w:tcW w:w="0" w:type="auto"/>
            <w:tcMar>
              <w:top w:w="15" w:type="dxa"/>
              <w:left w:w="15" w:type="dxa"/>
              <w:bottom w:w="15" w:type="dxa"/>
              <w:right w:w="15" w:type="dxa"/>
            </w:tcMar>
            <w:vAlign w:val="center"/>
            <w:hideMark/>
          </w:tcPr>
          <w:p w14:paraId="65FDAA65"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2.791838</w:t>
            </w:r>
          </w:p>
        </w:tc>
        <w:tc>
          <w:tcPr>
            <w:tcW w:w="0" w:type="auto"/>
            <w:tcMar>
              <w:top w:w="15" w:type="dxa"/>
              <w:left w:w="15" w:type="dxa"/>
              <w:bottom w:w="15" w:type="dxa"/>
              <w:right w:w="15" w:type="dxa"/>
            </w:tcMar>
            <w:vAlign w:val="center"/>
            <w:hideMark/>
          </w:tcPr>
          <w:p w14:paraId="4F7EE006"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1.472939</w:t>
            </w:r>
          </w:p>
        </w:tc>
        <w:tc>
          <w:tcPr>
            <w:tcW w:w="0" w:type="auto"/>
            <w:tcMar>
              <w:top w:w="15" w:type="dxa"/>
              <w:left w:w="15" w:type="dxa"/>
              <w:bottom w:w="15" w:type="dxa"/>
              <w:right w:w="15" w:type="dxa"/>
            </w:tcMar>
            <w:vAlign w:val="center"/>
            <w:hideMark/>
          </w:tcPr>
          <w:p w14:paraId="51651F45"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0.415415</w:t>
            </w:r>
          </w:p>
        </w:tc>
        <w:tc>
          <w:tcPr>
            <w:tcW w:w="0" w:type="auto"/>
            <w:tcMar>
              <w:top w:w="15" w:type="dxa"/>
              <w:left w:w="15" w:type="dxa"/>
              <w:bottom w:w="15" w:type="dxa"/>
              <w:right w:w="15" w:type="dxa"/>
            </w:tcMar>
            <w:vAlign w:val="center"/>
            <w:hideMark/>
          </w:tcPr>
          <w:p w14:paraId="2F6D72C8"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1.874310</w:t>
            </w:r>
          </w:p>
        </w:tc>
        <w:tc>
          <w:tcPr>
            <w:tcW w:w="0" w:type="auto"/>
            <w:tcMar>
              <w:top w:w="15" w:type="dxa"/>
              <w:left w:w="15" w:type="dxa"/>
              <w:bottom w:w="15" w:type="dxa"/>
              <w:right w:w="15" w:type="dxa"/>
            </w:tcMar>
            <w:vAlign w:val="center"/>
            <w:hideMark/>
          </w:tcPr>
          <w:p w14:paraId="14D93EE5"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2.844909</w:t>
            </w:r>
          </w:p>
        </w:tc>
        <w:tc>
          <w:tcPr>
            <w:tcW w:w="0" w:type="auto"/>
            <w:tcMar>
              <w:top w:w="15" w:type="dxa"/>
              <w:left w:w="15" w:type="dxa"/>
              <w:bottom w:w="15" w:type="dxa"/>
              <w:right w:w="15" w:type="dxa"/>
            </w:tcMar>
            <w:vAlign w:val="center"/>
            <w:hideMark/>
          </w:tcPr>
          <w:p w14:paraId="6D4EA1AB"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3.809249</w:t>
            </w:r>
          </w:p>
        </w:tc>
        <w:tc>
          <w:tcPr>
            <w:tcW w:w="1304" w:type="dxa"/>
            <w:tcMar>
              <w:top w:w="15" w:type="dxa"/>
              <w:left w:w="15" w:type="dxa"/>
              <w:bottom w:w="15" w:type="dxa"/>
              <w:right w:w="15" w:type="dxa"/>
            </w:tcMar>
            <w:vAlign w:val="center"/>
            <w:hideMark/>
          </w:tcPr>
          <w:p w14:paraId="7C9D0C16"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6.008813</w:t>
            </w:r>
          </w:p>
        </w:tc>
      </w:tr>
      <w:tr w:rsidR="00502120" w:rsidRPr="00676801" w14:paraId="2B425F99" w14:textId="77777777" w:rsidTr="00BB7A1B">
        <w:trPr>
          <w:tblCellSpacing w:w="15" w:type="dxa"/>
        </w:trPr>
        <w:tc>
          <w:tcPr>
            <w:tcW w:w="0" w:type="auto"/>
            <w:tcMar>
              <w:top w:w="15" w:type="dxa"/>
              <w:left w:w="15" w:type="dxa"/>
              <w:bottom w:w="15" w:type="dxa"/>
              <w:right w:w="15" w:type="dxa"/>
            </w:tcMar>
            <w:vAlign w:val="center"/>
            <w:hideMark/>
          </w:tcPr>
          <w:p w14:paraId="18839723"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16-17 TWC</w:t>
            </w:r>
          </w:p>
        </w:tc>
        <w:tc>
          <w:tcPr>
            <w:tcW w:w="0" w:type="auto"/>
            <w:tcMar>
              <w:top w:w="15" w:type="dxa"/>
              <w:left w:w="15" w:type="dxa"/>
              <w:bottom w:w="15" w:type="dxa"/>
              <w:right w:w="15" w:type="dxa"/>
            </w:tcMar>
            <w:vAlign w:val="center"/>
            <w:hideMark/>
          </w:tcPr>
          <w:p w14:paraId="0B49E15A"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22</w:t>
            </w:r>
          </w:p>
        </w:tc>
        <w:tc>
          <w:tcPr>
            <w:tcW w:w="0" w:type="auto"/>
            <w:tcMar>
              <w:top w:w="15" w:type="dxa"/>
              <w:left w:w="15" w:type="dxa"/>
              <w:bottom w:w="15" w:type="dxa"/>
              <w:right w:w="15" w:type="dxa"/>
            </w:tcMar>
            <w:vAlign w:val="center"/>
            <w:hideMark/>
          </w:tcPr>
          <w:p w14:paraId="2C56DFAF"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2.835396</w:t>
            </w:r>
          </w:p>
        </w:tc>
        <w:tc>
          <w:tcPr>
            <w:tcW w:w="0" w:type="auto"/>
            <w:tcMar>
              <w:top w:w="15" w:type="dxa"/>
              <w:left w:w="15" w:type="dxa"/>
              <w:bottom w:w="15" w:type="dxa"/>
              <w:right w:w="15" w:type="dxa"/>
            </w:tcMar>
            <w:vAlign w:val="center"/>
            <w:hideMark/>
          </w:tcPr>
          <w:p w14:paraId="1BD019F0"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1.349270</w:t>
            </w:r>
          </w:p>
        </w:tc>
        <w:tc>
          <w:tcPr>
            <w:tcW w:w="0" w:type="auto"/>
            <w:tcMar>
              <w:top w:w="15" w:type="dxa"/>
              <w:left w:w="15" w:type="dxa"/>
              <w:bottom w:w="15" w:type="dxa"/>
              <w:right w:w="15" w:type="dxa"/>
            </w:tcMar>
            <w:vAlign w:val="center"/>
            <w:hideMark/>
          </w:tcPr>
          <w:p w14:paraId="197FCC1B"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0.631804</w:t>
            </w:r>
          </w:p>
        </w:tc>
        <w:tc>
          <w:tcPr>
            <w:tcW w:w="0" w:type="auto"/>
            <w:tcMar>
              <w:top w:w="15" w:type="dxa"/>
              <w:left w:w="15" w:type="dxa"/>
              <w:bottom w:w="15" w:type="dxa"/>
              <w:right w:w="15" w:type="dxa"/>
            </w:tcMar>
            <w:vAlign w:val="center"/>
            <w:hideMark/>
          </w:tcPr>
          <w:p w14:paraId="56C5D8F6"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2.037211</w:t>
            </w:r>
          </w:p>
        </w:tc>
        <w:tc>
          <w:tcPr>
            <w:tcW w:w="0" w:type="auto"/>
            <w:tcMar>
              <w:top w:w="15" w:type="dxa"/>
              <w:left w:w="15" w:type="dxa"/>
              <w:bottom w:w="15" w:type="dxa"/>
              <w:right w:w="15" w:type="dxa"/>
            </w:tcMar>
            <w:vAlign w:val="center"/>
            <w:hideMark/>
          </w:tcPr>
          <w:p w14:paraId="7F213532"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2.786553</w:t>
            </w:r>
          </w:p>
        </w:tc>
        <w:tc>
          <w:tcPr>
            <w:tcW w:w="0" w:type="auto"/>
            <w:tcMar>
              <w:top w:w="15" w:type="dxa"/>
              <w:left w:w="15" w:type="dxa"/>
              <w:bottom w:w="15" w:type="dxa"/>
              <w:right w:w="15" w:type="dxa"/>
            </w:tcMar>
            <w:vAlign w:val="center"/>
            <w:hideMark/>
          </w:tcPr>
          <w:p w14:paraId="3802CB95"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3.263844</w:t>
            </w:r>
          </w:p>
        </w:tc>
        <w:tc>
          <w:tcPr>
            <w:tcW w:w="1304" w:type="dxa"/>
            <w:tcMar>
              <w:top w:w="15" w:type="dxa"/>
              <w:left w:w="15" w:type="dxa"/>
              <w:bottom w:w="15" w:type="dxa"/>
              <w:right w:w="15" w:type="dxa"/>
            </w:tcMar>
            <w:vAlign w:val="center"/>
            <w:hideMark/>
          </w:tcPr>
          <w:p w14:paraId="5E48D5E3"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5.908083</w:t>
            </w:r>
          </w:p>
        </w:tc>
      </w:tr>
      <w:tr w:rsidR="00502120" w:rsidRPr="00676801" w14:paraId="42EF8F5E" w14:textId="77777777" w:rsidTr="00BB7A1B">
        <w:trPr>
          <w:tblCellSpacing w:w="15" w:type="dxa"/>
        </w:trPr>
        <w:tc>
          <w:tcPr>
            <w:tcW w:w="0" w:type="auto"/>
            <w:tcMar>
              <w:top w:w="15" w:type="dxa"/>
              <w:left w:w="15" w:type="dxa"/>
              <w:bottom w:w="15" w:type="dxa"/>
              <w:right w:w="15" w:type="dxa"/>
            </w:tcMar>
            <w:vAlign w:val="center"/>
            <w:hideMark/>
          </w:tcPr>
          <w:p w14:paraId="2C5A4D45"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15-86 R</w:t>
            </w:r>
          </w:p>
        </w:tc>
        <w:tc>
          <w:tcPr>
            <w:tcW w:w="0" w:type="auto"/>
            <w:tcMar>
              <w:top w:w="15" w:type="dxa"/>
              <w:left w:w="15" w:type="dxa"/>
              <w:bottom w:w="15" w:type="dxa"/>
              <w:right w:w="15" w:type="dxa"/>
            </w:tcMar>
            <w:vAlign w:val="center"/>
            <w:hideMark/>
          </w:tcPr>
          <w:p w14:paraId="1F531DFF"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22</w:t>
            </w:r>
          </w:p>
        </w:tc>
        <w:tc>
          <w:tcPr>
            <w:tcW w:w="0" w:type="auto"/>
            <w:tcMar>
              <w:top w:w="15" w:type="dxa"/>
              <w:left w:w="15" w:type="dxa"/>
              <w:bottom w:w="15" w:type="dxa"/>
              <w:right w:w="15" w:type="dxa"/>
            </w:tcMar>
            <w:vAlign w:val="center"/>
            <w:hideMark/>
          </w:tcPr>
          <w:p w14:paraId="52B26F84"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3.963414</w:t>
            </w:r>
          </w:p>
        </w:tc>
        <w:tc>
          <w:tcPr>
            <w:tcW w:w="0" w:type="auto"/>
            <w:tcMar>
              <w:top w:w="15" w:type="dxa"/>
              <w:left w:w="15" w:type="dxa"/>
              <w:bottom w:w="15" w:type="dxa"/>
              <w:right w:w="15" w:type="dxa"/>
            </w:tcMar>
            <w:vAlign w:val="center"/>
            <w:hideMark/>
          </w:tcPr>
          <w:p w14:paraId="226CF76B"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1.592281</w:t>
            </w:r>
          </w:p>
        </w:tc>
        <w:tc>
          <w:tcPr>
            <w:tcW w:w="0" w:type="auto"/>
            <w:tcMar>
              <w:top w:w="15" w:type="dxa"/>
              <w:left w:w="15" w:type="dxa"/>
              <w:bottom w:w="15" w:type="dxa"/>
              <w:right w:w="15" w:type="dxa"/>
            </w:tcMar>
            <w:vAlign w:val="center"/>
            <w:hideMark/>
          </w:tcPr>
          <w:p w14:paraId="495C7CE4"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1.335001</w:t>
            </w:r>
          </w:p>
        </w:tc>
        <w:tc>
          <w:tcPr>
            <w:tcW w:w="0" w:type="auto"/>
            <w:tcMar>
              <w:top w:w="15" w:type="dxa"/>
              <w:left w:w="15" w:type="dxa"/>
              <w:bottom w:w="15" w:type="dxa"/>
              <w:right w:w="15" w:type="dxa"/>
            </w:tcMar>
            <w:vAlign w:val="center"/>
            <w:hideMark/>
          </w:tcPr>
          <w:p w14:paraId="7C30196E"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3.080745</w:t>
            </w:r>
          </w:p>
        </w:tc>
        <w:tc>
          <w:tcPr>
            <w:tcW w:w="0" w:type="auto"/>
            <w:tcMar>
              <w:top w:w="15" w:type="dxa"/>
              <w:left w:w="15" w:type="dxa"/>
              <w:bottom w:w="15" w:type="dxa"/>
              <w:right w:w="15" w:type="dxa"/>
            </w:tcMar>
            <w:vAlign w:val="center"/>
            <w:hideMark/>
          </w:tcPr>
          <w:p w14:paraId="5C4C92A9"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3.835142</w:t>
            </w:r>
          </w:p>
        </w:tc>
        <w:tc>
          <w:tcPr>
            <w:tcW w:w="0" w:type="auto"/>
            <w:tcMar>
              <w:top w:w="15" w:type="dxa"/>
              <w:left w:w="15" w:type="dxa"/>
              <w:bottom w:w="15" w:type="dxa"/>
              <w:right w:w="15" w:type="dxa"/>
            </w:tcMar>
            <w:vAlign w:val="center"/>
            <w:hideMark/>
          </w:tcPr>
          <w:p w14:paraId="00A3476C"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5.307477</w:t>
            </w:r>
          </w:p>
        </w:tc>
        <w:tc>
          <w:tcPr>
            <w:tcW w:w="1304" w:type="dxa"/>
            <w:tcMar>
              <w:top w:w="15" w:type="dxa"/>
              <w:left w:w="15" w:type="dxa"/>
              <w:bottom w:w="15" w:type="dxa"/>
              <w:right w:w="15" w:type="dxa"/>
            </w:tcMar>
            <w:vAlign w:val="center"/>
            <w:hideMark/>
          </w:tcPr>
          <w:p w14:paraId="12F7AE8A"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6.776507</w:t>
            </w:r>
          </w:p>
        </w:tc>
      </w:tr>
      <w:tr w:rsidR="00502120" w:rsidRPr="00676801" w14:paraId="26E3BAF6" w14:textId="77777777" w:rsidTr="00BB7A1B">
        <w:trPr>
          <w:tblCellSpacing w:w="15" w:type="dxa"/>
        </w:trPr>
        <w:tc>
          <w:tcPr>
            <w:tcW w:w="0" w:type="auto"/>
            <w:tcMar>
              <w:top w:w="15" w:type="dxa"/>
              <w:left w:w="15" w:type="dxa"/>
              <w:bottom w:w="15" w:type="dxa"/>
              <w:right w:w="15" w:type="dxa"/>
            </w:tcMar>
            <w:vAlign w:val="center"/>
            <w:hideMark/>
          </w:tcPr>
          <w:p w14:paraId="7B5BE711"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16-104 R</w:t>
            </w:r>
          </w:p>
        </w:tc>
        <w:tc>
          <w:tcPr>
            <w:tcW w:w="0" w:type="auto"/>
            <w:tcMar>
              <w:top w:w="15" w:type="dxa"/>
              <w:left w:w="15" w:type="dxa"/>
              <w:bottom w:w="15" w:type="dxa"/>
              <w:right w:w="15" w:type="dxa"/>
            </w:tcMar>
            <w:vAlign w:val="center"/>
            <w:hideMark/>
          </w:tcPr>
          <w:p w14:paraId="0FBC7E80"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22</w:t>
            </w:r>
          </w:p>
        </w:tc>
        <w:tc>
          <w:tcPr>
            <w:tcW w:w="0" w:type="auto"/>
            <w:tcMar>
              <w:top w:w="15" w:type="dxa"/>
              <w:left w:w="15" w:type="dxa"/>
              <w:bottom w:w="15" w:type="dxa"/>
              <w:right w:w="15" w:type="dxa"/>
            </w:tcMar>
            <w:vAlign w:val="center"/>
            <w:hideMark/>
          </w:tcPr>
          <w:p w14:paraId="4D4DA9C6"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3.118317</w:t>
            </w:r>
          </w:p>
        </w:tc>
        <w:tc>
          <w:tcPr>
            <w:tcW w:w="0" w:type="auto"/>
            <w:tcMar>
              <w:top w:w="15" w:type="dxa"/>
              <w:left w:w="15" w:type="dxa"/>
              <w:bottom w:w="15" w:type="dxa"/>
              <w:right w:w="15" w:type="dxa"/>
            </w:tcMar>
            <w:vAlign w:val="center"/>
            <w:hideMark/>
          </w:tcPr>
          <w:p w14:paraId="3776F064"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1.413846</w:t>
            </w:r>
          </w:p>
        </w:tc>
        <w:tc>
          <w:tcPr>
            <w:tcW w:w="0" w:type="auto"/>
            <w:tcMar>
              <w:top w:w="15" w:type="dxa"/>
              <w:left w:w="15" w:type="dxa"/>
              <w:bottom w:w="15" w:type="dxa"/>
              <w:right w:w="15" w:type="dxa"/>
            </w:tcMar>
            <w:vAlign w:val="center"/>
            <w:hideMark/>
          </w:tcPr>
          <w:p w14:paraId="68F0EF89"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0.875469</w:t>
            </w:r>
          </w:p>
        </w:tc>
        <w:tc>
          <w:tcPr>
            <w:tcW w:w="0" w:type="auto"/>
            <w:tcMar>
              <w:top w:w="15" w:type="dxa"/>
              <w:left w:w="15" w:type="dxa"/>
              <w:bottom w:w="15" w:type="dxa"/>
              <w:right w:w="15" w:type="dxa"/>
            </w:tcMar>
            <w:vAlign w:val="center"/>
            <w:hideMark/>
          </w:tcPr>
          <w:p w14:paraId="7E225859"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2.637227</w:t>
            </w:r>
          </w:p>
        </w:tc>
        <w:tc>
          <w:tcPr>
            <w:tcW w:w="0" w:type="auto"/>
            <w:tcMar>
              <w:top w:w="15" w:type="dxa"/>
              <w:left w:w="15" w:type="dxa"/>
              <w:bottom w:w="15" w:type="dxa"/>
              <w:right w:w="15" w:type="dxa"/>
            </w:tcMar>
            <w:vAlign w:val="center"/>
            <w:hideMark/>
          </w:tcPr>
          <w:p w14:paraId="06A438A9"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3.063391</w:t>
            </w:r>
          </w:p>
        </w:tc>
        <w:tc>
          <w:tcPr>
            <w:tcW w:w="0" w:type="auto"/>
            <w:tcMar>
              <w:top w:w="15" w:type="dxa"/>
              <w:left w:w="15" w:type="dxa"/>
              <w:bottom w:w="15" w:type="dxa"/>
              <w:right w:w="15" w:type="dxa"/>
            </w:tcMar>
            <w:vAlign w:val="center"/>
            <w:hideMark/>
          </w:tcPr>
          <w:p w14:paraId="651E5547"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3.489558</w:t>
            </w:r>
          </w:p>
        </w:tc>
        <w:tc>
          <w:tcPr>
            <w:tcW w:w="1304" w:type="dxa"/>
            <w:tcMar>
              <w:top w:w="15" w:type="dxa"/>
              <w:left w:w="15" w:type="dxa"/>
              <w:bottom w:w="15" w:type="dxa"/>
              <w:right w:w="15" w:type="dxa"/>
            </w:tcMar>
            <w:vAlign w:val="center"/>
            <w:hideMark/>
          </w:tcPr>
          <w:p w14:paraId="57BA733C"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6.118097</w:t>
            </w:r>
          </w:p>
        </w:tc>
      </w:tr>
      <w:tr w:rsidR="00502120" w:rsidRPr="00676801" w14:paraId="53BA54CB" w14:textId="77777777" w:rsidTr="00BB7A1B">
        <w:trPr>
          <w:tblCellSpacing w:w="15" w:type="dxa"/>
        </w:trPr>
        <w:tc>
          <w:tcPr>
            <w:tcW w:w="0" w:type="auto"/>
            <w:tcMar>
              <w:top w:w="15" w:type="dxa"/>
              <w:left w:w="15" w:type="dxa"/>
              <w:bottom w:w="15" w:type="dxa"/>
              <w:right w:w="15" w:type="dxa"/>
            </w:tcMar>
            <w:vAlign w:val="center"/>
            <w:hideMark/>
          </w:tcPr>
          <w:p w14:paraId="09883401"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15-88 R</w:t>
            </w:r>
          </w:p>
        </w:tc>
        <w:tc>
          <w:tcPr>
            <w:tcW w:w="0" w:type="auto"/>
            <w:tcMar>
              <w:top w:w="15" w:type="dxa"/>
              <w:left w:w="15" w:type="dxa"/>
              <w:bottom w:w="15" w:type="dxa"/>
              <w:right w:w="15" w:type="dxa"/>
            </w:tcMar>
            <w:vAlign w:val="center"/>
            <w:hideMark/>
          </w:tcPr>
          <w:p w14:paraId="493FCC86"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22</w:t>
            </w:r>
          </w:p>
        </w:tc>
        <w:tc>
          <w:tcPr>
            <w:tcW w:w="0" w:type="auto"/>
            <w:tcMar>
              <w:top w:w="15" w:type="dxa"/>
              <w:left w:w="15" w:type="dxa"/>
              <w:bottom w:w="15" w:type="dxa"/>
              <w:right w:w="15" w:type="dxa"/>
            </w:tcMar>
            <w:vAlign w:val="center"/>
            <w:hideMark/>
          </w:tcPr>
          <w:p w14:paraId="2F96196E"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4.755163</w:t>
            </w:r>
          </w:p>
        </w:tc>
        <w:tc>
          <w:tcPr>
            <w:tcW w:w="0" w:type="auto"/>
            <w:tcMar>
              <w:top w:w="15" w:type="dxa"/>
              <w:left w:w="15" w:type="dxa"/>
              <w:bottom w:w="15" w:type="dxa"/>
              <w:right w:w="15" w:type="dxa"/>
            </w:tcMar>
            <w:vAlign w:val="center"/>
            <w:hideMark/>
          </w:tcPr>
          <w:p w14:paraId="2C5A6841"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1.336528</w:t>
            </w:r>
          </w:p>
        </w:tc>
        <w:tc>
          <w:tcPr>
            <w:tcW w:w="0" w:type="auto"/>
            <w:tcMar>
              <w:top w:w="15" w:type="dxa"/>
              <w:left w:w="15" w:type="dxa"/>
              <w:bottom w:w="15" w:type="dxa"/>
              <w:right w:w="15" w:type="dxa"/>
            </w:tcMar>
            <w:vAlign w:val="center"/>
            <w:hideMark/>
          </w:tcPr>
          <w:p w14:paraId="235E508B"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1.589235</w:t>
            </w:r>
          </w:p>
        </w:tc>
        <w:tc>
          <w:tcPr>
            <w:tcW w:w="0" w:type="auto"/>
            <w:tcMar>
              <w:top w:w="15" w:type="dxa"/>
              <w:left w:w="15" w:type="dxa"/>
              <w:bottom w:w="15" w:type="dxa"/>
              <w:right w:w="15" w:type="dxa"/>
            </w:tcMar>
            <w:vAlign w:val="center"/>
            <w:hideMark/>
          </w:tcPr>
          <w:p w14:paraId="7444B08C"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4.319974</w:t>
            </w:r>
          </w:p>
        </w:tc>
        <w:tc>
          <w:tcPr>
            <w:tcW w:w="0" w:type="auto"/>
            <w:tcMar>
              <w:top w:w="15" w:type="dxa"/>
              <w:left w:w="15" w:type="dxa"/>
              <w:bottom w:w="15" w:type="dxa"/>
              <w:right w:w="15" w:type="dxa"/>
            </w:tcMar>
            <w:vAlign w:val="center"/>
            <w:hideMark/>
          </w:tcPr>
          <w:p w14:paraId="0A35D2B7"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5.053056</w:t>
            </w:r>
          </w:p>
        </w:tc>
        <w:tc>
          <w:tcPr>
            <w:tcW w:w="0" w:type="auto"/>
            <w:tcMar>
              <w:top w:w="15" w:type="dxa"/>
              <w:left w:w="15" w:type="dxa"/>
              <w:bottom w:w="15" w:type="dxa"/>
              <w:right w:w="15" w:type="dxa"/>
            </w:tcMar>
            <w:vAlign w:val="center"/>
            <w:hideMark/>
          </w:tcPr>
          <w:p w14:paraId="4DE160AA"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5.175709</w:t>
            </w:r>
          </w:p>
        </w:tc>
        <w:tc>
          <w:tcPr>
            <w:tcW w:w="1304" w:type="dxa"/>
            <w:tcMar>
              <w:top w:w="15" w:type="dxa"/>
              <w:left w:w="15" w:type="dxa"/>
              <w:bottom w:w="15" w:type="dxa"/>
              <w:right w:w="15" w:type="dxa"/>
            </w:tcMar>
            <w:vAlign w:val="center"/>
            <w:hideMark/>
          </w:tcPr>
          <w:p w14:paraId="5A463DB6"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7.177019</w:t>
            </w:r>
          </w:p>
        </w:tc>
      </w:tr>
      <w:tr w:rsidR="00502120" w:rsidRPr="00676801" w14:paraId="2D74B54C" w14:textId="77777777" w:rsidTr="00BB7A1B">
        <w:trPr>
          <w:tblCellSpacing w:w="15" w:type="dxa"/>
        </w:trPr>
        <w:tc>
          <w:tcPr>
            <w:tcW w:w="0" w:type="auto"/>
            <w:tcMar>
              <w:top w:w="15" w:type="dxa"/>
              <w:left w:w="15" w:type="dxa"/>
              <w:bottom w:w="15" w:type="dxa"/>
              <w:right w:w="15" w:type="dxa"/>
            </w:tcMar>
            <w:vAlign w:val="center"/>
            <w:hideMark/>
          </w:tcPr>
          <w:p w14:paraId="2E53DC3E"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15-88/2 R</w:t>
            </w:r>
          </w:p>
        </w:tc>
        <w:tc>
          <w:tcPr>
            <w:tcW w:w="0" w:type="auto"/>
            <w:tcMar>
              <w:top w:w="15" w:type="dxa"/>
              <w:left w:w="15" w:type="dxa"/>
              <w:bottom w:w="15" w:type="dxa"/>
              <w:right w:w="15" w:type="dxa"/>
            </w:tcMar>
            <w:vAlign w:val="center"/>
            <w:hideMark/>
          </w:tcPr>
          <w:p w14:paraId="623510F6"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22</w:t>
            </w:r>
          </w:p>
        </w:tc>
        <w:tc>
          <w:tcPr>
            <w:tcW w:w="0" w:type="auto"/>
            <w:tcMar>
              <w:top w:w="15" w:type="dxa"/>
              <w:left w:w="15" w:type="dxa"/>
              <w:bottom w:w="15" w:type="dxa"/>
              <w:right w:w="15" w:type="dxa"/>
            </w:tcMar>
            <w:vAlign w:val="center"/>
            <w:hideMark/>
          </w:tcPr>
          <w:p w14:paraId="28D8906D"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3.803406</w:t>
            </w:r>
          </w:p>
        </w:tc>
        <w:tc>
          <w:tcPr>
            <w:tcW w:w="0" w:type="auto"/>
            <w:tcMar>
              <w:top w:w="15" w:type="dxa"/>
              <w:left w:w="15" w:type="dxa"/>
              <w:bottom w:w="15" w:type="dxa"/>
              <w:right w:w="15" w:type="dxa"/>
            </w:tcMar>
            <w:vAlign w:val="center"/>
            <w:hideMark/>
          </w:tcPr>
          <w:p w14:paraId="17295E05"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1.531084</w:t>
            </w:r>
          </w:p>
        </w:tc>
        <w:tc>
          <w:tcPr>
            <w:tcW w:w="0" w:type="auto"/>
            <w:tcMar>
              <w:top w:w="15" w:type="dxa"/>
              <w:left w:w="15" w:type="dxa"/>
              <w:bottom w:w="15" w:type="dxa"/>
              <w:right w:w="15" w:type="dxa"/>
            </w:tcMar>
            <w:vAlign w:val="center"/>
            <w:hideMark/>
          </w:tcPr>
          <w:p w14:paraId="2908B70A"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1.704748</w:t>
            </w:r>
          </w:p>
        </w:tc>
        <w:tc>
          <w:tcPr>
            <w:tcW w:w="0" w:type="auto"/>
            <w:tcMar>
              <w:top w:w="15" w:type="dxa"/>
              <w:left w:w="15" w:type="dxa"/>
              <w:bottom w:w="15" w:type="dxa"/>
              <w:right w:w="15" w:type="dxa"/>
            </w:tcMar>
            <w:vAlign w:val="center"/>
            <w:hideMark/>
          </w:tcPr>
          <w:p w14:paraId="4E62D093"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2.650929</w:t>
            </w:r>
          </w:p>
        </w:tc>
        <w:tc>
          <w:tcPr>
            <w:tcW w:w="0" w:type="auto"/>
            <w:tcMar>
              <w:top w:w="15" w:type="dxa"/>
              <w:left w:w="15" w:type="dxa"/>
              <w:bottom w:w="15" w:type="dxa"/>
              <w:right w:w="15" w:type="dxa"/>
            </w:tcMar>
            <w:vAlign w:val="center"/>
            <w:hideMark/>
          </w:tcPr>
          <w:p w14:paraId="3FE87E5B"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3.648057</w:t>
            </w:r>
          </w:p>
        </w:tc>
        <w:tc>
          <w:tcPr>
            <w:tcW w:w="0" w:type="auto"/>
            <w:tcMar>
              <w:top w:w="15" w:type="dxa"/>
              <w:left w:w="15" w:type="dxa"/>
              <w:bottom w:w="15" w:type="dxa"/>
              <w:right w:w="15" w:type="dxa"/>
            </w:tcMar>
            <w:vAlign w:val="center"/>
            <w:hideMark/>
          </w:tcPr>
          <w:p w14:paraId="55443290"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4.818947</w:t>
            </w:r>
          </w:p>
        </w:tc>
        <w:tc>
          <w:tcPr>
            <w:tcW w:w="1304" w:type="dxa"/>
            <w:tcMar>
              <w:top w:w="15" w:type="dxa"/>
              <w:left w:w="15" w:type="dxa"/>
              <w:bottom w:w="15" w:type="dxa"/>
              <w:right w:w="15" w:type="dxa"/>
            </w:tcMar>
            <w:vAlign w:val="center"/>
            <w:hideMark/>
          </w:tcPr>
          <w:p w14:paraId="34549F6C"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7.118826</w:t>
            </w:r>
          </w:p>
        </w:tc>
      </w:tr>
      <w:tr w:rsidR="00502120" w:rsidRPr="00676801" w14:paraId="3540969F" w14:textId="77777777" w:rsidTr="00BB7A1B">
        <w:trPr>
          <w:tblCellSpacing w:w="15" w:type="dxa"/>
        </w:trPr>
        <w:tc>
          <w:tcPr>
            <w:tcW w:w="0" w:type="auto"/>
            <w:tcMar>
              <w:top w:w="15" w:type="dxa"/>
              <w:left w:w="15" w:type="dxa"/>
              <w:bottom w:w="15" w:type="dxa"/>
              <w:right w:w="15" w:type="dxa"/>
            </w:tcMar>
            <w:vAlign w:val="center"/>
            <w:hideMark/>
          </w:tcPr>
          <w:p w14:paraId="715BEDE3"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16-23 R</w:t>
            </w:r>
          </w:p>
        </w:tc>
        <w:tc>
          <w:tcPr>
            <w:tcW w:w="0" w:type="auto"/>
            <w:tcMar>
              <w:top w:w="15" w:type="dxa"/>
              <w:left w:w="15" w:type="dxa"/>
              <w:bottom w:w="15" w:type="dxa"/>
              <w:right w:w="15" w:type="dxa"/>
            </w:tcMar>
            <w:vAlign w:val="center"/>
            <w:hideMark/>
          </w:tcPr>
          <w:p w14:paraId="6EC21007"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22</w:t>
            </w:r>
          </w:p>
        </w:tc>
        <w:tc>
          <w:tcPr>
            <w:tcW w:w="0" w:type="auto"/>
            <w:tcMar>
              <w:top w:w="15" w:type="dxa"/>
              <w:left w:w="15" w:type="dxa"/>
              <w:bottom w:w="15" w:type="dxa"/>
              <w:right w:w="15" w:type="dxa"/>
            </w:tcMar>
            <w:vAlign w:val="center"/>
            <w:hideMark/>
          </w:tcPr>
          <w:p w14:paraId="25EDD268"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3.812481</w:t>
            </w:r>
          </w:p>
        </w:tc>
        <w:tc>
          <w:tcPr>
            <w:tcW w:w="0" w:type="auto"/>
            <w:tcMar>
              <w:top w:w="15" w:type="dxa"/>
              <w:left w:w="15" w:type="dxa"/>
              <w:bottom w:w="15" w:type="dxa"/>
              <w:right w:w="15" w:type="dxa"/>
            </w:tcMar>
            <w:vAlign w:val="center"/>
            <w:hideMark/>
          </w:tcPr>
          <w:p w14:paraId="2FADAEFB"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1.492817</w:t>
            </w:r>
          </w:p>
        </w:tc>
        <w:tc>
          <w:tcPr>
            <w:tcW w:w="0" w:type="auto"/>
            <w:tcMar>
              <w:top w:w="15" w:type="dxa"/>
              <w:left w:w="15" w:type="dxa"/>
              <w:bottom w:w="15" w:type="dxa"/>
              <w:right w:w="15" w:type="dxa"/>
            </w:tcMar>
            <w:vAlign w:val="center"/>
            <w:hideMark/>
          </w:tcPr>
          <w:p w14:paraId="351EACCC"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1.386294</w:t>
            </w:r>
          </w:p>
        </w:tc>
        <w:tc>
          <w:tcPr>
            <w:tcW w:w="0" w:type="auto"/>
            <w:tcMar>
              <w:top w:w="15" w:type="dxa"/>
              <w:left w:w="15" w:type="dxa"/>
              <w:bottom w:w="15" w:type="dxa"/>
              <w:right w:w="15" w:type="dxa"/>
            </w:tcMar>
            <w:vAlign w:val="center"/>
            <w:hideMark/>
          </w:tcPr>
          <w:p w14:paraId="74D7F13D"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2.707586</w:t>
            </w:r>
          </w:p>
        </w:tc>
        <w:tc>
          <w:tcPr>
            <w:tcW w:w="0" w:type="auto"/>
            <w:tcMar>
              <w:top w:w="15" w:type="dxa"/>
              <w:left w:w="15" w:type="dxa"/>
              <w:bottom w:w="15" w:type="dxa"/>
              <w:right w:w="15" w:type="dxa"/>
            </w:tcMar>
            <w:vAlign w:val="center"/>
            <w:hideMark/>
          </w:tcPr>
          <w:p w14:paraId="1B4E96EA"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3.912023</w:t>
            </w:r>
          </w:p>
        </w:tc>
        <w:tc>
          <w:tcPr>
            <w:tcW w:w="0" w:type="auto"/>
            <w:tcMar>
              <w:top w:w="15" w:type="dxa"/>
              <w:left w:w="15" w:type="dxa"/>
              <w:bottom w:w="15" w:type="dxa"/>
              <w:right w:w="15" w:type="dxa"/>
            </w:tcMar>
            <w:vAlign w:val="center"/>
            <w:hideMark/>
          </w:tcPr>
          <w:p w14:paraId="31005C43"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5.016256</w:t>
            </w:r>
          </w:p>
        </w:tc>
        <w:tc>
          <w:tcPr>
            <w:tcW w:w="1304" w:type="dxa"/>
            <w:tcMar>
              <w:top w:w="15" w:type="dxa"/>
              <w:left w:w="15" w:type="dxa"/>
              <w:bottom w:w="15" w:type="dxa"/>
              <w:right w:w="15" w:type="dxa"/>
            </w:tcMar>
            <w:vAlign w:val="center"/>
            <w:hideMark/>
          </w:tcPr>
          <w:p w14:paraId="75E0343A"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6.259581</w:t>
            </w:r>
          </w:p>
        </w:tc>
      </w:tr>
      <w:tr w:rsidR="00502120" w:rsidRPr="00676801" w14:paraId="1CC72CB5" w14:textId="77777777" w:rsidTr="00BB7A1B">
        <w:trPr>
          <w:tblCellSpacing w:w="15" w:type="dxa"/>
        </w:trPr>
        <w:tc>
          <w:tcPr>
            <w:tcW w:w="0" w:type="auto"/>
            <w:tcMar>
              <w:top w:w="15" w:type="dxa"/>
              <w:left w:w="15" w:type="dxa"/>
              <w:bottom w:w="15" w:type="dxa"/>
              <w:right w:w="15" w:type="dxa"/>
            </w:tcMar>
            <w:vAlign w:val="center"/>
            <w:hideMark/>
          </w:tcPr>
          <w:p w14:paraId="09DF2DDA"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16-22 R</w:t>
            </w:r>
          </w:p>
        </w:tc>
        <w:tc>
          <w:tcPr>
            <w:tcW w:w="0" w:type="auto"/>
            <w:tcMar>
              <w:top w:w="15" w:type="dxa"/>
              <w:left w:w="15" w:type="dxa"/>
              <w:bottom w:w="15" w:type="dxa"/>
              <w:right w:w="15" w:type="dxa"/>
            </w:tcMar>
            <w:vAlign w:val="center"/>
            <w:hideMark/>
          </w:tcPr>
          <w:p w14:paraId="51EEC0BD"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22</w:t>
            </w:r>
          </w:p>
        </w:tc>
        <w:tc>
          <w:tcPr>
            <w:tcW w:w="0" w:type="auto"/>
            <w:tcMar>
              <w:top w:w="15" w:type="dxa"/>
              <w:left w:w="15" w:type="dxa"/>
              <w:bottom w:w="15" w:type="dxa"/>
              <w:right w:w="15" w:type="dxa"/>
            </w:tcMar>
            <w:vAlign w:val="center"/>
            <w:hideMark/>
          </w:tcPr>
          <w:p w14:paraId="4F64E382"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4.191736</w:t>
            </w:r>
          </w:p>
        </w:tc>
        <w:tc>
          <w:tcPr>
            <w:tcW w:w="0" w:type="auto"/>
            <w:tcMar>
              <w:top w:w="15" w:type="dxa"/>
              <w:left w:w="15" w:type="dxa"/>
              <w:bottom w:w="15" w:type="dxa"/>
              <w:right w:w="15" w:type="dxa"/>
            </w:tcMar>
            <w:vAlign w:val="center"/>
            <w:hideMark/>
          </w:tcPr>
          <w:p w14:paraId="6C78CBB0"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1.837356</w:t>
            </w:r>
          </w:p>
        </w:tc>
        <w:tc>
          <w:tcPr>
            <w:tcW w:w="0" w:type="auto"/>
            <w:tcMar>
              <w:top w:w="15" w:type="dxa"/>
              <w:left w:w="15" w:type="dxa"/>
              <w:bottom w:w="15" w:type="dxa"/>
              <w:right w:w="15" w:type="dxa"/>
            </w:tcMar>
            <w:vAlign w:val="center"/>
            <w:hideMark/>
          </w:tcPr>
          <w:p w14:paraId="712B1A7E"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1.526056</w:t>
            </w:r>
          </w:p>
        </w:tc>
        <w:tc>
          <w:tcPr>
            <w:tcW w:w="0" w:type="auto"/>
            <w:tcMar>
              <w:top w:w="15" w:type="dxa"/>
              <w:left w:w="15" w:type="dxa"/>
              <w:bottom w:w="15" w:type="dxa"/>
              <w:right w:w="15" w:type="dxa"/>
            </w:tcMar>
            <w:vAlign w:val="center"/>
            <w:hideMark/>
          </w:tcPr>
          <w:p w14:paraId="1DA441D8"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3.283436</w:t>
            </w:r>
          </w:p>
        </w:tc>
        <w:tc>
          <w:tcPr>
            <w:tcW w:w="0" w:type="auto"/>
            <w:tcMar>
              <w:top w:w="15" w:type="dxa"/>
              <w:left w:w="15" w:type="dxa"/>
              <w:bottom w:w="15" w:type="dxa"/>
              <w:right w:w="15" w:type="dxa"/>
            </w:tcMar>
            <w:vAlign w:val="center"/>
            <w:hideMark/>
          </w:tcPr>
          <w:p w14:paraId="417ECEDD"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3.940610</w:t>
            </w:r>
          </w:p>
        </w:tc>
        <w:tc>
          <w:tcPr>
            <w:tcW w:w="0" w:type="auto"/>
            <w:tcMar>
              <w:top w:w="15" w:type="dxa"/>
              <w:left w:w="15" w:type="dxa"/>
              <w:bottom w:w="15" w:type="dxa"/>
              <w:right w:w="15" w:type="dxa"/>
            </w:tcMar>
            <w:vAlign w:val="center"/>
            <w:hideMark/>
          </w:tcPr>
          <w:p w14:paraId="38D2D47E"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5.279803</w:t>
            </w:r>
          </w:p>
        </w:tc>
        <w:tc>
          <w:tcPr>
            <w:tcW w:w="1304" w:type="dxa"/>
            <w:tcMar>
              <w:top w:w="15" w:type="dxa"/>
              <w:left w:w="15" w:type="dxa"/>
              <w:bottom w:w="15" w:type="dxa"/>
              <w:right w:w="15" w:type="dxa"/>
            </w:tcMar>
            <w:vAlign w:val="center"/>
            <w:hideMark/>
          </w:tcPr>
          <w:p w14:paraId="0B2EC84F"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7.947679</w:t>
            </w:r>
          </w:p>
        </w:tc>
      </w:tr>
      <w:tr w:rsidR="00502120" w:rsidRPr="00676801" w14:paraId="0DAC0C5E" w14:textId="77777777" w:rsidTr="00BB7A1B">
        <w:trPr>
          <w:tblCellSpacing w:w="15" w:type="dxa"/>
        </w:trPr>
        <w:tc>
          <w:tcPr>
            <w:tcW w:w="0" w:type="auto"/>
            <w:tcMar>
              <w:top w:w="15" w:type="dxa"/>
              <w:left w:w="15" w:type="dxa"/>
              <w:bottom w:w="15" w:type="dxa"/>
              <w:right w:w="15" w:type="dxa"/>
            </w:tcMar>
            <w:vAlign w:val="center"/>
            <w:hideMark/>
          </w:tcPr>
          <w:p w14:paraId="200AE376"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15-89 R</w:t>
            </w:r>
          </w:p>
        </w:tc>
        <w:tc>
          <w:tcPr>
            <w:tcW w:w="0" w:type="auto"/>
            <w:tcMar>
              <w:top w:w="15" w:type="dxa"/>
              <w:left w:w="15" w:type="dxa"/>
              <w:bottom w:w="15" w:type="dxa"/>
              <w:right w:w="15" w:type="dxa"/>
            </w:tcMar>
            <w:vAlign w:val="center"/>
            <w:hideMark/>
          </w:tcPr>
          <w:p w14:paraId="5CC4F930"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22</w:t>
            </w:r>
          </w:p>
        </w:tc>
        <w:tc>
          <w:tcPr>
            <w:tcW w:w="0" w:type="auto"/>
            <w:tcMar>
              <w:top w:w="15" w:type="dxa"/>
              <w:left w:w="15" w:type="dxa"/>
              <w:bottom w:w="15" w:type="dxa"/>
              <w:right w:w="15" w:type="dxa"/>
            </w:tcMar>
            <w:vAlign w:val="center"/>
            <w:hideMark/>
          </w:tcPr>
          <w:p w14:paraId="0B987FAE"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3.812579</w:t>
            </w:r>
          </w:p>
        </w:tc>
        <w:tc>
          <w:tcPr>
            <w:tcW w:w="0" w:type="auto"/>
            <w:tcMar>
              <w:top w:w="15" w:type="dxa"/>
              <w:left w:w="15" w:type="dxa"/>
              <w:bottom w:w="15" w:type="dxa"/>
              <w:right w:w="15" w:type="dxa"/>
            </w:tcMar>
            <w:vAlign w:val="center"/>
            <w:hideMark/>
          </w:tcPr>
          <w:p w14:paraId="7466F67F"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1.946479</w:t>
            </w:r>
          </w:p>
        </w:tc>
        <w:tc>
          <w:tcPr>
            <w:tcW w:w="0" w:type="auto"/>
            <w:tcMar>
              <w:top w:w="15" w:type="dxa"/>
              <w:left w:w="15" w:type="dxa"/>
              <w:bottom w:w="15" w:type="dxa"/>
              <w:right w:w="15" w:type="dxa"/>
            </w:tcMar>
            <w:vAlign w:val="center"/>
            <w:hideMark/>
          </w:tcPr>
          <w:p w14:paraId="2D0B607F"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1.098612</w:t>
            </w:r>
          </w:p>
        </w:tc>
        <w:tc>
          <w:tcPr>
            <w:tcW w:w="0" w:type="auto"/>
            <w:tcMar>
              <w:top w:w="15" w:type="dxa"/>
              <w:left w:w="15" w:type="dxa"/>
              <w:bottom w:w="15" w:type="dxa"/>
              <w:right w:w="15" w:type="dxa"/>
            </w:tcMar>
            <w:vAlign w:val="center"/>
            <w:hideMark/>
          </w:tcPr>
          <w:p w14:paraId="2881B371"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2.167917</w:t>
            </w:r>
          </w:p>
        </w:tc>
        <w:tc>
          <w:tcPr>
            <w:tcW w:w="0" w:type="auto"/>
            <w:tcMar>
              <w:top w:w="15" w:type="dxa"/>
              <w:left w:w="15" w:type="dxa"/>
              <w:bottom w:w="15" w:type="dxa"/>
              <w:right w:w="15" w:type="dxa"/>
            </w:tcMar>
            <w:vAlign w:val="center"/>
            <w:hideMark/>
          </w:tcPr>
          <w:p w14:paraId="12CDBE96"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3.709907</w:t>
            </w:r>
          </w:p>
        </w:tc>
        <w:tc>
          <w:tcPr>
            <w:tcW w:w="0" w:type="auto"/>
            <w:tcMar>
              <w:top w:w="15" w:type="dxa"/>
              <w:left w:w="15" w:type="dxa"/>
              <w:bottom w:w="15" w:type="dxa"/>
              <w:right w:w="15" w:type="dxa"/>
            </w:tcMar>
            <w:vAlign w:val="center"/>
            <w:hideMark/>
          </w:tcPr>
          <w:p w14:paraId="7A152D5F"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4.865007</w:t>
            </w:r>
          </w:p>
        </w:tc>
        <w:tc>
          <w:tcPr>
            <w:tcW w:w="1304" w:type="dxa"/>
            <w:tcMar>
              <w:top w:w="15" w:type="dxa"/>
              <w:left w:w="15" w:type="dxa"/>
              <w:bottom w:w="15" w:type="dxa"/>
              <w:right w:w="15" w:type="dxa"/>
            </w:tcMar>
            <w:vAlign w:val="center"/>
            <w:hideMark/>
          </w:tcPr>
          <w:p w14:paraId="197A8E26"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7.893199</w:t>
            </w:r>
          </w:p>
        </w:tc>
      </w:tr>
      <w:tr w:rsidR="00502120" w:rsidRPr="00676801" w14:paraId="4C2DF8C5" w14:textId="77777777" w:rsidTr="00BB7A1B">
        <w:trPr>
          <w:tblCellSpacing w:w="15" w:type="dxa"/>
        </w:trPr>
        <w:tc>
          <w:tcPr>
            <w:tcW w:w="0" w:type="auto"/>
            <w:tcMar>
              <w:top w:w="15" w:type="dxa"/>
              <w:left w:w="15" w:type="dxa"/>
              <w:bottom w:w="15" w:type="dxa"/>
              <w:right w:w="15" w:type="dxa"/>
            </w:tcMar>
            <w:vAlign w:val="center"/>
            <w:hideMark/>
          </w:tcPr>
          <w:p w14:paraId="1C632D58"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15-90 R</w:t>
            </w:r>
          </w:p>
        </w:tc>
        <w:tc>
          <w:tcPr>
            <w:tcW w:w="0" w:type="auto"/>
            <w:tcMar>
              <w:top w:w="15" w:type="dxa"/>
              <w:left w:w="15" w:type="dxa"/>
              <w:bottom w:w="15" w:type="dxa"/>
              <w:right w:w="15" w:type="dxa"/>
            </w:tcMar>
            <w:vAlign w:val="center"/>
            <w:hideMark/>
          </w:tcPr>
          <w:p w14:paraId="23CF4F7A"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22</w:t>
            </w:r>
          </w:p>
        </w:tc>
        <w:tc>
          <w:tcPr>
            <w:tcW w:w="0" w:type="auto"/>
            <w:tcMar>
              <w:top w:w="15" w:type="dxa"/>
              <w:left w:w="15" w:type="dxa"/>
              <w:bottom w:w="15" w:type="dxa"/>
              <w:right w:w="15" w:type="dxa"/>
            </w:tcMar>
            <w:vAlign w:val="center"/>
            <w:hideMark/>
          </w:tcPr>
          <w:p w14:paraId="6328D23C"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3.859276</w:t>
            </w:r>
          </w:p>
        </w:tc>
        <w:tc>
          <w:tcPr>
            <w:tcW w:w="0" w:type="auto"/>
            <w:tcMar>
              <w:top w:w="15" w:type="dxa"/>
              <w:left w:w="15" w:type="dxa"/>
              <w:bottom w:w="15" w:type="dxa"/>
              <w:right w:w="15" w:type="dxa"/>
            </w:tcMar>
            <w:vAlign w:val="center"/>
            <w:hideMark/>
          </w:tcPr>
          <w:p w14:paraId="30163C9D"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2.317955</w:t>
            </w:r>
          </w:p>
        </w:tc>
        <w:tc>
          <w:tcPr>
            <w:tcW w:w="0" w:type="auto"/>
            <w:tcMar>
              <w:top w:w="15" w:type="dxa"/>
              <w:left w:w="15" w:type="dxa"/>
              <w:bottom w:w="15" w:type="dxa"/>
              <w:right w:w="15" w:type="dxa"/>
            </w:tcMar>
            <w:vAlign w:val="center"/>
            <w:hideMark/>
          </w:tcPr>
          <w:p w14:paraId="60200D54"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0.955511</w:t>
            </w:r>
          </w:p>
        </w:tc>
        <w:tc>
          <w:tcPr>
            <w:tcW w:w="0" w:type="auto"/>
            <w:tcMar>
              <w:top w:w="15" w:type="dxa"/>
              <w:left w:w="15" w:type="dxa"/>
              <w:bottom w:w="15" w:type="dxa"/>
              <w:right w:w="15" w:type="dxa"/>
            </w:tcMar>
            <w:vAlign w:val="center"/>
            <w:hideMark/>
          </w:tcPr>
          <w:p w14:paraId="48AC357E"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1.830297</w:t>
            </w:r>
          </w:p>
        </w:tc>
        <w:tc>
          <w:tcPr>
            <w:tcW w:w="0" w:type="auto"/>
            <w:tcMar>
              <w:top w:w="15" w:type="dxa"/>
              <w:left w:w="15" w:type="dxa"/>
              <w:bottom w:w="15" w:type="dxa"/>
              <w:right w:w="15" w:type="dxa"/>
            </w:tcMar>
            <w:vAlign w:val="center"/>
            <w:hideMark/>
          </w:tcPr>
          <w:p w14:paraId="118D04C8"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3.356897</w:t>
            </w:r>
          </w:p>
        </w:tc>
        <w:tc>
          <w:tcPr>
            <w:tcW w:w="0" w:type="auto"/>
            <w:tcMar>
              <w:top w:w="15" w:type="dxa"/>
              <w:left w:w="15" w:type="dxa"/>
              <w:bottom w:w="15" w:type="dxa"/>
              <w:right w:w="15" w:type="dxa"/>
            </w:tcMar>
            <w:vAlign w:val="center"/>
            <w:hideMark/>
          </w:tcPr>
          <w:p w14:paraId="69FD369C"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5.832512</w:t>
            </w:r>
          </w:p>
        </w:tc>
        <w:tc>
          <w:tcPr>
            <w:tcW w:w="1304" w:type="dxa"/>
            <w:tcMar>
              <w:top w:w="15" w:type="dxa"/>
              <w:left w:w="15" w:type="dxa"/>
              <w:bottom w:w="15" w:type="dxa"/>
              <w:right w:w="15" w:type="dxa"/>
            </w:tcMar>
            <w:vAlign w:val="center"/>
            <w:hideMark/>
          </w:tcPr>
          <w:p w14:paraId="3224E33A"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8.335911</w:t>
            </w:r>
          </w:p>
        </w:tc>
      </w:tr>
      <w:tr w:rsidR="00502120" w:rsidRPr="00676801" w14:paraId="4C3CFC44" w14:textId="77777777" w:rsidTr="00BB7A1B">
        <w:trPr>
          <w:tblCellSpacing w:w="15" w:type="dxa"/>
        </w:trPr>
        <w:tc>
          <w:tcPr>
            <w:tcW w:w="0" w:type="auto"/>
            <w:tcMar>
              <w:top w:w="15" w:type="dxa"/>
              <w:left w:w="15" w:type="dxa"/>
              <w:bottom w:w="15" w:type="dxa"/>
              <w:right w:w="15" w:type="dxa"/>
            </w:tcMar>
            <w:vAlign w:val="center"/>
            <w:hideMark/>
          </w:tcPr>
          <w:p w14:paraId="1AAD6919"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15-91 TRE</w:t>
            </w:r>
          </w:p>
        </w:tc>
        <w:tc>
          <w:tcPr>
            <w:tcW w:w="0" w:type="auto"/>
            <w:tcMar>
              <w:top w:w="15" w:type="dxa"/>
              <w:left w:w="15" w:type="dxa"/>
              <w:bottom w:w="15" w:type="dxa"/>
              <w:right w:w="15" w:type="dxa"/>
            </w:tcMar>
            <w:vAlign w:val="center"/>
            <w:hideMark/>
          </w:tcPr>
          <w:p w14:paraId="09A59B28"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22</w:t>
            </w:r>
          </w:p>
        </w:tc>
        <w:tc>
          <w:tcPr>
            <w:tcW w:w="0" w:type="auto"/>
            <w:tcMar>
              <w:top w:w="15" w:type="dxa"/>
              <w:left w:w="15" w:type="dxa"/>
              <w:bottom w:w="15" w:type="dxa"/>
              <w:right w:w="15" w:type="dxa"/>
            </w:tcMar>
            <w:vAlign w:val="center"/>
            <w:hideMark/>
          </w:tcPr>
          <w:p w14:paraId="313E146A"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4.375543</w:t>
            </w:r>
          </w:p>
        </w:tc>
        <w:tc>
          <w:tcPr>
            <w:tcW w:w="0" w:type="auto"/>
            <w:tcMar>
              <w:top w:w="15" w:type="dxa"/>
              <w:left w:w="15" w:type="dxa"/>
              <w:bottom w:w="15" w:type="dxa"/>
              <w:right w:w="15" w:type="dxa"/>
            </w:tcMar>
            <w:vAlign w:val="center"/>
            <w:hideMark/>
          </w:tcPr>
          <w:p w14:paraId="35A1F9E7"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2.027382</w:t>
            </w:r>
          </w:p>
        </w:tc>
        <w:tc>
          <w:tcPr>
            <w:tcW w:w="0" w:type="auto"/>
            <w:tcMar>
              <w:top w:w="15" w:type="dxa"/>
              <w:left w:w="15" w:type="dxa"/>
              <w:bottom w:w="15" w:type="dxa"/>
              <w:right w:w="15" w:type="dxa"/>
            </w:tcMar>
            <w:vAlign w:val="center"/>
            <w:hideMark/>
          </w:tcPr>
          <w:p w14:paraId="21FCF321"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1.193922</w:t>
            </w:r>
          </w:p>
        </w:tc>
        <w:tc>
          <w:tcPr>
            <w:tcW w:w="0" w:type="auto"/>
            <w:tcMar>
              <w:top w:w="15" w:type="dxa"/>
              <w:left w:w="15" w:type="dxa"/>
              <w:bottom w:w="15" w:type="dxa"/>
              <w:right w:w="15" w:type="dxa"/>
            </w:tcMar>
            <w:vAlign w:val="center"/>
            <w:hideMark/>
          </w:tcPr>
          <w:p w14:paraId="0007F529"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2.821326</w:t>
            </w:r>
          </w:p>
        </w:tc>
        <w:tc>
          <w:tcPr>
            <w:tcW w:w="0" w:type="auto"/>
            <w:tcMar>
              <w:top w:w="15" w:type="dxa"/>
              <w:left w:w="15" w:type="dxa"/>
              <w:bottom w:w="15" w:type="dxa"/>
              <w:right w:w="15" w:type="dxa"/>
            </w:tcMar>
            <w:vAlign w:val="center"/>
            <w:hideMark/>
          </w:tcPr>
          <w:p w14:paraId="4C54D3E6"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4.497585</w:t>
            </w:r>
          </w:p>
        </w:tc>
        <w:tc>
          <w:tcPr>
            <w:tcW w:w="0" w:type="auto"/>
            <w:tcMar>
              <w:top w:w="15" w:type="dxa"/>
              <w:left w:w="15" w:type="dxa"/>
              <w:bottom w:w="15" w:type="dxa"/>
              <w:right w:w="15" w:type="dxa"/>
            </w:tcMar>
            <w:vAlign w:val="center"/>
            <w:hideMark/>
          </w:tcPr>
          <w:p w14:paraId="6D520CA0"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5.258511</w:t>
            </w:r>
          </w:p>
        </w:tc>
        <w:tc>
          <w:tcPr>
            <w:tcW w:w="1304" w:type="dxa"/>
            <w:tcMar>
              <w:top w:w="15" w:type="dxa"/>
              <w:left w:w="15" w:type="dxa"/>
              <w:bottom w:w="15" w:type="dxa"/>
              <w:right w:w="15" w:type="dxa"/>
            </w:tcMar>
            <w:vAlign w:val="center"/>
            <w:hideMark/>
          </w:tcPr>
          <w:p w14:paraId="7FBB3714"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8.718991</w:t>
            </w:r>
          </w:p>
        </w:tc>
      </w:tr>
      <w:tr w:rsidR="00502120" w:rsidRPr="00676801" w14:paraId="535212AE" w14:textId="77777777" w:rsidTr="00BB7A1B">
        <w:trPr>
          <w:tblCellSpacing w:w="15" w:type="dxa"/>
        </w:trPr>
        <w:tc>
          <w:tcPr>
            <w:tcW w:w="0" w:type="auto"/>
            <w:tcMar>
              <w:top w:w="15" w:type="dxa"/>
              <w:left w:w="15" w:type="dxa"/>
              <w:bottom w:w="15" w:type="dxa"/>
              <w:right w:w="15" w:type="dxa"/>
            </w:tcMar>
            <w:vAlign w:val="center"/>
            <w:hideMark/>
          </w:tcPr>
          <w:p w14:paraId="5AA69C3C"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15-92 TRE</w:t>
            </w:r>
          </w:p>
        </w:tc>
        <w:tc>
          <w:tcPr>
            <w:tcW w:w="0" w:type="auto"/>
            <w:tcMar>
              <w:top w:w="15" w:type="dxa"/>
              <w:left w:w="15" w:type="dxa"/>
              <w:bottom w:w="15" w:type="dxa"/>
              <w:right w:w="15" w:type="dxa"/>
            </w:tcMar>
            <w:vAlign w:val="center"/>
            <w:hideMark/>
          </w:tcPr>
          <w:p w14:paraId="44C49A57"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22</w:t>
            </w:r>
          </w:p>
        </w:tc>
        <w:tc>
          <w:tcPr>
            <w:tcW w:w="0" w:type="auto"/>
            <w:tcMar>
              <w:top w:w="15" w:type="dxa"/>
              <w:left w:w="15" w:type="dxa"/>
              <w:bottom w:w="15" w:type="dxa"/>
              <w:right w:w="15" w:type="dxa"/>
            </w:tcMar>
            <w:vAlign w:val="center"/>
            <w:hideMark/>
          </w:tcPr>
          <w:p w14:paraId="4561CEB3"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4.389230</w:t>
            </w:r>
          </w:p>
        </w:tc>
        <w:tc>
          <w:tcPr>
            <w:tcW w:w="0" w:type="auto"/>
            <w:tcMar>
              <w:top w:w="15" w:type="dxa"/>
              <w:left w:w="15" w:type="dxa"/>
              <w:bottom w:w="15" w:type="dxa"/>
              <w:right w:w="15" w:type="dxa"/>
            </w:tcMar>
            <w:vAlign w:val="center"/>
            <w:hideMark/>
          </w:tcPr>
          <w:p w14:paraId="544393B9"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1.951519</w:t>
            </w:r>
          </w:p>
        </w:tc>
        <w:tc>
          <w:tcPr>
            <w:tcW w:w="0" w:type="auto"/>
            <w:tcMar>
              <w:top w:w="15" w:type="dxa"/>
              <w:left w:w="15" w:type="dxa"/>
              <w:bottom w:w="15" w:type="dxa"/>
              <w:right w:w="15" w:type="dxa"/>
            </w:tcMar>
            <w:vAlign w:val="center"/>
            <w:hideMark/>
          </w:tcPr>
          <w:p w14:paraId="3F871339"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1.064711</w:t>
            </w:r>
          </w:p>
        </w:tc>
        <w:tc>
          <w:tcPr>
            <w:tcW w:w="0" w:type="auto"/>
            <w:tcMar>
              <w:top w:w="15" w:type="dxa"/>
              <w:left w:w="15" w:type="dxa"/>
              <w:bottom w:w="15" w:type="dxa"/>
              <w:right w:w="15" w:type="dxa"/>
            </w:tcMar>
            <w:vAlign w:val="center"/>
            <w:hideMark/>
          </w:tcPr>
          <w:p w14:paraId="3BF94494"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2.815485</w:t>
            </w:r>
          </w:p>
        </w:tc>
        <w:tc>
          <w:tcPr>
            <w:tcW w:w="0" w:type="auto"/>
            <w:tcMar>
              <w:top w:w="15" w:type="dxa"/>
              <w:left w:w="15" w:type="dxa"/>
              <w:bottom w:w="15" w:type="dxa"/>
              <w:right w:w="15" w:type="dxa"/>
            </w:tcMar>
            <w:vAlign w:val="center"/>
            <w:hideMark/>
          </w:tcPr>
          <w:p w14:paraId="64C8B78E"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4.389499</w:t>
            </w:r>
          </w:p>
        </w:tc>
        <w:tc>
          <w:tcPr>
            <w:tcW w:w="0" w:type="auto"/>
            <w:tcMar>
              <w:top w:w="15" w:type="dxa"/>
              <w:left w:w="15" w:type="dxa"/>
              <w:bottom w:w="15" w:type="dxa"/>
              <w:right w:w="15" w:type="dxa"/>
            </w:tcMar>
            <w:vAlign w:val="center"/>
            <w:hideMark/>
          </w:tcPr>
          <w:p w14:paraId="0336C1F8"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5.372205</w:t>
            </w:r>
          </w:p>
        </w:tc>
        <w:tc>
          <w:tcPr>
            <w:tcW w:w="1304" w:type="dxa"/>
            <w:tcMar>
              <w:top w:w="15" w:type="dxa"/>
              <w:left w:w="15" w:type="dxa"/>
              <w:bottom w:w="15" w:type="dxa"/>
              <w:right w:w="15" w:type="dxa"/>
            </w:tcMar>
            <w:vAlign w:val="center"/>
            <w:hideMark/>
          </w:tcPr>
          <w:p w14:paraId="66BBF27A"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8.308199</w:t>
            </w:r>
          </w:p>
        </w:tc>
      </w:tr>
      <w:tr w:rsidR="00502120" w:rsidRPr="00676801" w14:paraId="4882F857" w14:textId="77777777" w:rsidTr="00BB7A1B">
        <w:trPr>
          <w:tblCellSpacing w:w="15" w:type="dxa"/>
        </w:trPr>
        <w:tc>
          <w:tcPr>
            <w:tcW w:w="0" w:type="auto"/>
            <w:tcMar>
              <w:top w:w="15" w:type="dxa"/>
              <w:left w:w="15" w:type="dxa"/>
              <w:bottom w:w="15" w:type="dxa"/>
              <w:right w:w="15" w:type="dxa"/>
            </w:tcMar>
            <w:vAlign w:val="center"/>
            <w:hideMark/>
          </w:tcPr>
          <w:p w14:paraId="0EA37E52"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16-110 TRE</w:t>
            </w:r>
          </w:p>
        </w:tc>
        <w:tc>
          <w:tcPr>
            <w:tcW w:w="0" w:type="auto"/>
            <w:tcMar>
              <w:top w:w="15" w:type="dxa"/>
              <w:left w:w="15" w:type="dxa"/>
              <w:bottom w:w="15" w:type="dxa"/>
              <w:right w:w="15" w:type="dxa"/>
            </w:tcMar>
            <w:vAlign w:val="center"/>
            <w:hideMark/>
          </w:tcPr>
          <w:p w14:paraId="3131D2DA"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22</w:t>
            </w:r>
          </w:p>
        </w:tc>
        <w:tc>
          <w:tcPr>
            <w:tcW w:w="0" w:type="auto"/>
            <w:tcMar>
              <w:top w:w="15" w:type="dxa"/>
              <w:left w:w="15" w:type="dxa"/>
              <w:bottom w:w="15" w:type="dxa"/>
              <w:right w:w="15" w:type="dxa"/>
            </w:tcMar>
            <w:vAlign w:val="center"/>
            <w:hideMark/>
          </w:tcPr>
          <w:p w14:paraId="5F72BE79"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4.430202</w:t>
            </w:r>
          </w:p>
        </w:tc>
        <w:tc>
          <w:tcPr>
            <w:tcW w:w="0" w:type="auto"/>
            <w:tcMar>
              <w:top w:w="15" w:type="dxa"/>
              <w:left w:w="15" w:type="dxa"/>
              <w:bottom w:w="15" w:type="dxa"/>
              <w:right w:w="15" w:type="dxa"/>
            </w:tcMar>
            <w:vAlign w:val="center"/>
            <w:hideMark/>
          </w:tcPr>
          <w:p w14:paraId="50021A86"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1.927567</w:t>
            </w:r>
          </w:p>
        </w:tc>
        <w:tc>
          <w:tcPr>
            <w:tcW w:w="0" w:type="auto"/>
            <w:tcMar>
              <w:top w:w="15" w:type="dxa"/>
              <w:left w:w="15" w:type="dxa"/>
              <w:bottom w:w="15" w:type="dxa"/>
              <w:right w:w="15" w:type="dxa"/>
            </w:tcMar>
            <w:vAlign w:val="center"/>
            <w:hideMark/>
          </w:tcPr>
          <w:p w14:paraId="7BC0561A"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1.131402</w:t>
            </w:r>
          </w:p>
        </w:tc>
        <w:tc>
          <w:tcPr>
            <w:tcW w:w="0" w:type="auto"/>
            <w:tcMar>
              <w:top w:w="15" w:type="dxa"/>
              <w:left w:w="15" w:type="dxa"/>
              <w:bottom w:w="15" w:type="dxa"/>
              <w:right w:w="15" w:type="dxa"/>
            </w:tcMar>
            <w:vAlign w:val="center"/>
            <w:hideMark/>
          </w:tcPr>
          <w:p w14:paraId="1CB411F8"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2.879832</w:t>
            </w:r>
          </w:p>
        </w:tc>
        <w:tc>
          <w:tcPr>
            <w:tcW w:w="0" w:type="auto"/>
            <w:tcMar>
              <w:top w:w="15" w:type="dxa"/>
              <w:left w:w="15" w:type="dxa"/>
              <w:bottom w:w="15" w:type="dxa"/>
              <w:right w:w="15" w:type="dxa"/>
            </w:tcMar>
            <w:vAlign w:val="center"/>
            <w:hideMark/>
          </w:tcPr>
          <w:p w14:paraId="43220793"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4.691348</w:t>
            </w:r>
          </w:p>
        </w:tc>
        <w:tc>
          <w:tcPr>
            <w:tcW w:w="0" w:type="auto"/>
            <w:tcMar>
              <w:top w:w="15" w:type="dxa"/>
              <w:left w:w="15" w:type="dxa"/>
              <w:bottom w:w="15" w:type="dxa"/>
              <w:right w:w="15" w:type="dxa"/>
            </w:tcMar>
            <w:vAlign w:val="center"/>
            <w:hideMark/>
          </w:tcPr>
          <w:p w14:paraId="0B8959E3"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5.381823</w:t>
            </w:r>
          </w:p>
        </w:tc>
        <w:tc>
          <w:tcPr>
            <w:tcW w:w="1304" w:type="dxa"/>
            <w:tcMar>
              <w:top w:w="15" w:type="dxa"/>
              <w:left w:w="15" w:type="dxa"/>
              <w:bottom w:w="15" w:type="dxa"/>
              <w:right w:w="15" w:type="dxa"/>
            </w:tcMar>
            <w:vAlign w:val="center"/>
            <w:hideMark/>
          </w:tcPr>
          <w:p w14:paraId="2F4A17E2"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7.906915</w:t>
            </w:r>
          </w:p>
        </w:tc>
      </w:tr>
      <w:tr w:rsidR="00502120" w:rsidRPr="00676801" w14:paraId="72BF6890" w14:textId="77777777" w:rsidTr="00BB7A1B">
        <w:trPr>
          <w:tblCellSpacing w:w="15" w:type="dxa"/>
        </w:trPr>
        <w:tc>
          <w:tcPr>
            <w:tcW w:w="0" w:type="auto"/>
            <w:tcMar>
              <w:top w:w="15" w:type="dxa"/>
              <w:left w:w="15" w:type="dxa"/>
              <w:bottom w:w="15" w:type="dxa"/>
              <w:right w:w="15" w:type="dxa"/>
            </w:tcMar>
            <w:vAlign w:val="center"/>
            <w:hideMark/>
          </w:tcPr>
          <w:p w14:paraId="637E0722"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15-93 TRE</w:t>
            </w:r>
          </w:p>
        </w:tc>
        <w:tc>
          <w:tcPr>
            <w:tcW w:w="0" w:type="auto"/>
            <w:tcMar>
              <w:top w:w="15" w:type="dxa"/>
              <w:left w:w="15" w:type="dxa"/>
              <w:bottom w:w="15" w:type="dxa"/>
              <w:right w:w="15" w:type="dxa"/>
            </w:tcMar>
            <w:vAlign w:val="center"/>
            <w:hideMark/>
          </w:tcPr>
          <w:p w14:paraId="74E481E8"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22</w:t>
            </w:r>
          </w:p>
        </w:tc>
        <w:tc>
          <w:tcPr>
            <w:tcW w:w="0" w:type="auto"/>
            <w:tcMar>
              <w:top w:w="15" w:type="dxa"/>
              <w:left w:w="15" w:type="dxa"/>
              <w:bottom w:w="15" w:type="dxa"/>
              <w:right w:w="15" w:type="dxa"/>
            </w:tcMar>
            <w:vAlign w:val="center"/>
            <w:hideMark/>
          </w:tcPr>
          <w:p w14:paraId="7D58AA52"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4.436766</w:t>
            </w:r>
          </w:p>
        </w:tc>
        <w:tc>
          <w:tcPr>
            <w:tcW w:w="0" w:type="auto"/>
            <w:tcMar>
              <w:top w:w="15" w:type="dxa"/>
              <w:left w:w="15" w:type="dxa"/>
              <w:bottom w:w="15" w:type="dxa"/>
              <w:right w:w="15" w:type="dxa"/>
            </w:tcMar>
            <w:vAlign w:val="center"/>
            <w:hideMark/>
          </w:tcPr>
          <w:p w14:paraId="4D8B1488"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2.030507</w:t>
            </w:r>
          </w:p>
        </w:tc>
        <w:tc>
          <w:tcPr>
            <w:tcW w:w="0" w:type="auto"/>
            <w:tcMar>
              <w:top w:w="15" w:type="dxa"/>
              <w:left w:w="15" w:type="dxa"/>
              <w:bottom w:w="15" w:type="dxa"/>
              <w:right w:w="15" w:type="dxa"/>
            </w:tcMar>
            <w:vAlign w:val="center"/>
            <w:hideMark/>
          </w:tcPr>
          <w:p w14:paraId="6B9F9246"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1.335001</w:t>
            </w:r>
          </w:p>
        </w:tc>
        <w:tc>
          <w:tcPr>
            <w:tcW w:w="0" w:type="auto"/>
            <w:tcMar>
              <w:top w:w="15" w:type="dxa"/>
              <w:left w:w="15" w:type="dxa"/>
              <w:bottom w:w="15" w:type="dxa"/>
              <w:right w:w="15" w:type="dxa"/>
            </w:tcMar>
            <w:vAlign w:val="center"/>
            <w:hideMark/>
          </w:tcPr>
          <w:p w14:paraId="63BB84B5"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2.898421</w:t>
            </w:r>
          </w:p>
        </w:tc>
        <w:tc>
          <w:tcPr>
            <w:tcW w:w="0" w:type="auto"/>
            <w:tcMar>
              <w:top w:w="15" w:type="dxa"/>
              <w:left w:w="15" w:type="dxa"/>
              <w:bottom w:w="15" w:type="dxa"/>
              <w:right w:w="15" w:type="dxa"/>
            </w:tcMar>
            <w:vAlign w:val="center"/>
            <w:hideMark/>
          </w:tcPr>
          <w:p w14:paraId="2BDF0892"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4.549657</w:t>
            </w:r>
          </w:p>
        </w:tc>
        <w:tc>
          <w:tcPr>
            <w:tcW w:w="0" w:type="auto"/>
            <w:tcMar>
              <w:top w:w="15" w:type="dxa"/>
              <w:left w:w="15" w:type="dxa"/>
              <w:bottom w:w="15" w:type="dxa"/>
              <w:right w:w="15" w:type="dxa"/>
            </w:tcMar>
            <w:vAlign w:val="center"/>
            <w:hideMark/>
          </w:tcPr>
          <w:p w14:paraId="26588356"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5.332521</w:t>
            </w:r>
          </w:p>
        </w:tc>
        <w:tc>
          <w:tcPr>
            <w:tcW w:w="1304" w:type="dxa"/>
            <w:tcMar>
              <w:top w:w="15" w:type="dxa"/>
              <w:left w:w="15" w:type="dxa"/>
              <w:bottom w:w="15" w:type="dxa"/>
              <w:right w:w="15" w:type="dxa"/>
            </w:tcMar>
            <w:vAlign w:val="center"/>
            <w:hideMark/>
          </w:tcPr>
          <w:p w14:paraId="2CB339DC"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8.809714</w:t>
            </w:r>
          </w:p>
        </w:tc>
      </w:tr>
      <w:tr w:rsidR="00502120" w:rsidRPr="00676801" w14:paraId="056C7225" w14:textId="77777777" w:rsidTr="00BB7A1B">
        <w:trPr>
          <w:tblCellSpacing w:w="15" w:type="dxa"/>
        </w:trPr>
        <w:tc>
          <w:tcPr>
            <w:tcW w:w="0" w:type="auto"/>
            <w:tcMar>
              <w:top w:w="15" w:type="dxa"/>
              <w:left w:w="15" w:type="dxa"/>
              <w:bottom w:w="15" w:type="dxa"/>
              <w:right w:w="15" w:type="dxa"/>
            </w:tcMar>
            <w:vAlign w:val="center"/>
            <w:hideMark/>
          </w:tcPr>
          <w:p w14:paraId="341B4CA2"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16-111 TRE</w:t>
            </w:r>
          </w:p>
        </w:tc>
        <w:tc>
          <w:tcPr>
            <w:tcW w:w="0" w:type="auto"/>
            <w:tcMar>
              <w:top w:w="15" w:type="dxa"/>
              <w:left w:w="15" w:type="dxa"/>
              <w:bottom w:w="15" w:type="dxa"/>
              <w:right w:w="15" w:type="dxa"/>
            </w:tcMar>
            <w:vAlign w:val="center"/>
            <w:hideMark/>
          </w:tcPr>
          <w:p w14:paraId="1657A11F"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22</w:t>
            </w:r>
          </w:p>
        </w:tc>
        <w:tc>
          <w:tcPr>
            <w:tcW w:w="0" w:type="auto"/>
            <w:tcMar>
              <w:top w:w="15" w:type="dxa"/>
              <w:left w:w="15" w:type="dxa"/>
              <w:bottom w:w="15" w:type="dxa"/>
              <w:right w:w="15" w:type="dxa"/>
            </w:tcMar>
            <w:vAlign w:val="center"/>
            <w:hideMark/>
          </w:tcPr>
          <w:p w14:paraId="3ACCD391"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4.314621</w:t>
            </w:r>
          </w:p>
        </w:tc>
        <w:tc>
          <w:tcPr>
            <w:tcW w:w="0" w:type="auto"/>
            <w:tcMar>
              <w:top w:w="15" w:type="dxa"/>
              <w:left w:w="15" w:type="dxa"/>
              <w:bottom w:w="15" w:type="dxa"/>
              <w:right w:w="15" w:type="dxa"/>
            </w:tcMar>
            <w:vAlign w:val="center"/>
            <w:hideMark/>
          </w:tcPr>
          <w:p w14:paraId="5EDD2915"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2.279008</w:t>
            </w:r>
          </w:p>
        </w:tc>
        <w:tc>
          <w:tcPr>
            <w:tcW w:w="0" w:type="auto"/>
            <w:tcMar>
              <w:top w:w="15" w:type="dxa"/>
              <w:left w:w="15" w:type="dxa"/>
              <w:bottom w:w="15" w:type="dxa"/>
              <w:right w:w="15" w:type="dxa"/>
            </w:tcMar>
            <w:vAlign w:val="center"/>
            <w:hideMark/>
          </w:tcPr>
          <w:p w14:paraId="657DE870"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0.262364</w:t>
            </w:r>
          </w:p>
        </w:tc>
        <w:tc>
          <w:tcPr>
            <w:tcW w:w="0" w:type="auto"/>
            <w:tcMar>
              <w:top w:w="15" w:type="dxa"/>
              <w:left w:w="15" w:type="dxa"/>
              <w:bottom w:w="15" w:type="dxa"/>
              <w:right w:w="15" w:type="dxa"/>
            </w:tcMar>
            <w:vAlign w:val="center"/>
            <w:hideMark/>
          </w:tcPr>
          <w:p w14:paraId="2A4AFA6A"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2.723639</w:t>
            </w:r>
          </w:p>
        </w:tc>
        <w:tc>
          <w:tcPr>
            <w:tcW w:w="0" w:type="auto"/>
            <w:tcMar>
              <w:top w:w="15" w:type="dxa"/>
              <w:left w:w="15" w:type="dxa"/>
              <w:bottom w:w="15" w:type="dxa"/>
              <w:right w:w="15" w:type="dxa"/>
            </w:tcMar>
            <w:vAlign w:val="center"/>
            <w:hideMark/>
          </w:tcPr>
          <w:p w14:paraId="1975734D"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4.160444</w:t>
            </w:r>
          </w:p>
        </w:tc>
        <w:tc>
          <w:tcPr>
            <w:tcW w:w="0" w:type="auto"/>
            <w:tcMar>
              <w:top w:w="15" w:type="dxa"/>
              <w:left w:w="15" w:type="dxa"/>
              <w:bottom w:w="15" w:type="dxa"/>
              <w:right w:w="15" w:type="dxa"/>
            </w:tcMar>
            <w:vAlign w:val="center"/>
            <w:hideMark/>
          </w:tcPr>
          <w:p w14:paraId="49D50CB1"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5.657124</w:t>
            </w:r>
          </w:p>
        </w:tc>
        <w:tc>
          <w:tcPr>
            <w:tcW w:w="1304" w:type="dxa"/>
            <w:tcMar>
              <w:top w:w="15" w:type="dxa"/>
              <w:left w:w="15" w:type="dxa"/>
              <w:bottom w:w="15" w:type="dxa"/>
              <w:right w:w="15" w:type="dxa"/>
            </w:tcMar>
            <w:vAlign w:val="center"/>
            <w:hideMark/>
          </w:tcPr>
          <w:p w14:paraId="0D54B33A"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8.837971</w:t>
            </w:r>
          </w:p>
        </w:tc>
      </w:tr>
      <w:tr w:rsidR="00502120" w:rsidRPr="00676801" w14:paraId="315E26B5" w14:textId="77777777" w:rsidTr="00BB7A1B">
        <w:trPr>
          <w:tblCellSpacing w:w="15" w:type="dxa"/>
        </w:trPr>
        <w:tc>
          <w:tcPr>
            <w:tcW w:w="0" w:type="auto"/>
            <w:tcMar>
              <w:top w:w="15" w:type="dxa"/>
              <w:left w:w="15" w:type="dxa"/>
              <w:bottom w:w="15" w:type="dxa"/>
              <w:right w:w="15" w:type="dxa"/>
            </w:tcMar>
            <w:vAlign w:val="center"/>
            <w:hideMark/>
          </w:tcPr>
          <w:p w14:paraId="2C63A027"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16-112 R</w:t>
            </w:r>
          </w:p>
        </w:tc>
        <w:tc>
          <w:tcPr>
            <w:tcW w:w="0" w:type="auto"/>
            <w:tcMar>
              <w:top w:w="15" w:type="dxa"/>
              <w:left w:w="15" w:type="dxa"/>
              <w:bottom w:w="15" w:type="dxa"/>
              <w:right w:w="15" w:type="dxa"/>
            </w:tcMar>
            <w:vAlign w:val="center"/>
            <w:hideMark/>
          </w:tcPr>
          <w:p w14:paraId="0503C02E"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22</w:t>
            </w:r>
          </w:p>
        </w:tc>
        <w:tc>
          <w:tcPr>
            <w:tcW w:w="0" w:type="auto"/>
            <w:tcMar>
              <w:top w:w="15" w:type="dxa"/>
              <w:left w:w="15" w:type="dxa"/>
              <w:bottom w:w="15" w:type="dxa"/>
              <w:right w:w="15" w:type="dxa"/>
            </w:tcMar>
            <w:vAlign w:val="center"/>
            <w:hideMark/>
          </w:tcPr>
          <w:p w14:paraId="7BF0472D"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4.208522</w:t>
            </w:r>
          </w:p>
        </w:tc>
        <w:tc>
          <w:tcPr>
            <w:tcW w:w="0" w:type="auto"/>
            <w:tcMar>
              <w:top w:w="15" w:type="dxa"/>
              <w:left w:w="15" w:type="dxa"/>
              <w:bottom w:w="15" w:type="dxa"/>
              <w:right w:w="15" w:type="dxa"/>
            </w:tcMar>
            <w:vAlign w:val="center"/>
            <w:hideMark/>
          </w:tcPr>
          <w:p w14:paraId="4BE77877"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2.177020</w:t>
            </w:r>
          </w:p>
        </w:tc>
        <w:tc>
          <w:tcPr>
            <w:tcW w:w="0" w:type="auto"/>
            <w:tcMar>
              <w:top w:w="15" w:type="dxa"/>
              <w:left w:w="15" w:type="dxa"/>
              <w:bottom w:w="15" w:type="dxa"/>
              <w:right w:w="15" w:type="dxa"/>
            </w:tcMar>
            <w:vAlign w:val="center"/>
            <w:hideMark/>
          </w:tcPr>
          <w:p w14:paraId="0A055576"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1.252763</w:t>
            </w:r>
          </w:p>
        </w:tc>
        <w:tc>
          <w:tcPr>
            <w:tcW w:w="0" w:type="auto"/>
            <w:tcMar>
              <w:top w:w="15" w:type="dxa"/>
              <w:left w:w="15" w:type="dxa"/>
              <w:bottom w:w="15" w:type="dxa"/>
              <w:right w:w="15" w:type="dxa"/>
            </w:tcMar>
            <w:vAlign w:val="center"/>
            <w:hideMark/>
          </w:tcPr>
          <w:p w14:paraId="09AC3662"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2.120967</w:t>
            </w:r>
          </w:p>
        </w:tc>
        <w:tc>
          <w:tcPr>
            <w:tcW w:w="0" w:type="auto"/>
            <w:tcMar>
              <w:top w:w="15" w:type="dxa"/>
              <w:left w:w="15" w:type="dxa"/>
              <w:bottom w:w="15" w:type="dxa"/>
              <w:right w:w="15" w:type="dxa"/>
            </w:tcMar>
            <w:vAlign w:val="center"/>
            <w:hideMark/>
          </w:tcPr>
          <w:p w14:paraId="2EAF0F04"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4.595625</w:t>
            </w:r>
          </w:p>
        </w:tc>
        <w:tc>
          <w:tcPr>
            <w:tcW w:w="0" w:type="auto"/>
            <w:tcMar>
              <w:top w:w="15" w:type="dxa"/>
              <w:left w:w="15" w:type="dxa"/>
              <w:bottom w:w="15" w:type="dxa"/>
              <w:right w:w="15" w:type="dxa"/>
            </w:tcMar>
            <w:vAlign w:val="center"/>
            <w:hideMark/>
          </w:tcPr>
          <w:p w14:paraId="0CDFD5E3"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5.271007</w:t>
            </w:r>
          </w:p>
        </w:tc>
        <w:tc>
          <w:tcPr>
            <w:tcW w:w="1304" w:type="dxa"/>
            <w:tcMar>
              <w:top w:w="15" w:type="dxa"/>
              <w:left w:w="15" w:type="dxa"/>
              <w:bottom w:w="15" w:type="dxa"/>
              <w:right w:w="15" w:type="dxa"/>
            </w:tcMar>
            <w:vAlign w:val="center"/>
            <w:hideMark/>
          </w:tcPr>
          <w:p w14:paraId="021D193F"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8.302514</w:t>
            </w:r>
          </w:p>
        </w:tc>
      </w:tr>
      <w:tr w:rsidR="00502120" w:rsidRPr="00676801" w14:paraId="2D6A1A63" w14:textId="77777777" w:rsidTr="00BB7A1B">
        <w:trPr>
          <w:tblCellSpacing w:w="15" w:type="dxa"/>
        </w:trPr>
        <w:tc>
          <w:tcPr>
            <w:tcW w:w="0" w:type="auto"/>
            <w:tcMar>
              <w:top w:w="15" w:type="dxa"/>
              <w:left w:w="15" w:type="dxa"/>
              <w:bottom w:w="15" w:type="dxa"/>
              <w:right w:w="15" w:type="dxa"/>
            </w:tcMar>
            <w:vAlign w:val="center"/>
            <w:hideMark/>
          </w:tcPr>
          <w:p w14:paraId="03FFB6AA"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15-94 R</w:t>
            </w:r>
          </w:p>
        </w:tc>
        <w:tc>
          <w:tcPr>
            <w:tcW w:w="0" w:type="auto"/>
            <w:tcMar>
              <w:top w:w="15" w:type="dxa"/>
              <w:left w:w="15" w:type="dxa"/>
              <w:bottom w:w="15" w:type="dxa"/>
              <w:right w:w="15" w:type="dxa"/>
            </w:tcMar>
            <w:vAlign w:val="center"/>
            <w:hideMark/>
          </w:tcPr>
          <w:p w14:paraId="040F5820"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22</w:t>
            </w:r>
          </w:p>
        </w:tc>
        <w:tc>
          <w:tcPr>
            <w:tcW w:w="0" w:type="auto"/>
            <w:tcMar>
              <w:top w:w="15" w:type="dxa"/>
              <w:left w:w="15" w:type="dxa"/>
              <w:bottom w:w="15" w:type="dxa"/>
              <w:right w:w="15" w:type="dxa"/>
            </w:tcMar>
            <w:vAlign w:val="center"/>
            <w:hideMark/>
          </w:tcPr>
          <w:p w14:paraId="5BB47839"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4.797970</w:t>
            </w:r>
          </w:p>
        </w:tc>
        <w:tc>
          <w:tcPr>
            <w:tcW w:w="0" w:type="auto"/>
            <w:tcMar>
              <w:top w:w="15" w:type="dxa"/>
              <w:left w:w="15" w:type="dxa"/>
              <w:bottom w:w="15" w:type="dxa"/>
              <w:right w:w="15" w:type="dxa"/>
            </w:tcMar>
            <w:vAlign w:val="center"/>
            <w:hideMark/>
          </w:tcPr>
          <w:p w14:paraId="3575102E"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2.030943</w:t>
            </w:r>
          </w:p>
        </w:tc>
        <w:tc>
          <w:tcPr>
            <w:tcW w:w="0" w:type="auto"/>
            <w:tcMar>
              <w:top w:w="15" w:type="dxa"/>
              <w:left w:w="15" w:type="dxa"/>
              <w:bottom w:w="15" w:type="dxa"/>
              <w:right w:w="15" w:type="dxa"/>
            </w:tcMar>
            <w:vAlign w:val="center"/>
            <w:hideMark/>
          </w:tcPr>
          <w:p w14:paraId="66FA76A5"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1.931521</w:t>
            </w:r>
          </w:p>
        </w:tc>
        <w:tc>
          <w:tcPr>
            <w:tcW w:w="0" w:type="auto"/>
            <w:tcMar>
              <w:top w:w="15" w:type="dxa"/>
              <w:left w:w="15" w:type="dxa"/>
              <w:bottom w:w="15" w:type="dxa"/>
              <w:right w:w="15" w:type="dxa"/>
            </w:tcMar>
            <w:vAlign w:val="center"/>
            <w:hideMark/>
          </w:tcPr>
          <w:p w14:paraId="31A69227"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3.298397</w:t>
            </w:r>
          </w:p>
        </w:tc>
        <w:tc>
          <w:tcPr>
            <w:tcW w:w="0" w:type="auto"/>
            <w:tcMar>
              <w:top w:w="15" w:type="dxa"/>
              <w:left w:w="15" w:type="dxa"/>
              <w:bottom w:w="15" w:type="dxa"/>
              <w:right w:w="15" w:type="dxa"/>
            </w:tcMar>
            <w:vAlign w:val="center"/>
            <w:hideMark/>
          </w:tcPr>
          <w:p w14:paraId="5E419F75"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4.539030</w:t>
            </w:r>
          </w:p>
        </w:tc>
        <w:tc>
          <w:tcPr>
            <w:tcW w:w="0" w:type="auto"/>
            <w:tcMar>
              <w:top w:w="15" w:type="dxa"/>
              <w:left w:w="15" w:type="dxa"/>
              <w:bottom w:w="15" w:type="dxa"/>
              <w:right w:w="15" w:type="dxa"/>
            </w:tcMar>
            <w:vAlign w:val="center"/>
            <w:hideMark/>
          </w:tcPr>
          <w:p w14:paraId="168F3BAD"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6.531095</w:t>
            </w:r>
          </w:p>
        </w:tc>
        <w:tc>
          <w:tcPr>
            <w:tcW w:w="1304" w:type="dxa"/>
            <w:tcMar>
              <w:top w:w="15" w:type="dxa"/>
              <w:left w:w="15" w:type="dxa"/>
              <w:bottom w:w="15" w:type="dxa"/>
              <w:right w:w="15" w:type="dxa"/>
            </w:tcMar>
            <w:vAlign w:val="center"/>
            <w:hideMark/>
          </w:tcPr>
          <w:p w14:paraId="0FF10C1B" w14:textId="77777777" w:rsidR="00A41464" w:rsidRPr="00676801" w:rsidRDefault="00A41464" w:rsidP="00BB7A1B">
            <w:pPr>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8.558911</w:t>
            </w:r>
          </w:p>
        </w:tc>
      </w:tr>
    </w:tbl>
    <w:p w14:paraId="14EADC50" w14:textId="74365839" w:rsidR="00A41464" w:rsidRDefault="00A41464" w:rsidP="00A41464">
      <w:pPr>
        <w:pStyle w:val="NormalWeb"/>
      </w:pPr>
      <w:r w:rsidRPr="00676801">
        <w:rPr>
          <w:rStyle w:val="Strong"/>
          <w:rFonts w:eastAsiaTheme="majorEastAsia"/>
          <w:b w:val="0"/>
          <w:bCs w:val="0"/>
        </w:rPr>
        <w:t>C-type and TWC rocks</w:t>
      </w:r>
      <w:r w:rsidRPr="00676801">
        <w:t xml:space="preserve"> has lower average values and less variation</w:t>
      </w:r>
      <w:r w:rsidRPr="00676801">
        <w:rPr>
          <w:b/>
          <w:bCs/>
        </w:rPr>
        <w:t xml:space="preserve">. </w:t>
      </w:r>
      <w:r w:rsidRPr="00676801">
        <w:rPr>
          <w:rStyle w:val="Strong"/>
          <w:rFonts w:eastAsiaTheme="majorEastAsia"/>
          <w:b w:val="0"/>
          <w:bCs w:val="0"/>
        </w:rPr>
        <w:t>R and TRE rocks</w:t>
      </w:r>
      <w:r w:rsidRPr="00676801">
        <w:t xml:space="preserve"> has highest average values with wide variation, indicating stronger and more diverse rock characteristics. </w:t>
      </w:r>
      <w:r w:rsidRPr="00676801">
        <w:rPr>
          <w:rStyle w:val="Strong"/>
          <w:rFonts w:eastAsiaTheme="majorEastAsia"/>
          <w:b w:val="0"/>
          <w:bCs w:val="0"/>
        </w:rPr>
        <w:t>TRE rocks</w:t>
      </w:r>
      <w:r w:rsidRPr="00676801">
        <w:t xml:space="preserve"> (15-91, 15-93, 16-110, etc.) consistently rank </w:t>
      </w:r>
      <w:r w:rsidRPr="00676801">
        <w:rPr>
          <w:rStyle w:val="Strong"/>
          <w:rFonts w:eastAsiaTheme="majorEastAsia"/>
          <w:b w:val="0"/>
          <w:bCs w:val="0"/>
        </w:rPr>
        <w:t>among the highest</w:t>
      </w:r>
      <w:r w:rsidRPr="00676801">
        <w:t xml:space="preserve"> in mean and max values.</w:t>
      </w:r>
    </w:p>
    <w:p w14:paraId="3F57BDF6" w14:textId="77777777" w:rsidR="000D26C8" w:rsidRPr="00676801" w:rsidRDefault="000D26C8" w:rsidP="00A41464">
      <w:pPr>
        <w:pStyle w:val="NormalWeb"/>
      </w:pPr>
    </w:p>
    <w:p w14:paraId="507A4B22" w14:textId="26047AE1" w:rsidR="00A41464" w:rsidRPr="00A4679E" w:rsidRDefault="00A41464" w:rsidP="00A41464">
      <w:pPr>
        <w:pStyle w:val="NormalWeb"/>
        <w:numPr>
          <w:ilvl w:val="0"/>
          <w:numId w:val="29"/>
        </w:numPr>
        <w:rPr>
          <w:b/>
          <w:bCs/>
          <w:sz w:val="28"/>
          <w:szCs w:val="28"/>
        </w:rPr>
      </w:pPr>
      <w:r w:rsidRPr="00A4679E">
        <w:rPr>
          <w:b/>
          <w:bCs/>
          <w:sz w:val="28"/>
          <w:szCs w:val="28"/>
        </w:rPr>
        <w:lastRenderedPageBreak/>
        <w:t>Skewness and Kurtosis:</w:t>
      </w:r>
    </w:p>
    <w:tbl>
      <w:tblPr>
        <w:tblStyle w:val="TableGrid"/>
        <w:tblW w:w="0" w:type="auto"/>
        <w:tblLook w:val="04A0" w:firstRow="1" w:lastRow="0" w:firstColumn="1" w:lastColumn="0" w:noHBand="0" w:noVBand="1"/>
      </w:tblPr>
      <w:tblGrid>
        <w:gridCol w:w="1541"/>
        <w:gridCol w:w="2508"/>
        <w:gridCol w:w="5687"/>
      </w:tblGrid>
      <w:tr w:rsidR="00502120" w:rsidRPr="00676801" w14:paraId="37F0FEE9" w14:textId="77777777" w:rsidTr="00A41464">
        <w:trPr>
          <w:trHeight w:val="530"/>
        </w:trPr>
        <w:tc>
          <w:tcPr>
            <w:tcW w:w="0" w:type="auto"/>
            <w:hideMark/>
          </w:tcPr>
          <w:p w14:paraId="5C7F946F" w14:textId="77777777" w:rsidR="00A41464" w:rsidRPr="00676801" w:rsidRDefault="00A41464" w:rsidP="00A41464">
            <w:pPr>
              <w:rPr>
                <w:rFonts w:ascii="Times New Roman" w:hAnsi="Times New Roman" w:cs="Times New Roman"/>
                <w:b/>
                <w:bCs/>
                <w:szCs w:val="24"/>
              </w:rPr>
            </w:pPr>
            <w:r w:rsidRPr="00676801">
              <w:rPr>
                <w:rFonts w:ascii="Times New Roman" w:hAnsi="Times New Roman" w:cs="Times New Roman"/>
                <w:b/>
                <w:bCs/>
                <w:szCs w:val="24"/>
                <w:lang w:val="en-US"/>
              </w:rPr>
              <w:t>Statistic</w:t>
            </w:r>
          </w:p>
        </w:tc>
        <w:tc>
          <w:tcPr>
            <w:tcW w:w="0" w:type="auto"/>
            <w:hideMark/>
          </w:tcPr>
          <w:p w14:paraId="256E555F" w14:textId="77777777" w:rsidR="00A41464" w:rsidRPr="00676801" w:rsidRDefault="00A41464" w:rsidP="00A41464">
            <w:pPr>
              <w:rPr>
                <w:rFonts w:ascii="Times New Roman" w:hAnsi="Times New Roman" w:cs="Times New Roman"/>
                <w:b/>
                <w:bCs/>
                <w:szCs w:val="24"/>
              </w:rPr>
            </w:pPr>
            <w:r w:rsidRPr="00676801">
              <w:rPr>
                <w:rFonts w:ascii="Times New Roman" w:hAnsi="Times New Roman" w:cs="Times New Roman"/>
                <w:b/>
                <w:bCs/>
                <w:szCs w:val="24"/>
                <w:lang w:val="en-US"/>
              </w:rPr>
              <w:t>Observation</w:t>
            </w:r>
          </w:p>
        </w:tc>
        <w:tc>
          <w:tcPr>
            <w:tcW w:w="0" w:type="auto"/>
            <w:hideMark/>
          </w:tcPr>
          <w:p w14:paraId="14CDD855" w14:textId="77777777" w:rsidR="00A41464" w:rsidRPr="00676801" w:rsidRDefault="00A41464" w:rsidP="00A41464">
            <w:pPr>
              <w:rPr>
                <w:rFonts w:ascii="Times New Roman" w:hAnsi="Times New Roman" w:cs="Times New Roman"/>
                <w:b/>
                <w:bCs/>
                <w:szCs w:val="24"/>
              </w:rPr>
            </w:pPr>
            <w:r w:rsidRPr="00676801">
              <w:rPr>
                <w:rFonts w:ascii="Times New Roman" w:hAnsi="Times New Roman" w:cs="Times New Roman"/>
                <w:b/>
                <w:bCs/>
                <w:szCs w:val="24"/>
                <w:lang w:val="en-US"/>
              </w:rPr>
              <w:t>Interpretation</w:t>
            </w:r>
          </w:p>
        </w:tc>
      </w:tr>
      <w:tr w:rsidR="00502120" w:rsidRPr="00676801" w14:paraId="457BD80F" w14:textId="77777777" w:rsidTr="00A41464">
        <w:trPr>
          <w:trHeight w:val="620"/>
        </w:trPr>
        <w:tc>
          <w:tcPr>
            <w:tcW w:w="0" w:type="auto"/>
            <w:hideMark/>
          </w:tcPr>
          <w:p w14:paraId="336FF5CE" w14:textId="77777777" w:rsidR="00A41464" w:rsidRPr="00676801" w:rsidRDefault="00A41464">
            <w:pPr>
              <w:rPr>
                <w:rFonts w:ascii="Times New Roman" w:hAnsi="Times New Roman" w:cs="Times New Roman"/>
                <w:szCs w:val="24"/>
              </w:rPr>
            </w:pPr>
            <w:r w:rsidRPr="00676801">
              <w:rPr>
                <w:rFonts w:ascii="Times New Roman" w:hAnsi="Times New Roman" w:cs="Times New Roman"/>
                <w:szCs w:val="24"/>
                <w:lang w:val="en-US"/>
              </w:rPr>
              <w:t>Skewness</w:t>
            </w:r>
          </w:p>
        </w:tc>
        <w:tc>
          <w:tcPr>
            <w:tcW w:w="0" w:type="auto"/>
            <w:hideMark/>
          </w:tcPr>
          <w:p w14:paraId="6935AC69" w14:textId="77777777" w:rsidR="00A41464" w:rsidRPr="00676801" w:rsidRDefault="00A41464">
            <w:pPr>
              <w:rPr>
                <w:rFonts w:ascii="Times New Roman" w:hAnsi="Times New Roman" w:cs="Times New Roman"/>
                <w:szCs w:val="24"/>
              </w:rPr>
            </w:pPr>
            <w:r w:rsidRPr="00676801">
              <w:rPr>
                <w:rFonts w:ascii="Times New Roman" w:hAnsi="Times New Roman" w:cs="Times New Roman"/>
                <w:szCs w:val="24"/>
                <w:lang w:val="en-US"/>
              </w:rPr>
              <w:t>Mostly positive (1.5–3.5)</w:t>
            </w:r>
          </w:p>
        </w:tc>
        <w:tc>
          <w:tcPr>
            <w:tcW w:w="0" w:type="auto"/>
            <w:hideMark/>
          </w:tcPr>
          <w:p w14:paraId="4B242A69" w14:textId="77777777" w:rsidR="00A41464" w:rsidRPr="00676801" w:rsidRDefault="00A41464">
            <w:pPr>
              <w:rPr>
                <w:rFonts w:ascii="Times New Roman" w:hAnsi="Times New Roman" w:cs="Times New Roman"/>
                <w:szCs w:val="24"/>
              </w:rPr>
            </w:pPr>
            <w:r w:rsidRPr="00676801">
              <w:rPr>
                <w:rFonts w:ascii="Times New Roman" w:hAnsi="Times New Roman" w:cs="Times New Roman"/>
                <w:szCs w:val="24"/>
                <w:lang w:val="en-US"/>
              </w:rPr>
              <w:t>Right-skewed; few large values influence results</w:t>
            </w:r>
          </w:p>
        </w:tc>
      </w:tr>
      <w:tr w:rsidR="00502120" w:rsidRPr="00676801" w14:paraId="5276DECD" w14:textId="77777777" w:rsidTr="00A41464">
        <w:trPr>
          <w:trHeight w:val="620"/>
        </w:trPr>
        <w:tc>
          <w:tcPr>
            <w:tcW w:w="0" w:type="auto"/>
            <w:hideMark/>
          </w:tcPr>
          <w:p w14:paraId="3B1C9017" w14:textId="77777777" w:rsidR="00A41464" w:rsidRPr="00676801" w:rsidRDefault="00A41464">
            <w:pPr>
              <w:rPr>
                <w:rFonts w:ascii="Times New Roman" w:hAnsi="Times New Roman" w:cs="Times New Roman"/>
                <w:szCs w:val="24"/>
              </w:rPr>
            </w:pPr>
            <w:r w:rsidRPr="00676801">
              <w:rPr>
                <w:rFonts w:ascii="Times New Roman" w:hAnsi="Times New Roman" w:cs="Times New Roman"/>
                <w:szCs w:val="24"/>
                <w:lang w:val="en-US"/>
              </w:rPr>
              <w:t>Kurtosis</w:t>
            </w:r>
          </w:p>
        </w:tc>
        <w:tc>
          <w:tcPr>
            <w:tcW w:w="0" w:type="auto"/>
            <w:hideMark/>
          </w:tcPr>
          <w:p w14:paraId="51D097A0" w14:textId="77777777" w:rsidR="00A41464" w:rsidRPr="00676801" w:rsidRDefault="00A41464">
            <w:pPr>
              <w:rPr>
                <w:rFonts w:ascii="Times New Roman" w:hAnsi="Times New Roman" w:cs="Times New Roman"/>
                <w:szCs w:val="24"/>
              </w:rPr>
            </w:pPr>
            <w:r w:rsidRPr="00676801">
              <w:rPr>
                <w:rFonts w:ascii="Times New Roman" w:hAnsi="Times New Roman" w:cs="Times New Roman"/>
                <w:szCs w:val="24"/>
                <w:lang w:val="en-US"/>
              </w:rPr>
              <w:t>Mostly &gt;3, some &gt;10</w:t>
            </w:r>
          </w:p>
        </w:tc>
        <w:tc>
          <w:tcPr>
            <w:tcW w:w="0" w:type="auto"/>
            <w:hideMark/>
          </w:tcPr>
          <w:p w14:paraId="4A55A3B9" w14:textId="77777777" w:rsidR="00A41464" w:rsidRPr="00676801" w:rsidRDefault="00A41464">
            <w:pPr>
              <w:rPr>
                <w:rFonts w:ascii="Times New Roman" w:hAnsi="Times New Roman" w:cs="Times New Roman"/>
                <w:szCs w:val="24"/>
              </w:rPr>
            </w:pPr>
            <w:r w:rsidRPr="00676801">
              <w:rPr>
                <w:rFonts w:ascii="Times New Roman" w:hAnsi="Times New Roman" w:cs="Times New Roman"/>
                <w:szCs w:val="24"/>
                <w:lang w:val="en-US"/>
              </w:rPr>
              <w:t>Leptokurtic; peaked data with heavy tails and potential outliers</w:t>
            </w:r>
          </w:p>
        </w:tc>
      </w:tr>
      <w:tr w:rsidR="00502120" w:rsidRPr="00676801" w14:paraId="52231FB5" w14:textId="77777777" w:rsidTr="00A41464">
        <w:trPr>
          <w:trHeight w:val="593"/>
        </w:trPr>
        <w:tc>
          <w:tcPr>
            <w:tcW w:w="0" w:type="auto"/>
            <w:hideMark/>
          </w:tcPr>
          <w:p w14:paraId="354E3C35" w14:textId="77777777" w:rsidR="00A41464" w:rsidRPr="00676801" w:rsidRDefault="00A41464">
            <w:pPr>
              <w:rPr>
                <w:rFonts w:ascii="Times New Roman" w:hAnsi="Times New Roman" w:cs="Times New Roman"/>
                <w:szCs w:val="24"/>
              </w:rPr>
            </w:pPr>
            <w:r w:rsidRPr="00676801">
              <w:rPr>
                <w:rFonts w:ascii="Times New Roman" w:hAnsi="Times New Roman" w:cs="Times New Roman"/>
                <w:szCs w:val="24"/>
                <w:lang w:val="en-US"/>
              </w:rPr>
              <w:t>General Trend</w:t>
            </w:r>
          </w:p>
        </w:tc>
        <w:tc>
          <w:tcPr>
            <w:tcW w:w="0" w:type="auto"/>
            <w:hideMark/>
          </w:tcPr>
          <w:p w14:paraId="1568A003" w14:textId="77777777" w:rsidR="00A41464" w:rsidRPr="00676801" w:rsidRDefault="00A41464">
            <w:pPr>
              <w:rPr>
                <w:rFonts w:ascii="Times New Roman" w:hAnsi="Times New Roman" w:cs="Times New Roman"/>
                <w:szCs w:val="24"/>
              </w:rPr>
            </w:pPr>
            <w:r w:rsidRPr="00676801">
              <w:rPr>
                <w:rFonts w:ascii="Times New Roman" w:hAnsi="Times New Roman" w:cs="Times New Roman"/>
                <w:szCs w:val="24"/>
                <w:lang w:val="en-US"/>
              </w:rPr>
              <w:t>Both metrics high</w:t>
            </w:r>
          </w:p>
        </w:tc>
        <w:tc>
          <w:tcPr>
            <w:tcW w:w="0" w:type="auto"/>
            <w:hideMark/>
          </w:tcPr>
          <w:p w14:paraId="69CF5600" w14:textId="77777777" w:rsidR="00A41464" w:rsidRPr="00676801" w:rsidRDefault="00A41464">
            <w:pPr>
              <w:rPr>
                <w:rFonts w:ascii="Times New Roman" w:hAnsi="Times New Roman" w:cs="Times New Roman"/>
                <w:szCs w:val="24"/>
              </w:rPr>
            </w:pPr>
            <w:r w:rsidRPr="00676801">
              <w:rPr>
                <w:rFonts w:ascii="Times New Roman" w:hAnsi="Times New Roman" w:cs="Times New Roman"/>
                <w:szCs w:val="24"/>
                <w:lang w:val="en-US"/>
              </w:rPr>
              <w:t>Non-normal distributions reflecting geological variability</w:t>
            </w:r>
          </w:p>
        </w:tc>
      </w:tr>
    </w:tbl>
    <w:p w14:paraId="5A80C902" w14:textId="77777777" w:rsidR="00A41464" w:rsidRPr="00676801" w:rsidRDefault="00A41464" w:rsidP="00A41464">
      <w:pPr>
        <w:rPr>
          <w:rFonts w:ascii="Times New Roman" w:hAnsi="Times New Roman" w:cs="Times New Roman"/>
          <w:szCs w:val="24"/>
        </w:rPr>
      </w:pPr>
    </w:p>
    <w:p w14:paraId="7FF8B550" w14:textId="0350BC9F" w:rsidR="00A41464" w:rsidRPr="00676801" w:rsidRDefault="00A41464" w:rsidP="00A41464">
      <w:pPr>
        <w:rPr>
          <w:rFonts w:ascii="Times New Roman" w:hAnsi="Times New Roman" w:cs="Times New Roman"/>
          <w:szCs w:val="24"/>
        </w:rPr>
      </w:pPr>
      <w:r w:rsidRPr="00676801">
        <w:rPr>
          <w:rFonts w:ascii="Times New Roman" w:hAnsi="Times New Roman" w:cs="Times New Roman"/>
          <w:noProof/>
          <w:szCs w:val="24"/>
        </w:rPr>
        <w:drawing>
          <wp:inline distT="0" distB="0" distL="0" distR="0" wp14:anchorId="4B60CB4B" wp14:editId="5B63EA8B">
            <wp:extent cx="5905500" cy="2598420"/>
            <wp:effectExtent l="19050" t="19050" r="19050" b="1143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05500" cy="2598420"/>
                    </a:xfrm>
                    <a:prstGeom prst="rect">
                      <a:avLst/>
                    </a:prstGeom>
                    <a:ln>
                      <a:solidFill>
                        <a:schemeClr val="tx1"/>
                      </a:solidFill>
                    </a:ln>
                  </pic:spPr>
                </pic:pic>
              </a:graphicData>
            </a:graphic>
          </wp:inline>
        </w:drawing>
      </w:r>
    </w:p>
    <w:p w14:paraId="6EDF01D4" w14:textId="7C561541" w:rsidR="00A41464" w:rsidRPr="00676801" w:rsidRDefault="00A41464" w:rsidP="00A41464">
      <w:pPr>
        <w:rPr>
          <w:rFonts w:ascii="Times New Roman" w:hAnsi="Times New Roman" w:cs="Times New Roman"/>
          <w:szCs w:val="24"/>
        </w:rPr>
      </w:pPr>
      <w:r w:rsidRPr="00676801">
        <w:rPr>
          <w:rFonts w:ascii="Times New Roman" w:hAnsi="Times New Roman" w:cs="Times New Roman"/>
          <w:noProof/>
          <w:szCs w:val="24"/>
        </w:rPr>
        <w:drawing>
          <wp:inline distT="0" distB="0" distL="0" distR="0" wp14:anchorId="0D7A468B" wp14:editId="4E55F87A">
            <wp:extent cx="5905500" cy="2599055"/>
            <wp:effectExtent l="19050" t="19050" r="19050" b="10795"/>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0">
                      <a:extLst>
                        <a:ext uri="{28A0092B-C50C-407E-A947-70E740481C1C}">
                          <a14:useLocalDpi xmlns:a14="http://schemas.microsoft.com/office/drawing/2010/main" val="0"/>
                        </a:ext>
                      </a:extLst>
                    </a:blip>
                    <a:stretch>
                      <a:fillRect/>
                    </a:stretch>
                  </pic:blipFill>
                  <pic:spPr>
                    <a:xfrm>
                      <a:off x="0" y="0"/>
                      <a:ext cx="5906343" cy="2599426"/>
                    </a:xfrm>
                    <a:prstGeom prst="rect">
                      <a:avLst/>
                    </a:prstGeom>
                    <a:ln>
                      <a:solidFill>
                        <a:schemeClr val="tx1"/>
                      </a:solidFill>
                    </a:ln>
                  </pic:spPr>
                </pic:pic>
              </a:graphicData>
            </a:graphic>
          </wp:inline>
        </w:drawing>
      </w:r>
    </w:p>
    <w:p w14:paraId="07D8E522" w14:textId="77777777" w:rsidR="00A41464" w:rsidRPr="00676801" w:rsidRDefault="00A41464" w:rsidP="00A41464">
      <w:pPr>
        <w:rPr>
          <w:rFonts w:ascii="Times New Roman" w:hAnsi="Times New Roman" w:cs="Times New Roman"/>
          <w:szCs w:val="24"/>
        </w:rPr>
      </w:pPr>
      <w:r w:rsidRPr="00676801">
        <w:rPr>
          <w:rFonts w:ascii="Times New Roman" w:hAnsi="Times New Roman" w:cs="Times New Roman"/>
          <w:szCs w:val="24"/>
        </w:rPr>
        <w:t>Most rock types show right-skewed and highly peaked (leptokurtic) distributions, indicating non-normal data with high variability and some large outlier values</w:t>
      </w:r>
    </w:p>
    <w:p w14:paraId="4D06E042" w14:textId="77777777" w:rsidR="00A41464" w:rsidRPr="00A4679E" w:rsidRDefault="00A41464" w:rsidP="00A41464">
      <w:pPr>
        <w:pStyle w:val="ListParagraph"/>
        <w:numPr>
          <w:ilvl w:val="0"/>
          <w:numId w:val="6"/>
        </w:numPr>
        <w:spacing w:before="240" w:after="0" w:line="276" w:lineRule="auto"/>
        <w:rPr>
          <w:rFonts w:ascii="Times New Roman" w:hAnsi="Times New Roman" w:cs="Times New Roman"/>
          <w:b/>
          <w:bCs/>
          <w:sz w:val="28"/>
          <w:szCs w:val="28"/>
          <w:lang w:val="en-US"/>
        </w:rPr>
      </w:pPr>
      <w:r w:rsidRPr="00A4679E">
        <w:rPr>
          <w:rFonts w:ascii="Times New Roman" w:hAnsi="Times New Roman" w:cs="Times New Roman"/>
          <w:b/>
          <w:bCs/>
          <w:sz w:val="28"/>
          <w:szCs w:val="28"/>
          <w:lang w:val="en-US"/>
        </w:rPr>
        <w:t>Dealing with missing data:</w:t>
      </w:r>
    </w:p>
    <w:p w14:paraId="1BD62370" w14:textId="77777777" w:rsidR="00A41464" w:rsidRPr="00676801" w:rsidRDefault="00A41464" w:rsidP="00A41464">
      <w:pPr>
        <w:spacing w:before="240" w:after="0" w:line="276" w:lineRule="auto"/>
        <w:rPr>
          <w:rFonts w:ascii="Times New Roman" w:hAnsi="Times New Roman" w:cs="Times New Roman"/>
          <w:b/>
          <w:bCs/>
          <w:szCs w:val="24"/>
          <w:lang w:val="en-US"/>
        </w:rPr>
      </w:pPr>
      <w:r w:rsidRPr="00676801">
        <w:rPr>
          <w:rFonts w:ascii="Times New Roman" w:hAnsi="Times New Roman" w:cs="Times New Roman"/>
          <w:szCs w:val="24"/>
          <w:lang w:val="en-US"/>
        </w:rPr>
        <w:lastRenderedPageBreak/>
        <w:t xml:space="preserve">We are going with </w:t>
      </w:r>
      <w:r w:rsidRPr="00676801">
        <w:rPr>
          <w:rFonts w:ascii="Times New Roman" w:hAnsi="Times New Roman" w:cs="Times New Roman"/>
          <w:b/>
          <w:bCs/>
          <w:szCs w:val="24"/>
          <w:lang w:val="en-US"/>
        </w:rPr>
        <w:t>median imputation.</w:t>
      </w:r>
    </w:p>
    <w:p w14:paraId="5B42EA9A" w14:textId="6675F489" w:rsidR="00A41464" w:rsidRPr="00676801" w:rsidRDefault="00A41464" w:rsidP="00A41464">
      <w:pPr>
        <w:rPr>
          <w:rFonts w:ascii="Times New Roman" w:hAnsi="Times New Roman" w:cs="Times New Roman"/>
          <w:szCs w:val="24"/>
        </w:rPr>
      </w:pPr>
      <w:r w:rsidRPr="00676801">
        <w:rPr>
          <w:rFonts w:ascii="Times New Roman" w:hAnsi="Times New Roman" w:cs="Times New Roman"/>
          <w:b/>
          <w:bCs/>
          <w:szCs w:val="24"/>
        </w:rPr>
        <w:t xml:space="preserve">NRMSE = </w:t>
      </w:r>
      <w:r w:rsidRPr="00676801">
        <w:rPr>
          <w:rFonts w:ascii="Times New Roman" w:hAnsi="Times New Roman" w:cs="Times New Roman"/>
          <w:szCs w:val="24"/>
        </w:rPr>
        <w:t>0.1631 ( 16%)</w:t>
      </w:r>
    </w:p>
    <w:p w14:paraId="2E238967" w14:textId="3673D206" w:rsidR="00C23C1E" w:rsidRPr="00676801" w:rsidRDefault="00C23C1E" w:rsidP="00A41464">
      <w:pPr>
        <w:rPr>
          <w:rFonts w:ascii="Times New Roman" w:hAnsi="Times New Roman" w:cs="Times New Roman"/>
          <w:szCs w:val="24"/>
        </w:rPr>
      </w:pPr>
      <w:r w:rsidRPr="00676801">
        <w:rPr>
          <w:rFonts w:ascii="Times New Roman" w:hAnsi="Times New Roman" w:cs="Times New Roman"/>
          <w:szCs w:val="24"/>
        </w:rPr>
        <w:t>The NRMSE value of 0.1631 indicates that the median imputation method worked well, filling the missing values close to the original data.</w:t>
      </w:r>
    </w:p>
    <w:p w14:paraId="7F4597E3" w14:textId="77777777" w:rsidR="00A41464" w:rsidRPr="00676801" w:rsidRDefault="00A41464" w:rsidP="00A41464">
      <w:pPr>
        <w:pStyle w:val="ListParagraph"/>
        <w:numPr>
          <w:ilvl w:val="0"/>
          <w:numId w:val="6"/>
        </w:numPr>
        <w:spacing w:before="240" w:after="0" w:line="276" w:lineRule="auto"/>
        <w:rPr>
          <w:rFonts w:ascii="Times New Roman" w:hAnsi="Times New Roman" w:cs="Times New Roman"/>
          <w:b/>
          <w:bCs/>
          <w:szCs w:val="24"/>
        </w:rPr>
      </w:pPr>
      <w:r w:rsidRPr="00A4679E">
        <w:rPr>
          <w:rFonts w:ascii="Times New Roman" w:hAnsi="Times New Roman" w:cs="Times New Roman"/>
          <w:b/>
          <w:bCs/>
          <w:sz w:val="28"/>
          <w:szCs w:val="28"/>
        </w:rPr>
        <w:t>Log Transformation:</w:t>
      </w:r>
      <w:r w:rsidRPr="00A4679E">
        <w:rPr>
          <w:rFonts w:ascii="Times New Roman" w:hAnsi="Times New Roman" w:cs="Times New Roman"/>
          <w:sz w:val="28"/>
          <w:szCs w:val="28"/>
        </w:rPr>
        <w:t xml:space="preserve"> </w:t>
      </w:r>
      <w:r w:rsidRPr="00676801">
        <w:rPr>
          <w:rFonts w:ascii="Times New Roman" w:hAnsi="Times New Roman" w:cs="Times New Roman"/>
          <w:szCs w:val="24"/>
        </w:rPr>
        <w:t>To address skewness and stabilize the variance in the dataset, a log transformation was applied to our data set.</w:t>
      </w:r>
    </w:p>
    <w:p w14:paraId="2BE0E178" w14:textId="77777777" w:rsidR="00A41464" w:rsidRPr="00676801" w:rsidRDefault="00A41464" w:rsidP="00A41464">
      <w:pPr>
        <w:pStyle w:val="ListParagraph"/>
        <w:spacing w:before="240" w:after="0" w:line="276" w:lineRule="auto"/>
        <w:ind w:left="360"/>
        <w:rPr>
          <w:rFonts w:ascii="Times New Roman" w:hAnsi="Times New Roman" w:cs="Times New Roman"/>
          <w:b/>
          <w:bCs/>
          <w:szCs w:val="24"/>
        </w:rPr>
      </w:pPr>
    </w:p>
    <w:p w14:paraId="6D3671C3" w14:textId="77777777" w:rsidR="00A41464" w:rsidRPr="00A4679E" w:rsidRDefault="00A41464" w:rsidP="00A41464">
      <w:pPr>
        <w:pStyle w:val="ListParagraph"/>
        <w:numPr>
          <w:ilvl w:val="0"/>
          <w:numId w:val="6"/>
        </w:numPr>
        <w:spacing w:before="240" w:after="0" w:line="276" w:lineRule="auto"/>
        <w:rPr>
          <w:rFonts w:ascii="Times New Roman" w:hAnsi="Times New Roman" w:cs="Times New Roman"/>
          <w:b/>
          <w:bCs/>
          <w:sz w:val="28"/>
          <w:szCs w:val="28"/>
        </w:rPr>
      </w:pPr>
      <w:r w:rsidRPr="00A4679E">
        <w:rPr>
          <w:rFonts w:ascii="Times New Roman" w:hAnsi="Times New Roman" w:cs="Times New Roman"/>
          <w:b/>
          <w:bCs/>
          <w:sz w:val="28"/>
          <w:szCs w:val="28"/>
        </w:rPr>
        <w:t>Clustering:</w:t>
      </w:r>
    </w:p>
    <w:p w14:paraId="1C8D6786" w14:textId="77777777" w:rsidR="00C23C1E" w:rsidRPr="00676801" w:rsidRDefault="00C23C1E" w:rsidP="00C23C1E">
      <w:pPr>
        <w:pStyle w:val="ListParagraph"/>
        <w:rPr>
          <w:rFonts w:ascii="Times New Roman" w:hAnsi="Times New Roman" w:cs="Times New Roman"/>
          <w:b/>
          <w:bCs/>
          <w:szCs w:val="24"/>
        </w:rPr>
      </w:pPr>
    </w:p>
    <w:p w14:paraId="66A6801B" w14:textId="73383EF7" w:rsidR="00C23C1E" w:rsidRPr="00676801" w:rsidRDefault="00C23C1E" w:rsidP="00C23C1E">
      <w:pPr>
        <w:pStyle w:val="ListParagraph"/>
        <w:spacing w:before="240" w:after="0" w:line="276" w:lineRule="auto"/>
        <w:ind w:left="360"/>
        <w:rPr>
          <w:rFonts w:ascii="Times New Roman" w:hAnsi="Times New Roman" w:cs="Times New Roman"/>
          <w:b/>
          <w:bCs/>
          <w:szCs w:val="24"/>
        </w:rPr>
      </w:pPr>
      <w:r w:rsidRPr="00676801">
        <w:rPr>
          <w:rFonts w:ascii="Times New Roman" w:hAnsi="Times New Roman" w:cs="Times New Roman"/>
          <w:noProof/>
          <w:szCs w:val="24"/>
        </w:rPr>
        <w:drawing>
          <wp:inline distT="0" distB="0" distL="0" distR="0" wp14:anchorId="4FD470FB" wp14:editId="51FFEEDA">
            <wp:extent cx="5398077" cy="2925041"/>
            <wp:effectExtent l="19050" t="19050" r="12700" b="2794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3310" cy="2927876"/>
                    </a:xfrm>
                    <a:prstGeom prst="rect">
                      <a:avLst/>
                    </a:prstGeom>
                    <a:ln>
                      <a:solidFill>
                        <a:schemeClr val="tx1"/>
                      </a:solidFill>
                    </a:ln>
                  </pic:spPr>
                </pic:pic>
              </a:graphicData>
            </a:graphic>
          </wp:inline>
        </w:drawing>
      </w:r>
    </w:p>
    <w:p w14:paraId="5F0448F3" w14:textId="77777777" w:rsidR="00C23C1E" w:rsidRPr="00676801" w:rsidRDefault="00C23C1E" w:rsidP="00C23C1E">
      <w:pPr>
        <w:pStyle w:val="NormalWeb"/>
      </w:pPr>
      <w:r w:rsidRPr="00676801">
        <w:t xml:space="preserve">The dendrogram separates the elements into </w:t>
      </w:r>
      <w:r w:rsidRPr="00676801">
        <w:rPr>
          <w:rStyle w:val="Strong"/>
          <w:rFonts w:eastAsiaTheme="majorEastAsia"/>
          <w:b w:val="0"/>
          <w:bCs w:val="0"/>
        </w:rPr>
        <w:t>two main clusters</w:t>
      </w:r>
      <w:r w:rsidRPr="00676801">
        <w:rPr>
          <w:b/>
          <w:bCs/>
        </w:rPr>
        <w:t>.</w:t>
      </w:r>
    </w:p>
    <w:p w14:paraId="426F77BB" w14:textId="77777777" w:rsidR="00C23C1E" w:rsidRPr="00676801" w:rsidRDefault="00C23C1E" w:rsidP="00C23C1E">
      <w:pPr>
        <w:pStyle w:val="NormalWeb"/>
        <w:numPr>
          <w:ilvl w:val="0"/>
          <w:numId w:val="30"/>
        </w:numPr>
      </w:pPr>
      <w:r w:rsidRPr="00676801">
        <w:rPr>
          <w:rStyle w:val="Strong"/>
          <w:rFonts w:eastAsiaTheme="majorEastAsia"/>
          <w:b w:val="0"/>
          <w:bCs w:val="0"/>
        </w:rPr>
        <w:t>Cluster 1 (left side)</w:t>
      </w:r>
      <w:r w:rsidRPr="00676801">
        <w:t xml:space="preserve"> groups mostly </w:t>
      </w:r>
      <w:r w:rsidRPr="00676801">
        <w:rPr>
          <w:rStyle w:val="Strong"/>
          <w:rFonts w:eastAsiaTheme="majorEastAsia"/>
          <w:b w:val="0"/>
          <w:bCs w:val="0"/>
        </w:rPr>
        <w:t>Light Rare Earth Elements (LREEs)</w:t>
      </w:r>
      <w:r w:rsidRPr="00676801">
        <w:t xml:space="preserve"> such as Ce, La, Nd, </w:t>
      </w:r>
      <w:proofErr w:type="spellStart"/>
      <w:r w:rsidRPr="00676801">
        <w:t>Pr</w:t>
      </w:r>
      <w:proofErr w:type="spellEnd"/>
      <w:r w:rsidRPr="00676801">
        <w:t xml:space="preserve">, </w:t>
      </w:r>
      <w:proofErr w:type="spellStart"/>
      <w:r w:rsidRPr="00676801">
        <w:t>Sm</w:t>
      </w:r>
      <w:proofErr w:type="spellEnd"/>
      <w:r w:rsidRPr="00676801">
        <w:t xml:space="preserve">, and others like Y, Zr, Nb. These elements show </w:t>
      </w:r>
      <w:r w:rsidRPr="00676801">
        <w:rPr>
          <w:rStyle w:val="Strong"/>
          <w:rFonts w:eastAsiaTheme="majorEastAsia"/>
          <w:b w:val="0"/>
          <w:bCs w:val="0"/>
        </w:rPr>
        <w:t xml:space="preserve">similar geochemical </w:t>
      </w:r>
      <w:proofErr w:type="spellStart"/>
      <w:r w:rsidRPr="00676801">
        <w:rPr>
          <w:rStyle w:val="Strong"/>
          <w:rFonts w:eastAsiaTheme="majorEastAsia"/>
          <w:b w:val="0"/>
          <w:bCs w:val="0"/>
        </w:rPr>
        <w:t>behavior</w:t>
      </w:r>
      <w:proofErr w:type="spellEnd"/>
      <w:r w:rsidRPr="00676801">
        <w:t xml:space="preserve"> and occur together due to their comparable mobility and enrichment patterns.</w:t>
      </w:r>
    </w:p>
    <w:p w14:paraId="49511886" w14:textId="77777777" w:rsidR="00C23C1E" w:rsidRPr="00676801" w:rsidRDefault="00C23C1E" w:rsidP="00C23C1E">
      <w:pPr>
        <w:pStyle w:val="NormalWeb"/>
        <w:numPr>
          <w:ilvl w:val="0"/>
          <w:numId w:val="30"/>
        </w:numPr>
      </w:pPr>
      <w:r w:rsidRPr="00676801">
        <w:rPr>
          <w:rStyle w:val="Strong"/>
          <w:rFonts w:eastAsiaTheme="majorEastAsia"/>
          <w:b w:val="0"/>
          <w:bCs w:val="0"/>
        </w:rPr>
        <w:t>Cluster 2 (right side)</w:t>
      </w:r>
      <w:r w:rsidRPr="00676801">
        <w:t xml:space="preserve"> contains mainly </w:t>
      </w:r>
      <w:r w:rsidRPr="00676801">
        <w:rPr>
          <w:rStyle w:val="Strong"/>
          <w:rFonts w:eastAsiaTheme="majorEastAsia"/>
          <w:b w:val="0"/>
          <w:bCs w:val="0"/>
        </w:rPr>
        <w:t>Heavy Rare Earth Elements (HREEs)</w:t>
      </w:r>
      <w:r w:rsidRPr="00676801">
        <w:t xml:space="preserve"> such as Yb, Er, Ho, Tm, along with Hf, Ta, U. These elements behave similarly and form a separate group because their fractionation trends differ from LREEs.</w:t>
      </w:r>
    </w:p>
    <w:p w14:paraId="4726B37B" w14:textId="77777777" w:rsidR="00C23C1E" w:rsidRPr="00676801" w:rsidRDefault="00C23C1E" w:rsidP="00C23C1E">
      <w:pPr>
        <w:pStyle w:val="NormalWeb"/>
        <w:rPr>
          <w:b/>
          <w:bCs/>
        </w:rPr>
      </w:pPr>
      <w:r w:rsidRPr="00676801">
        <w:rPr>
          <w:rStyle w:val="Strong"/>
          <w:rFonts w:eastAsiaTheme="majorEastAsia"/>
          <w:b w:val="0"/>
          <w:bCs w:val="0"/>
        </w:rPr>
        <w:t>Overall:</w:t>
      </w:r>
      <w:r w:rsidRPr="00676801">
        <w:rPr>
          <w:b/>
          <w:bCs/>
        </w:rPr>
        <w:t xml:space="preserve"> </w:t>
      </w:r>
      <w:r w:rsidRPr="00676801">
        <w:t>The clustering clearly shows a</w:t>
      </w:r>
      <w:r w:rsidRPr="00676801">
        <w:rPr>
          <w:b/>
          <w:bCs/>
        </w:rPr>
        <w:t xml:space="preserve"> </w:t>
      </w:r>
      <w:r w:rsidRPr="00676801">
        <w:rPr>
          <w:rStyle w:val="Strong"/>
          <w:rFonts w:eastAsiaTheme="majorEastAsia"/>
          <w:b w:val="0"/>
          <w:bCs w:val="0"/>
        </w:rPr>
        <w:t>division between LREEs and HREE elements</w:t>
      </w:r>
      <w:r w:rsidRPr="00676801">
        <w:rPr>
          <w:b/>
          <w:bCs/>
        </w:rPr>
        <w:t xml:space="preserve">, </w:t>
      </w:r>
      <w:r w:rsidRPr="00676801">
        <w:t>meaning these two groups have</w:t>
      </w:r>
      <w:r w:rsidRPr="00676801">
        <w:rPr>
          <w:b/>
          <w:bCs/>
        </w:rPr>
        <w:t xml:space="preserve"> </w:t>
      </w:r>
      <w:r w:rsidRPr="00676801">
        <w:rPr>
          <w:rStyle w:val="Strong"/>
          <w:rFonts w:eastAsiaTheme="majorEastAsia"/>
          <w:b w:val="0"/>
          <w:bCs w:val="0"/>
        </w:rPr>
        <w:t>distinct geochemical characteristics</w:t>
      </w:r>
      <w:r w:rsidRPr="00676801">
        <w:rPr>
          <w:b/>
          <w:bCs/>
        </w:rPr>
        <w:t>.</w:t>
      </w:r>
    </w:p>
    <w:p w14:paraId="799067DA" w14:textId="77777777" w:rsidR="00C23C1E" w:rsidRPr="00A4679E" w:rsidRDefault="00C23C1E" w:rsidP="00C23C1E">
      <w:pPr>
        <w:pStyle w:val="ListParagraph"/>
        <w:numPr>
          <w:ilvl w:val="0"/>
          <w:numId w:val="12"/>
        </w:numPr>
        <w:rPr>
          <w:rFonts w:ascii="Times New Roman" w:hAnsi="Times New Roman" w:cs="Times New Roman"/>
          <w:b/>
          <w:bCs/>
          <w:sz w:val="28"/>
          <w:szCs w:val="28"/>
        </w:rPr>
      </w:pPr>
      <w:r w:rsidRPr="00A4679E">
        <w:rPr>
          <w:rFonts w:ascii="Times New Roman" w:hAnsi="Times New Roman" w:cs="Times New Roman"/>
          <w:b/>
          <w:bCs/>
          <w:sz w:val="28"/>
          <w:szCs w:val="28"/>
        </w:rPr>
        <w:t>Cluster Profiling:</w:t>
      </w:r>
    </w:p>
    <w:p w14:paraId="3BB7738E" w14:textId="1051E682" w:rsidR="00A41464" w:rsidRPr="00676801" w:rsidRDefault="00C23C1E" w:rsidP="00A41464">
      <w:pPr>
        <w:rPr>
          <w:rFonts w:ascii="Times New Roman" w:hAnsi="Times New Roman" w:cs="Times New Roman"/>
          <w:szCs w:val="24"/>
        </w:rPr>
      </w:pPr>
      <w:r w:rsidRPr="00676801">
        <w:rPr>
          <w:rFonts w:ascii="Times New Roman" w:hAnsi="Times New Roman" w:cs="Times New Roman"/>
          <w:b/>
          <w:noProof/>
          <w:szCs w:val="24"/>
        </w:rPr>
        <w:lastRenderedPageBreak/>
        <w:drawing>
          <wp:inline distT="0" distB="0" distL="0" distR="0" wp14:anchorId="3104BA88" wp14:editId="694AEEC6">
            <wp:extent cx="4722935" cy="2877155"/>
            <wp:effectExtent l="19050" t="19050" r="2095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2-02 003007.png"/>
                    <pic:cNvPicPr/>
                  </pic:nvPicPr>
                  <pic:blipFill>
                    <a:blip r:embed="rId32">
                      <a:extLst>
                        <a:ext uri="{28A0092B-C50C-407E-A947-70E740481C1C}">
                          <a14:useLocalDpi xmlns:a14="http://schemas.microsoft.com/office/drawing/2010/main" val="0"/>
                        </a:ext>
                      </a:extLst>
                    </a:blip>
                    <a:stretch>
                      <a:fillRect/>
                    </a:stretch>
                  </pic:blipFill>
                  <pic:spPr>
                    <a:xfrm>
                      <a:off x="0" y="0"/>
                      <a:ext cx="4759608" cy="2899496"/>
                    </a:xfrm>
                    <a:prstGeom prst="rect">
                      <a:avLst/>
                    </a:prstGeom>
                    <a:ln>
                      <a:solidFill>
                        <a:schemeClr val="tx1"/>
                      </a:solidFill>
                    </a:ln>
                  </pic:spPr>
                </pic:pic>
              </a:graphicData>
            </a:graphic>
          </wp:inline>
        </w:drawing>
      </w:r>
    </w:p>
    <w:p w14:paraId="553EA519" w14:textId="743D331A" w:rsidR="00C23C1E" w:rsidRPr="00676801" w:rsidRDefault="00C23C1E" w:rsidP="00A41464">
      <w:pPr>
        <w:rPr>
          <w:rFonts w:ascii="Times New Roman" w:hAnsi="Times New Roman" w:cs="Times New Roman"/>
          <w:b/>
          <w:noProof/>
          <w:szCs w:val="24"/>
        </w:rPr>
      </w:pPr>
      <w:r w:rsidRPr="00676801">
        <w:rPr>
          <w:rFonts w:ascii="Times New Roman" w:hAnsi="Times New Roman" w:cs="Times New Roman"/>
          <w:b/>
          <w:noProof/>
          <w:szCs w:val="24"/>
        </w:rPr>
        <w:drawing>
          <wp:inline distT="0" distB="0" distL="0" distR="0" wp14:anchorId="6ADE618E" wp14:editId="0C42F9D0">
            <wp:extent cx="4761605" cy="3140320"/>
            <wp:effectExtent l="19050" t="19050" r="20320" b="22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2-02 003040.png"/>
                    <pic:cNvPicPr/>
                  </pic:nvPicPr>
                  <pic:blipFill>
                    <a:blip r:embed="rId33">
                      <a:extLst>
                        <a:ext uri="{28A0092B-C50C-407E-A947-70E740481C1C}">
                          <a14:useLocalDpi xmlns:a14="http://schemas.microsoft.com/office/drawing/2010/main" val="0"/>
                        </a:ext>
                      </a:extLst>
                    </a:blip>
                    <a:stretch>
                      <a:fillRect/>
                    </a:stretch>
                  </pic:blipFill>
                  <pic:spPr>
                    <a:xfrm>
                      <a:off x="0" y="0"/>
                      <a:ext cx="4782272" cy="3153950"/>
                    </a:xfrm>
                    <a:prstGeom prst="rect">
                      <a:avLst/>
                    </a:prstGeom>
                    <a:ln>
                      <a:solidFill>
                        <a:schemeClr val="tx1"/>
                      </a:solidFill>
                    </a:ln>
                  </pic:spPr>
                </pic:pic>
              </a:graphicData>
            </a:graphic>
          </wp:inline>
        </w:drawing>
      </w:r>
    </w:p>
    <w:p w14:paraId="6C226C58" w14:textId="77777777" w:rsidR="00C23C1E" w:rsidRPr="00676801" w:rsidRDefault="00C23C1E" w:rsidP="00C23C1E">
      <w:pPr>
        <w:pStyle w:val="NormalWeb"/>
        <w:numPr>
          <w:ilvl w:val="0"/>
          <w:numId w:val="31"/>
        </w:numPr>
      </w:pPr>
      <w:r w:rsidRPr="00676801">
        <w:rPr>
          <w:rStyle w:val="Strong"/>
          <w:rFonts w:eastAsiaTheme="majorEastAsia"/>
          <w:b w:val="0"/>
          <w:bCs w:val="0"/>
        </w:rPr>
        <w:t>Cluster 1 (Blue)</w:t>
      </w:r>
      <w:r w:rsidRPr="00676801">
        <w:t xml:space="preserve"> = </w:t>
      </w:r>
      <w:r w:rsidRPr="00676801">
        <w:rPr>
          <w:rStyle w:val="Strong"/>
          <w:rFonts w:eastAsiaTheme="majorEastAsia"/>
          <w:b w:val="0"/>
          <w:bCs w:val="0"/>
        </w:rPr>
        <w:t>High values</w:t>
      </w:r>
      <w:r w:rsidRPr="00676801">
        <w:t xml:space="preserve"> → enriched, strong signals</w:t>
      </w:r>
    </w:p>
    <w:p w14:paraId="7FA36E44" w14:textId="77777777" w:rsidR="00C23C1E" w:rsidRPr="00676801" w:rsidRDefault="00C23C1E" w:rsidP="00C23C1E">
      <w:pPr>
        <w:pStyle w:val="NormalWeb"/>
        <w:numPr>
          <w:ilvl w:val="0"/>
          <w:numId w:val="31"/>
        </w:numPr>
      </w:pPr>
      <w:r w:rsidRPr="00676801">
        <w:rPr>
          <w:rStyle w:val="Strong"/>
          <w:rFonts w:eastAsiaTheme="majorEastAsia"/>
          <w:b w:val="0"/>
          <w:bCs w:val="0"/>
        </w:rPr>
        <w:t>Cluster 2 (Orange)</w:t>
      </w:r>
      <w:r w:rsidRPr="00676801">
        <w:t xml:space="preserve"> = </w:t>
      </w:r>
      <w:r w:rsidRPr="00676801">
        <w:rPr>
          <w:rStyle w:val="Strong"/>
          <w:rFonts w:eastAsiaTheme="majorEastAsia"/>
          <w:b w:val="0"/>
          <w:bCs w:val="0"/>
        </w:rPr>
        <w:t>Low values</w:t>
      </w:r>
      <w:r w:rsidRPr="00676801">
        <w:t xml:space="preserve"> → depleted, weak signals</w:t>
      </w:r>
    </w:p>
    <w:p w14:paraId="3BCA221C" w14:textId="77777777" w:rsidR="00C23C1E" w:rsidRPr="00676801" w:rsidRDefault="00C23C1E" w:rsidP="00C23C1E">
      <w:pPr>
        <w:pStyle w:val="NormalWeb"/>
        <w:numPr>
          <w:ilvl w:val="0"/>
          <w:numId w:val="31"/>
        </w:numPr>
      </w:pPr>
      <w:r w:rsidRPr="00676801">
        <w:rPr>
          <w:rStyle w:val="Strong"/>
          <w:rFonts w:eastAsiaTheme="majorEastAsia"/>
          <w:b w:val="0"/>
          <w:bCs w:val="0"/>
        </w:rPr>
        <w:t>Cluster 3 (Green)</w:t>
      </w:r>
      <w:r w:rsidRPr="00676801">
        <w:t xml:space="preserve"> = </w:t>
      </w:r>
      <w:r w:rsidRPr="00676801">
        <w:rPr>
          <w:rStyle w:val="Strong"/>
          <w:rFonts w:eastAsiaTheme="majorEastAsia"/>
          <w:b w:val="0"/>
          <w:bCs w:val="0"/>
        </w:rPr>
        <w:t>Moderate values</w:t>
      </w:r>
      <w:r w:rsidRPr="00676801">
        <w:t xml:space="preserve"> → intermediate, mixed signals</w:t>
      </w:r>
    </w:p>
    <w:p w14:paraId="6B8BE728" w14:textId="77777777" w:rsidR="00C23C1E" w:rsidRPr="00676801" w:rsidRDefault="00C23C1E" w:rsidP="00C23C1E">
      <w:pPr>
        <w:pStyle w:val="Heading3"/>
        <w:rPr>
          <w:rFonts w:ascii="Times New Roman" w:hAnsi="Times New Roman" w:cs="Times New Roman"/>
          <w:color w:val="auto"/>
          <w:sz w:val="24"/>
          <w:szCs w:val="24"/>
        </w:rPr>
      </w:pPr>
      <w:r w:rsidRPr="00676801">
        <w:rPr>
          <w:rStyle w:val="Strong"/>
          <w:rFonts w:ascii="Times New Roman" w:hAnsi="Times New Roman" w:cs="Times New Roman"/>
          <w:b w:val="0"/>
          <w:bCs w:val="0"/>
          <w:color w:val="auto"/>
          <w:sz w:val="24"/>
          <w:szCs w:val="24"/>
        </w:rPr>
        <w:t>Cluster 1 – High Values Across Most Elements</w:t>
      </w:r>
    </w:p>
    <w:p w14:paraId="712FEBFB" w14:textId="77777777" w:rsidR="00C23C1E" w:rsidRPr="00676801" w:rsidRDefault="00C23C1E" w:rsidP="00C23C1E">
      <w:pPr>
        <w:pStyle w:val="NormalWeb"/>
        <w:numPr>
          <w:ilvl w:val="0"/>
          <w:numId w:val="32"/>
        </w:numPr>
      </w:pPr>
      <w:r w:rsidRPr="00676801">
        <w:t xml:space="preserve">Shows the </w:t>
      </w:r>
      <w:r w:rsidRPr="00676801">
        <w:rPr>
          <w:rStyle w:val="Strong"/>
          <w:rFonts w:eastAsiaTheme="majorEastAsia"/>
          <w:b w:val="0"/>
          <w:bCs w:val="0"/>
        </w:rPr>
        <w:t>highest log-transformed values</w:t>
      </w:r>
      <w:r w:rsidRPr="00676801">
        <w:t xml:space="preserve"> on both the radar and bar plots.</w:t>
      </w:r>
    </w:p>
    <w:p w14:paraId="567CDF2A" w14:textId="77777777" w:rsidR="00C23C1E" w:rsidRPr="00676801" w:rsidRDefault="00C23C1E" w:rsidP="00C23C1E">
      <w:pPr>
        <w:pStyle w:val="NormalWeb"/>
        <w:numPr>
          <w:ilvl w:val="0"/>
          <w:numId w:val="32"/>
        </w:numPr>
      </w:pPr>
      <w:r w:rsidRPr="00676801">
        <w:t xml:space="preserve">Indicates samples with </w:t>
      </w:r>
      <w:r w:rsidRPr="00676801">
        <w:rPr>
          <w:rStyle w:val="Strong"/>
          <w:rFonts w:eastAsiaTheme="majorEastAsia"/>
          <w:b w:val="0"/>
          <w:bCs w:val="0"/>
        </w:rPr>
        <w:t>overall enriched geochemical signatures</w:t>
      </w:r>
      <w:r w:rsidRPr="00676801">
        <w:t>.</w:t>
      </w:r>
    </w:p>
    <w:p w14:paraId="0F8A2627" w14:textId="77777777" w:rsidR="00C23C1E" w:rsidRPr="00676801" w:rsidRDefault="00C23C1E" w:rsidP="00C23C1E">
      <w:pPr>
        <w:pStyle w:val="NormalWeb"/>
        <w:numPr>
          <w:ilvl w:val="0"/>
          <w:numId w:val="32"/>
        </w:numPr>
      </w:pPr>
      <w:r w:rsidRPr="00676801">
        <w:t xml:space="preserve">Represents </w:t>
      </w:r>
      <w:r w:rsidRPr="00676801">
        <w:rPr>
          <w:rStyle w:val="Strong"/>
          <w:rFonts w:eastAsiaTheme="majorEastAsia"/>
          <w:b w:val="0"/>
          <w:bCs w:val="0"/>
        </w:rPr>
        <w:t>strongly reflective / high-intensity behaviour</w:t>
      </w:r>
      <w:r w:rsidRPr="00676801">
        <w:t xml:space="preserve">, meaning the elements are present in </w:t>
      </w:r>
      <w:r w:rsidRPr="00676801">
        <w:rPr>
          <w:rStyle w:val="Strong"/>
          <w:rFonts w:eastAsiaTheme="majorEastAsia"/>
          <w:b w:val="0"/>
          <w:bCs w:val="0"/>
        </w:rPr>
        <w:t>consistently higher concentrations</w:t>
      </w:r>
      <w:r w:rsidRPr="00676801">
        <w:t>.</w:t>
      </w:r>
    </w:p>
    <w:p w14:paraId="41E65C1E" w14:textId="77777777" w:rsidR="00C23C1E" w:rsidRPr="00676801" w:rsidRDefault="00C23C1E" w:rsidP="00C23C1E">
      <w:pPr>
        <w:pStyle w:val="NormalWeb"/>
        <w:numPr>
          <w:ilvl w:val="0"/>
          <w:numId w:val="32"/>
        </w:numPr>
      </w:pPr>
      <w:r w:rsidRPr="00676801">
        <w:t xml:space="preserve">Suggests </w:t>
      </w:r>
      <w:r w:rsidRPr="00676801">
        <w:rPr>
          <w:rStyle w:val="Strong"/>
          <w:rFonts w:eastAsiaTheme="majorEastAsia"/>
          <w:b w:val="0"/>
          <w:bCs w:val="0"/>
        </w:rPr>
        <w:t>less fractionation</w:t>
      </w:r>
      <w:r w:rsidRPr="00676801">
        <w:t xml:space="preserve"> or more </w:t>
      </w:r>
      <w:r w:rsidRPr="00676801">
        <w:rPr>
          <w:rStyle w:val="Strong"/>
          <w:rFonts w:eastAsiaTheme="majorEastAsia"/>
          <w:b w:val="0"/>
          <w:bCs w:val="0"/>
        </w:rPr>
        <w:t>primitive, enriched source characteristics</w:t>
      </w:r>
      <w:r w:rsidRPr="00676801">
        <w:t>.</w:t>
      </w:r>
    </w:p>
    <w:p w14:paraId="760E66D0" w14:textId="0F90C2B3" w:rsidR="00C23C1E" w:rsidRPr="00676801" w:rsidRDefault="00C23C1E" w:rsidP="00C23C1E">
      <w:pPr>
        <w:pStyle w:val="Heading3"/>
        <w:rPr>
          <w:rFonts w:ascii="Times New Roman" w:hAnsi="Times New Roman" w:cs="Times New Roman"/>
          <w:color w:val="auto"/>
          <w:sz w:val="24"/>
          <w:szCs w:val="24"/>
        </w:rPr>
      </w:pPr>
      <w:r w:rsidRPr="00676801">
        <w:rPr>
          <w:rStyle w:val="Strong"/>
          <w:rFonts w:ascii="Times New Roman" w:hAnsi="Times New Roman" w:cs="Times New Roman"/>
          <w:b w:val="0"/>
          <w:bCs w:val="0"/>
          <w:color w:val="auto"/>
          <w:sz w:val="24"/>
          <w:szCs w:val="24"/>
        </w:rPr>
        <w:lastRenderedPageBreak/>
        <w:t>Cluster 2 – Lowest Values</w:t>
      </w:r>
    </w:p>
    <w:p w14:paraId="218B3A84" w14:textId="77777777" w:rsidR="00C23C1E" w:rsidRPr="00676801" w:rsidRDefault="00C23C1E" w:rsidP="00C23C1E">
      <w:pPr>
        <w:pStyle w:val="NormalWeb"/>
        <w:numPr>
          <w:ilvl w:val="0"/>
          <w:numId w:val="33"/>
        </w:numPr>
      </w:pPr>
      <w:r w:rsidRPr="00676801">
        <w:t xml:space="preserve">Contains samples with the </w:t>
      </w:r>
      <w:r w:rsidRPr="00676801">
        <w:rPr>
          <w:rStyle w:val="Strong"/>
          <w:rFonts w:eastAsiaTheme="majorEastAsia"/>
          <w:b w:val="0"/>
          <w:bCs w:val="0"/>
        </w:rPr>
        <w:t>lowest measurements</w:t>
      </w:r>
      <w:r w:rsidRPr="00676801">
        <w:t xml:space="preserve"> for most elements.</w:t>
      </w:r>
    </w:p>
    <w:p w14:paraId="7550A4A7" w14:textId="77777777" w:rsidR="00C23C1E" w:rsidRPr="00676801" w:rsidRDefault="00C23C1E" w:rsidP="00C23C1E">
      <w:pPr>
        <w:pStyle w:val="NormalWeb"/>
        <w:numPr>
          <w:ilvl w:val="0"/>
          <w:numId w:val="33"/>
        </w:numPr>
      </w:pPr>
      <w:r w:rsidRPr="00676801">
        <w:t xml:space="preserve">Radar plot shows this cluster staying </w:t>
      </w:r>
      <w:r w:rsidRPr="00676801">
        <w:rPr>
          <w:rStyle w:val="Strong"/>
          <w:rFonts w:eastAsiaTheme="majorEastAsia"/>
          <w:b w:val="0"/>
          <w:bCs w:val="0"/>
        </w:rPr>
        <w:t xml:space="preserve">near the </w:t>
      </w:r>
      <w:proofErr w:type="spellStart"/>
      <w:r w:rsidRPr="00676801">
        <w:rPr>
          <w:rStyle w:val="Strong"/>
          <w:rFonts w:eastAsiaTheme="majorEastAsia"/>
          <w:b w:val="0"/>
          <w:bCs w:val="0"/>
        </w:rPr>
        <w:t>center</w:t>
      </w:r>
      <w:proofErr w:type="spellEnd"/>
      <w:r w:rsidRPr="00676801">
        <w:t xml:space="preserve">, meaning </w:t>
      </w:r>
      <w:r w:rsidRPr="00676801">
        <w:rPr>
          <w:rStyle w:val="Strong"/>
          <w:rFonts w:eastAsiaTheme="majorEastAsia"/>
          <w:b w:val="0"/>
          <w:bCs w:val="0"/>
        </w:rPr>
        <w:t>weak signal intensity</w:t>
      </w:r>
      <w:r w:rsidRPr="00676801">
        <w:t>.</w:t>
      </w:r>
    </w:p>
    <w:p w14:paraId="31C99E8B" w14:textId="77777777" w:rsidR="00C23C1E" w:rsidRPr="00676801" w:rsidRDefault="00C23C1E" w:rsidP="00C23C1E">
      <w:pPr>
        <w:pStyle w:val="NormalWeb"/>
        <w:numPr>
          <w:ilvl w:val="0"/>
          <w:numId w:val="33"/>
        </w:numPr>
      </w:pPr>
      <w:r w:rsidRPr="00676801">
        <w:t xml:space="preserve">Indicates </w:t>
      </w:r>
      <w:r w:rsidRPr="00676801">
        <w:rPr>
          <w:rStyle w:val="Strong"/>
          <w:rFonts w:eastAsiaTheme="majorEastAsia"/>
          <w:b w:val="0"/>
          <w:bCs w:val="0"/>
        </w:rPr>
        <w:t>depleted or highly fractionated samples</w:t>
      </w:r>
      <w:r w:rsidRPr="00676801">
        <w:t xml:space="preserve"> with </w:t>
      </w:r>
      <w:r w:rsidRPr="00676801">
        <w:rPr>
          <w:rStyle w:val="Strong"/>
          <w:rFonts w:eastAsiaTheme="majorEastAsia"/>
          <w:b w:val="0"/>
          <w:bCs w:val="0"/>
        </w:rPr>
        <w:t>low elemental abundance</w:t>
      </w:r>
      <w:r w:rsidRPr="00676801">
        <w:t>.</w:t>
      </w:r>
    </w:p>
    <w:p w14:paraId="1ED40859" w14:textId="77777777" w:rsidR="00C23C1E" w:rsidRPr="00676801" w:rsidRDefault="00C23C1E" w:rsidP="00C23C1E">
      <w:pPr>
        <w:pStyle w:val="NormalWeb"/>
        <w:numPr>
          <w:ilvl w:val="0"/>
          <w:numId w:val="33"/>
        </w:numPr>
      </w:pPr>
      <w:r w:rsidRPr="00676801">
        <w:t xml:space="preserve">Represents </w:t>
      </w:r>
      <w:r w:rsidRPr="00676801">
        <w:rPr>
          <w:rStyle w:val="Strong"/>
          <w:rFonts w:eastAsiaTheme="majorEastAsia"/>
          <w:b w:val="0"/>
          <w:bCs w:val="0"/>
        </w:rPr>
        <w:t>less reflective, low-strength responses</w:t>
      </w:r>
      <w:r w:rsidRPr="00676801">
        <w:t>, possibly due to alteration or extraction of incompatible elements.</w:t>
      </w:r>
    </w:p>
    <w:p w14:paraId="0B83D3E5" w14:textId="2A8D3A32" w:rsidR="00C23C1E" w:rsidRPr="00676801" w:rsidRDefault="00C23C1E" w:rsidP="00C23C1E">
      <w:pPr>
        <w:pStyle w:val="Heading3"/>
        <w:rPr>
          <w:rFonts w:ascii="Times New Roman" w:hAnsi="Times New Roman" w:cs="Times New Roman"/>
          <w:color w:val="auto"/>
          <w:sz w:val="24"/>
          <w:szCs w:val="24"/>
        </w:rPr>
      </w:pPr>
      <w:r w:rsidRPr="00676801">
        <w:rPr>
          <w:rStyle w:val="Strong"/>
          <w:rFonts w:ascii="Times New Roman" w:hAnsi="Times New Roman" w:cs="Times New Roman"/>
          <w:b w:val="0"/>
          <w:bCs w:val="0"/>
          <w:color w:val="auto"/>
          <w:sz w:val="24"/>
          <w:szCs w:val="24"/>
        </w:rPr>
        <w:t>Cluster 3 – Moderate/Intermediate Values</w:t>
      </w:r>
    </w:p>
    <w:p w14:paraId="5B64B0D6" w14:textId="77777777" w:rsidR="00C23C1E" w:rsidRPr="00676801" w:rsidRDefault="00C23C1E" w:rsidP="00C23C1E">
      <w:pPr>
        <w:pStyle w:val="NormalWeb"/>
        <w:numPr>
          <w:ilvl w:val="0"/>
          <w:numId w:val="34"/>
        </w:numPr>
      </w:pPr>
      <w:r w:rsidRPr="00676801">
        <w:t>Falls between Clusters 1 and 2 in both radar and bar plots.</w:t>
      </w:r>
    </w:p>
    <w:p w14:paraId="40E0E7DF" w14:textId="77777777" w:rsidR="00C23C1E" w:rsidRPr="00676801" w:rsidRDefault="00C23C1E" w:rsidP="00C23C1E">
      <w:pPr>
        <w:pStyle w:val="NormalWeb"/>
        <w:numPr>
          <w:ilvl w:val="0"/>
          <w:numId w:val="34"/>
        </w:numPr>
      </w:pPr>
      <w:r w:rsidRPr="00676801">
        <w:t xml:space="preserve">Represents </w:t>
      </w:r>
      <w:r w:rsidRPr="00676801">
        <w:rPr>
          <w:rStyle w:val="Strong"/>
          <w:rFonts w:eastAsiaTheme="majorEastAsia"/>
          <w:b w:val="0"/>
          <w:bCs w:val="0"/>
        </w:rPr>
        <w:t>intermediate geochemical characteristics</w:t>
      </w:r>
      <w:r w:rsidRPr="00676801">
        <w:t>—neither highly enriched nor strongly depleted.</w:t>
      </w:r>
    </w:p>
    <w:p w14:paraId="0F2C1F98" w14:textId="77777777" w:rsidR="00C23C1E" w:rsidRPr="00676801" w:rsidRDefault="00C23C1E" w:rsidP="00C23C1E">
      <w:pPr>
        <w:pStyle w:val="NormalWeb"/>
        <w:numPr>
          <w:ilvl w:val="0"/>
          <w:numId w:val="34"/>
        </w:numPr>
      </w:pPr>
      <w:r w:rsidRPr="00676801">
        <w:t xml:space="preserve">Indicates </w:t>
      </w:r>
      <w:r w:rsidRPr="00676801">
        <w:rPr>
          <w:rStyle w:val="Strong"/>
          <w:rFonts w:eastAsiaTheme="majorEastAsia"/>
          <w:b w:val="0"/>
          <w:bCs w:val="0"/>
        </w:rPr>
        <w:t>moderate reflectivity</w:t>
      </w:r>
      <w:r w:rsidRPr="00676801">
        <w:t xml:space="preserve"> and </w:t>
      </w:r>
      <w:r w:rsidRPr="00676801">
        <w:rPr>
          <w:rStyle w:val="Strong"/>
          <w:rFonts w:eastAsiaTheme="majorEastAsia"/>
          <w:b w:val="0"/>
          <w:bCs w:val="0"/>
        </w:rPr>
        <w:t>partial enrichment</w:t>
      </w:r>
      <w:r w:rsidRPr="00676801">
        <w:t>.</w:t>
      </w:r>
    </w:p>
    <w:p w14:paraId="7176F22E" w14:textId="48CA12BB" w:rsidR="0072409C" w:rsidRPr="00676801" w:rsidRDefault="00C23C1E" w:rsidP="0072409C">
      <w:pPr>
        <w:pStyle w:val="NormalWeb"/>
        <w:numPr>
          <w:ilvl w:val="0"/>
          <w:numId w:val="34"/>
        </w:numPr>
      </w:pPr>
      <w:r w:rsidRPr="00676801">
        <w:t xml:space="preserve">Suggests a </w:t>
      </w:r>
      <w:r w:rsidRPr="00676801">
        <w:rPr>
          <w:rStyle w:val="Strong"/>
          <w:rFonts w:eastAsiaTheme="majorEastAsia"/>
          <w:b w:val="0"/>
          <w:bCs w:val="0"/>
        </w:rPr>
        <w:t>mixed signature</w:t>
      </w:r>
      <w:r w:rsidRPr="00676801">
        <w:t>, possibly due to blending of depleted and enriched sources or partial fractionation</w:t>
      </w:r>
    </w:p>
    <w:p w14:paraId="7BDF1720" w14:textId="5B0DBFA1" w:rsidR="008624C2" w:rsidRPr="00A4679E" w:rsidRDefault="00F5055D" w:rsidP="007E38ED">
      <w:pPr>
        <w:pStyle w:val="ListParagraph"/>
        <w:numPr>
          <w:ilvl w:val="0"/>
          <w:numId w:val="12"/>
        </w:numPr>
        <w:tabs>
          <w:tab w:val="left" w:pos="1396"/>
        </w:tabs>
        <w:rPr>
          <w:rFonts w:ascii="Times New Roman" w:hAnsi="Times New Roman" w:cs="Times New Roman"/>
          <w:b/>
          <w:bCs/>
          <w:sz w:val="28"/>
          <w:szCs w:val="28"/>
        </w:rPr>
      </w:pPr>
      <w:r w:rsidRPr="00A4679E">
        <w:rPr>
          <w:rFonts w:ascii="Times New Roman" w:hAnsi="Times New Roman" w:cs="Times New Roman"/>
          <w:b/>
          <w:bCs/>
          <w:sz w:val="28"/>
          <w:szCs w:val="28"/>
        </w:rPr>
        <w:t>H</w:t>
      </w:r>
      <w:r w:rsidR="008624C2" w:rsidRPr="00A4679E">
        <w:rPr>
          <w:rFonts w:ascii="Times New Roman" w:hAnsi="Times New Roman" w:cs="Times New Roman"/>
          <w:b/>
          <w:bCs/>
          <w:sz w:val="28"/>
          <w:szCs w:val="28"/>
        </w:rPr>
        <w:t>eatmap</w:t>
      </w:r>
    </w:p>
    <w:p w14:paraId="19ABAE9B" w14:textId="75487D4D" w:rsidR="00F5055D" w:rsidRPr="00676801" w:rsidRDefault="00F5055D" w:rsidP="00F5055D">
      <w:pPr>
        <w:pStyle w:val="ListParagraph"/>
        <w:tabs>
          <w:tab w:val="left" w:pos="1396"/>
        </w:tabs>
        <w:ind w:left="360"/>
        <w:rPr>
          <w:rFonts w:ascii="Times New Roman" w:hAnsi="Times New Roman" w:cs="Times New Roman"/>
          <w:b/>
          <w:bCs/>
          <w:szCs w:val="24"/>
        </w:rPr>
      </w:pPr>
      <w:r w:rsidRPr="00676801">
        <w:rPr>
          <w:rFonts w:ascii="Times New Roman" w:hAnsi="Times New Roman" w:cs="Times New Roman"/>
          <w:noProof/>
          <w:szCs w:val="24"/>
        </w:rPr>
        <w:drawing>
          <wp:inline distT="0" distB="0" distL="0" distR="0" wp14:anchorId="78FBE5AF" wp14:editId="2BD86C7C">
            <wp:extent cx="6174630" cy="4246418"/>
            <wp:effectExtent l="19050" t="19050" r="1714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92210" cy="4258508"/>
                    </a:xfrm>
                    <a:prstGeom prst="rect">
                      <a:avLst/>
                    </a:prstGeom>
                    <a:ln>
                      <a:solidFill>
                        <a:schemeClr val="tx1"/>
                      </a:solidFill>
                    </a:ln>
                  </pic:spPr>
                </pic:pic>
              </a:graphicData>
            </a:graphic>
          </wp:inline>
        </w:drawing>
      </w:r>
    </w:p>
    <w:p w14:paraId="5D8E0369" w14:textId="77777777" w:rsidR="00F5055D" w:rsidRPr="00676801" w:rsidRDefault="00F5055D" w:rsidP="00F5055D">
      <w:pPr>
        <w:pStyle w:val="NormalWeb"/>
        <w:numPr>
          <w:ilvl w:val="0"/>
          <w:numId w:val="53"/>
        </w:numPr>
      </w:pPr>
      <w:r w:rsidRPr="00676801">
        <w:t xml:space="preserve">The samples show </w:t>
      </w:r>
      <w:r w:rsidRPr="00676801">
        <w:rPr>
          <w:rStyle w:val="Strong"/>
          <w:rFonts w:eastAsiaTheme="majorEastAsia"/>
          <w:b w:val="0"/>
          <w:bCs w:val="0"/>
        </w:rPr>
        <w:t>strong LREE enrichment (La–</w:t>
      </w:r>
      <w:proofErr w:type="spellStart"/>
      <w:r w:rsidRPr="00676801">
        <w:rPr>
          <w:rStyle w:val="Strong"/>
          <w:rFonts w:eastAsiaTheme="majorEastAsia"/>
          <w:b w:val="0"/>
          <w:bCs w:val="0"/>
        </w:rPr>
        <w:t>Sm</w:t>
      </w:r>
      <w:proofErr w:type="spellEnd"/>
      <w:r w:rsidRPr="00676801">
        <w:rPr>
          <w:rStyle w:val="Strong"/>
          <w:rFonts w:eastAsiaTheme="majorEastAsia"/>
          <w:b w:val="0"/>
          <w:bCs w:val="0"/>
        </w:rPr>
        <w:t>)</w:t>
      </w:r>
      <w:r w:rsidRPr="00676801">
        <w:rPr>
          <w:b/>
          <w:bCs/>
        </w:rPr>
        <w:t xml:space="preserve"> </w:t>
      </w:r>
      <w:r w:rsidRPr="00676801">
        <w:t xml:space="preserve">and </w:t>
      </w:r>
      <w:r w:rsidRPr="00676801">
        <w:rPr>
          <w:rStyle w:val="Strong"/>
          <w:rFonts w:eastAsiaTheme="majorEastAsia"/>
          <w:b w:val="0"/>
          <w:bCs w:val="0"/>
        </w:rPr>
        <w:t>HREE depletion (Yb–Lu)</w:t>
      </w:r>
      <w:r w:rsidRPr="00676801">
        <w:rPr>
          <w:b/>
          <w:bCs/>
        </w:rPr>
        <w:t>,</w:t>
      </w:r>
      <w:r w:rsidRPr="00676801">
        <w:t xml:space="preserve"> indicating a typical </w:t>
      </w:r>
      <w:r w:rsidRPr="00676801">
        <w:rPr>
          <w:rStyle w:val="Strong"/>
          <w:rFonts w:eastAsiaTheme="majorEastAsia"/>
          <w:b w:val="0"/>
          <w:bCs w:val="0"/>
        </w:rPr>
        <w:t>fractionated REE pattern</w:t>
      </w:r>
      <w:r w:rsidRPr="00676801">
        <w:t>.</w:t>
      </w:r>
    </w:p>
    <w:p w14:paraId="2C25C483" w14:textId="77777777" w:rsidR="00F5055D" w:rsidRPr="00676801" w:rsidRDefault="00F5055D" w:rsidP="00F5055D">
      <w:pPr>
        <w:pStyle w:val="NormalWeb"/>
        <w:numPr>
          <w:ilvl w:val="0"/>
          <w:numId w:val="53"/>
        </w:numPr>
      </w:pPr>
      <w:r w:rsidRPr="00676801">
        <w:t xml:space="preserve">Mid-REEs like </w:t>
      </w:r>
      <w:r w:rsidRPr="00676801">
        <w:rPr>
          <w:rStyle w:val="Strong"/>
          <w:rFonts w:eastAsiaTheme="majorEastAsia"/>
          <w:b w:val="0"/>
          <w:bCs w:val="0"/>
        </w:rPr>
        <w:t xml:space="preserve">Ce, Nd, </w:t>
      </w:r>
      <w:proofErr w:type="spellStart"/>
      <w:r w:rsidRPr="00676801">
        <w:rPr>
          <w:rStyle w:val="Strong"/>
          <w:rFonts w:eastAsiaTheme="majorEastAsia"/>
          <w:b w:val="0"/>
          <w:bCs w:val="0"/>
        </w:rPr>
        <w:t>Sm</w:t>
      </w:r>
      <w:proofErr w:type="spellEnd"/>
      <w:r w:rsidRPr="00676801">
        <w:rPr>
          <w:rStyle w:val="Strong"/>
          <w:rFonts w:eastAsiaTheme="majorEastAsia"/>
          <w:b w:val="0"/>
          <w:bCs w:val="0"/>
        </w:rPr>
        <w:t>, Gd</w:t>
      </w:r>
      <w:r w:rsidRPr="00676801">
        <w:t xml:space="preserve"> are the most enriched, showing coherent REE </w:t>
      </w:r>
      <w:proofErr w:type="spellStart"/>
      <w:r w:rsidRPr="00676801">
        <w:t>behavior</w:t>
      </w:r>
      <w:proofErr w:type="spellEnd"/>
      <w:r w:rsidRPr="00676801">
        <w:t>.</w:t>
      </w:r>
    </w:p>
    <w:p w14:paraId="3FF0A89C" w14:textId="77777777" w:rsidR="00F5055D" w:rsidRPr="00676801" w:rsidRDefault="00F5055D" w:rsidP="00F5055D">
      <w:pPr>
        <w:pStyle w:val="NormalWeb"/>
        <w:numPr>
          <w:ilvl w:val="0"/>
          <w:numId w:val="53"/>
        </w:numPr>
      </w:pPr>
      <w:r w:rsidRPr="00676801">
        <w:t xml:space="preserve">HFSE elements </w:t>
      </w:r>
      <w:r w:rsidRPr="00676801">
        <w:rPr>
          <w:b/>
          <w:bCs/>
        </w:rPr>
        <w:t>(</w:t>
      </w:r>
      <w:r w:rsidRPr="00676801">
        <w:rPr>
          <w:rStyle w:val="Strong"/>
          <w:rFonts w:eastAsiaTheme="majorEastAsia"/>
          <w:b w:val="0"/>
          <w:bCs w:val="0"/>
        </w:rPr>
        <w:t>Zr–Hf, Nb–Ta</w:t>
      </w:r>
      <w:r w:rsidRPr="00676801">
        <w:rPr>
          <w:b/>
          <w:bCs/>
        </w:rPr>
        <w:t>)</w:t>
      </w:r>
      <w:r w:rsidRPr="00676801">
        <w:t xml:space="preserve"> show moderate enrichment and move together, indicating a </w:t>
      </w:r>
      <w:r w:rsidRPr="00676801">
        <w:rPr>
          <w:rStyle w:val="Strong"/>
          <w:rFonts w:eastAsiaTheme="majorEastAsia"/>
          <w:b w:val="0"/>
          <w:bCs w:val="0"/>
        </w:rPr>
        <w:t>magmatic origin</w:t>
      </w:r>
      <w:r w:rsidRPr="00676801">
        <w:t xml:space="preserve"> with minimal alteration.</w:t>
      </w:r>
    </w:p>
    <w:p w14:paraId="0E814C68" w14:textId="77777777" w:rsidR="00F5055D" w:rsidRPr="00676801" w:rsidRDefault="00F5055D" w:rsidP="00F5055D">
      <w:pPr>
        <w:pStyle w:val="NormalWeb"/>
        <w:numPr>
          <w:ilvl w:val="0"/>
          <w:numId w:val="53"/>
        </w:numPr>
      </w:pPr>
      <w:r w:rsidRPr="00676801">
        <w:lastRenderedPageBreak/>
        <w:t xml:space="preserve">HREEs </w:t>
      </w:r>
      <w:r w:rsidRPr="00676801">
        <w:rPr>
          <w:b/>
          <w:bCs/>
        </w:rPr>
        <w:t>(</w:t>
      </w:r>
      <w:r w:rsidRPr="00676801">
        <w:rPr>
          <w:rStyle w:val="Strong"/>
          <w:rFonts w:eastAsiaTheme="majorEastAsia"/>
          <w:b w:val="0"/>
          <w:bCs w:val="0"/>
        </w:rPr>
        <w:t>Tm, Yb, Lu</w:t>
      </w:r>
      <w:r w:rsidRPr="00676801">
        <w:rPr>
          <w:b/>
          <w:bCs/>
        </w:rPr>
        <w:t>)</w:t>
      </w:r>
      <w:r w:rsidRPr="00676801">
        <w:t xml:space="preserve"> are consistently low, supporting evolved or enriched magmatic conditions.</w:t>
      </w:r>
    </w:p>
    <w:p w14:paraId="41D69649" w14:textId="579A6FCE" w:rsidR="008624C2" w:rsidRPr="00676801" w:rsidRDefault="00F5055D" w:rsidP="00F5055D">
      <w:pPr>
        <w:pStyle w:val="NormalWeb"/>
        <w:numPr>
          <w:ilvl w:val="0"/>
          <w:numId w:val="53"/>
        </w:numPr>
      </w:pPr>
      <w:r w:rsidRPr="00676801">
        <w:t xml:space="preserve">Some samples (e.g., </w:t>
      </w:r>
      <w:r w:rsidRPr="00676801">
        <w:rPr>
          <w:rStyle w:val="Strong"/>
          <w:rFonts w:eastAsiaTheme="majorEastAsia"/>
          <w:b w:val="0"/>
          <w:bCs w:val="0"/>
        </w:rPr>
        <w:t>15-92 RE, 16-104 RE</w:t>
      </w:r>
      <w:r w:rsidRPr="00676801">
        <w:rPr>
          <w:b/>
          <w:bCs/>
        </w:rPr>
        <w:t>)</w:t>
      </w:r>
      <w:r w:rsidRPr="00676801">
        <w:t xml:space="preserve"> are more enriched, while others are more depleted.</w:t>
      </w:r>
    </w:p>
    <w:p w14:paraId="6B64234B" w14:textId="1634DA6E" w:rsidR="008624C2" w:rsidRPr="00A4679E" w:rsidRDefault="00F5055D" w:rsidP="00F5055D">
      <w:pPr>
        <w:pStyle w:val="ListParagraph"/>
        <w:numPr>
          <w:ilvl w:val="0"/>
          <w:numId w:val="12"/>
        </w:numPr>
        <w:rPr>
          <w:rFonts w:ascii="Times New Roman" w:hAnsi="Times New Roman" w:cs="Times New Roman"/>
          <w:b/>
          <w:bCs/>
          <w:sz w:val="28"/>
          <w:szCs w:val="28"/>
        </w:rPr>
      </w:pPr>
      <w:r w:rsidRPr="00A4679E">
        <w:rPr>
          <w:rFonts w:ascii="Times New Roman" w:hAnsi="Times New Roman" w:cs="Times New Roman"/>
          <w:b/>
          <w:bCs/>
          <w:sz w:val="28"/>
          <w:szCs w:val="28"/>
        </w:rPr>
        <w:t>Average REE Abundance Pattern Across Rock Types</w:t>
      </w:r>
    </w:p>
    <w:p w14:paraId="66A4C637" w14:textId="7D62658D" w:rsidR="008624C2" w:rsidRPr="00676801" w:rsidRDefault="00F5055D" w:rsidP="008624C2">
      <w:pPr>
        <w:tabs>
          <w:tab w:val="left" w:pos="1396"/>
        </w:tabs>
        <w:rPr>
          <w:rFonts w:ascii="Times New Roman" w:hAnsi="Times New Roman" w:cs="Times New Roman"/>
          <w:b/>
          <w:bCs/>
          <w:szCs w:val="24"/>
        </w:rPr>
      </w:pPr>
      <w:r w:rsidRPr="00676801">
        <w:rPr>
          <w:rFonts w:ascii="Times New Roman" w:hAnsi="Times New Roman" w:cs="Times New Roman"/>
          <w:noProof/>
          <w:szCs w:val="24"/>
        </w:rPr>
        <w:drawing>
          <wp:inline distT="0" distB="0" distL="0" distR="0" wp14:anchorId="42DEC5E9" wp14:editId="334DFD6C">
            <wp:extent cx="5308023" cy="2821132"/>
            <wp:effectExtent l="19050" t="19050" r="26035" b="17780"/>
            <wp:docPr id="9" name="Picture 9" descr="C:\Users\FURSAN AL JD\AppData\Local\Packages\5319275A.WhatsAppDesktop_cv1g1gvanyjgm\TempState\8C3039BD5842DCA3D944FAAB91447818\WhatsApp Image 2025-11-13 at 08.56.33_bc0a933a.jpg"/>
            <wp:cNvGraphicFramePr/>
            <a:graphic xmlns:a="http://schemas.openxmlformats.org/drawingml/2006/main">
              <a:graphicData uri="http://schemas.openxmlformats.org/drawingml/2006/picture">
                <pic:pic xmlns:pic="http://schemas.openxmlformats.org/drawingml/2006/picture">
                  <pic:nvPicPr>
                    <pic:cNvPr id="8" name="Picture 8" descr="C:\Users\FURSAN AL JD\AppData\Local\Packages\5319275A.WhatsAppDesktop_cv1g1gvanyjgm\TempState\8C3039BD5842DCA3D944FAAB91447818\WhatsApp Image 2025-11-13 at 08.56.33_bc0a933a.jpg"/>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14067" cy="2824345"/>
                    </a:xfrm>
                    <a:prstGeom prst="rect">
                      <a:avLst/>
                    </a:prstGeom>
                    <a:noFill/>
                    <a:ln>
                      <a:solidFill>
                        <a:schemeClr val="tx1"/>
                      </a:solidFill>
                    </a:ln>
                  </pic:spPr>
                </pic:pic>
              </a:graphicData>
            </a:graphic>
          </wp:inline>
        </w:drawing>
      </w:r>
    </w:p>
    <w:p w14:paraId="332665FB" w14:textId="745575E5" w:rsidR="00502120" w:rsidRPr="00676801" w:rsidRDefault="00502120" w:rsidP="00502120">
      <w:pPr>
        <w:rPr>
          <w:rFonts w:ascii="Times New Roman" w:hAnsi="Times New Roman" w:cs="Times New Roman"/>
          <w:szCs w:val="24"/>
        </w:rPr>
      </w:pPr>
      <w:r w:rsidRPr="00676801">
        <w:rPr>
          <w:rFonts w:ascii="Times New Roman" w:hAnsi="Times New Roman" w:cs="Times New Roman"/>
          <w:szCs w:val="24"/>
        </w:rPr>
        <w:t xml:space="preserve">Lanthanum (La) and Cerium (Ce) exhibit the highest average abundances among all </w:t>
      </w:r>
      <w:proofErr w:type="spellStart"/>
      <w:r w:rsidRPr="00676801">
        <w:rPr>
          <w:rFonts w:ascii="Times New Roman" w:hAnsi="Times New Roman" w:cs="Times New Roman"/>
          <w:szCs w:val="24"/>
        </w:rPr>
        <w:t>analyzed</w:t>
      </w:r>
      <w:proofErr w:type="spellEnd"/>
      <w:r w:rsidRPr="00676801">
        <w:rPr>
          <w:rFonts w:ascii="Times New Roman" w:hAnsi="Times New Roman" w:cs="Times New Roman"/>
          <w:szCs w:val="24"/>
        </w:rPr>
        <w:t xml:space="preserve"> REEs. This pattern clearly indicates a strong enrichment of Light Rare Earth Elements (LREEs) across the dataset.</w:t>
      </w:r>
    </w:p>
    <w:p w14:paraId="63231A9C" w14:textId="77777777" w:rsidR="00502120" w:rsidRPr="00676801" w:rsidRDefault="00502120" w:rsidP="00502120">
      <w:pPr>
        <w:rPr>
          <w:rFonts w:ascii="Times New Roman" w:hAnsi="Times New Roman" w:cs="Times New Roman"/>
          <w:szCs w:val="24"/>
        </w:rPr>
      </w:pPr>
      <w:r w:rsidRPr="00676801">
        <w:rPr>
          <w:rFonts w:ascii="Times New Roman" w:hAnsi="Times New Roman" w:cs="Times New Roman"/>
          <w:szCs w:val="24"/>
        </w:rPr>
        <w:t>Additionally, La and Ce demonstrate:</w:t>
      </w:r>
    </w:p>
    <w:p w14:paraId="54C0B700" w14:textId="77777777" w:rsidR="00502120" w:rsidRPr="00676801" w:rsidRDefault="00502120" w:rsidP="00502120">
      <w:pPr>
        <w:numPr>
          <w:ilvl w:val="0"/>
          <w:numId w:val="43"/>
        </w:numPr>
        <w:tabs>
          <w:tab w:val="num" w:pos="720"/>
        </w:tabs>
        <w:rPr>
          <w:rFonts w:ascii="Times New Roman" w:hAnsi="Times New Roman" w:cs="Times New Roman"/>
          <w:szCs w:val="24"/>
        </w:rPr>
      </w:pPr>
      <w:r w:rsidRPr="00676801">
        <w:rPr>
          <w:rFonts w:ascii="Times New Roman" w:hAnsi="Times New Roman" w:cs="Times New Roman"/>
          <w:szCs w:val="24"/>
        </w:rPr>
        <w:t>High mean concentrations, providing strong signal strength</w:t>
      </w:r>
    </w:p>
    <w:p w14:paraId="00395D29" w14:textId="77777777" w:rsidR="00502120" w:rsidRPr="00676801" w:rsidRDefault="00502120" w:rsidP="00502120">
      <w:pPr>
        <w:numPr>
          <w:ilvl w:val="0"/>
          <w:numId w:val="43"/>
        </w:numPr>
        <w:tabs>
          <w:tab w:val="num" w:pos="720"/>
        </w:tabs>
        <w:rPr>
          <w:rFonts w:ascii="Times New Roman" w:hAnsi="Times New Roman" w:cs="Times New Roman"/>
          <w:szCs w:val="24"/>
        </w:rPr>
      </w:pPr>
      <w:r w:rsidRPr="00676801">
        <w:rPr>
          <w:rFonts w:ascii="Times New Roman" w:hAnsi="Times New Roman" w:cs="Times New Roman"/>
          <w:szCs w:val="24"/>
        </w:rPr>
        <w:t xml:space="preserve">Strong positive correlations with most other REEs, reflecting consistent geochemical </w:t>
      </w:r>
      <w:proofErr w:type="spellStart"/>
      <w:r w:rsidRPr="00676801">
        <w:rPr>
          <w:rFonts w:ascii="Times New Roman" w:hAnsi="Times New Roman" w:cs="Times New Roman"/>
          <w:szCs w:val="24"/>
        </w:rPr>
        <w:t>behavior</w:t>
      </w:r>
      <w:proofErr w:type="spellEnd"/>
    </w:p>
    <w:p w14:paraId="33B79F6C" w14:textId="77777777" w:rsidR="00502120" w:rsidRPr="00676801" w:rsidRDefault="00502120" w:rsidP="00502120">
      <w:pPr>
        <w:numPr>
          <w:ilvl w:val="0"/>
          <w:numId w:val="43"/>
        </w:numPr>
        <w:tabs>
          <w:tab w:val="num" w:pos="720"/>
        </w:tabs>
        <w:rPr>
          <w:rFonts w:ascii="Times New Roman" w:hAnsi="Times New Roman" w:cs="Times New Roman"/>
          <w:szCs w:val="24"/>
        </w:rPr>
      </w:pPr>
      <w:r w:rsidRPr="00676801">
        <w:rPr>
          <w:rFonts w:ascii="Times New Roman" w:hAnsi="Times New Roman" w:cs="Times New Roman"/>
          <w:szCs w:val="24"/>
        </w:rPr>
        <w:t>Low variability and stable distribution, making them statistically reliable predictors</w:t>
      </w:r>
    </w:p>
    <w:p w14:paraId="266BCE8D" w14:textId="77777777" w:rsidR="00502120" w:rsidRPr="00676801" w:rsidRDefault="00502120" w:rsidP="00502120">
      <w:pPr>
        <w:rPr>
          <w:rFonts w:ascii="Times New Roman" w:hAnsi="Times New Roman" w:cs="Times New Roman"/>
          <w:szCs w:val="24"/>
        </w:rPr>
      </w:pPr>
      <w:r w:rsidRPr="00676801">
        <w:rPr>
          <w:rFonts w:ascii="Times New Roman" w:hAnsi="Times New Roman" w:cs="Times New Roman"/>
          <w:szCs w:val="24"/>
        </w:rPr>
        <w:t xml:space="preserve">Based on these characteristics, La and Ce are identified as the most suitable target variables for regression </w:t>
      </w:r>
      <w:proofErr w:type="spellStart"/>
      <w:r w:rsidRPr="00676801">
        <w:rPr>
          <w:rFonts w:ascii="Times New Roman" w:hAnsi="Times New Roman" w:cs="Times New Roman"/>
          <w:szCs w:val="24"/>
        </w:rPr>
        <w:t>modeling</w:t>
      </w:r>
      <w:proofErr w:type="spellEnd"/>
      <w:r w:rsidRPr="00676801">
        <w:rPr>
          <w:rFonts w:ascii="Times New Roman" w:hAnsi="Times New Roman" w:cs="Times New Roman"/>
          <w:szCs w:val="24"/>
        </w:rPr>
        <w:t>, offering both robustness and strong geochemical significance.</w:t>
      </w:r>
    </w:p>
    <w:p w14:paraId="7DF9BF7B" w14:textId="77777777" w:rsidR="008624C2" w:rsidRPr="00676801" w:rsidRDefault="008624C2" w:rsidP="008624C2">
      <w:pPr>
        <w:tabs>
          <w:tab w:val="left" w:pos="1396"/>
        </w:tabs>
        <w:rPr>
          <w:rFonts w:ascii="Times New Roman" w:hAnsi="Times New Roman" w:cs="Times New Roman"/>
          <w:b/>
          <w:bCs/>
          <w:szCs w:val="24"/>
        </w:rPr>
      </w:pPr>
    </w:p>
    <w:p w14:paraId="46D8AC99" w14:textId="1DAAF06F" w:rsidR="00C23C1E" w:rsidRPr="00A4679E" w:rsidRDefault="00C23C1E" w:rsidP="007E38ED">
      <w:pPr>
        <w:pStyle w:val="ListParagraph"/>
        <w:numPr>
          <w:ilvl w:val="0"/>
          <w:numId w:val="12"/>
        </w:numPr>
        <w:tabs>
          <w:tab w:val="left" w:pos="1396"/>
        </w:tabs>
        <w:rPr>
          <w:rFonts w:ascii="Times New Roman" w:hAnsi="Times New Roman" w:cs="Times New Roman"/>
          <w:b/>
          <w:bCs/>
          <w:sz w:val="28"/>
          <w:szCs w:val="28"/>
        </w:rPr>
      </w:pPr>
      <w:r w:rsidRPr="00A4679E">
        <w:rPr>
          <w:rFonts w:ascii="Times New Roman" w:hAnsi="Times New Roman" w:cs="Times New Roman"/>
          <w:b/>
          <w:bCs/>
          <w:sz w:val="28"/>
          <w:szCs w:val="28"/>
        </w:rPr>
        <w:t>Regression: Elastic Net</w:t>
      </w:r>
    </w:p>
    <w:p w14:paraId="6547674C" w14:textId="1F1D112A" w:rsidR="00C23C1E" w:rsidRPr="00676801" w:rsidRDefault="00C23C1E" w:rsidP="00C23C1E">
      <w:pPr>
        <w:pStyle w:val="NormalWeb"/>
        <w:numPr>
          <w:ilvl w:val="0"/>
          <w:numId w:val="35"/>
        </w:numPr>
        <w:rPr>
          <w:b/>
          <w:bCs/>
        </w:rPr>
      </w:pPr>
      <w:r w:rsidRPr="00676801">
        <w:rPr>
          <w:b/>
          <w:bCs/>
        </w:rPr>
        <w:t>La as target variable</w:t>
      </w:r>
    </w:p>
    <w:p w14:paraId="1D090B53" w14:textId="77777777" w:rsidR="007E38ED" w:rsidRPr="00676801" w:rsidRDefault="007E38ED" w:rsidP="007E38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 Elastic Net (Target = La) ===</w:t>
      </w:r>
    </w:p>
    <w:p w14:paraId="7F042D7D" w14:textId="77777777" w:rsidR="007E38ED" w:rsidRPr="00676801" w:rsidRDefault="007E38ED" w:rsidP="007E38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Times New Roman" w:eastAsia="Times New Roman" w:hAnsi="Times New Roman" w:cs="Times New Roman"/>
          <w:szCs w:val="24"/>
        </w:rPr>
      </w:pPr>
      <w:r w:rsidRPr="00676801">
        <w:rPr>
          <w:rFonts w:ascii="Times New Roman" w:eastAsia="Times New Roman" w:hAnsi="Times New Roman" w:cs="Times New Roman"/>
          <w:szCs w:val="24"/>
        </w:rPr>
        <w:t>R² Score: 0.8854848276113853</w:t>
      </w:r>
    </w:p>
    <w:p w14:paraId="5E521968" w14:textId="77777777" w:rsidR="007E38ED" w:rsidRPr="00676801" w:rsidRDefault="007E38ED" w:rsidP="007E38E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Intercept: 6.08427254368</w:t>
      </w:r>
    </w:p>
    <w:p w14:paraId="0EA59482" w14:textId="77777777" w:rsidR="007E38ED" w:rsidRPr="00676801" w:rsidRDefault="007E38ED" w:rsidP="007E38E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Coefficients:</w:t>
      </w:r>
    </w:p>
    <w:p w14:paraId="013EFE05" w14:textId="77777777" w:rsidR="007E38ED" w:rsidRPr="00676801" w:rsidRDefault="007E38ED" w:rsidP="007E38E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Y: -0.1276</w:t>
      </w:r>
    </w:p>
    <w:p w14:paraId="68A3C188" w14:textId="77777777" w:rsidR="007E38ED" w:rsidRPr="00676801" w:rsidRDefault="007E38ED" w:rsidP="007E38E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Zr: -0.0000</w:t>
      </w:r>
    </w:p>
    <w:p w14:paraId="6D4475B1" w14:textId="77777777" w:rsidR="007E38ED" w:rsidRPr="00676801" w:rsidRDefault="007E38ED" w:rsidP="007E38E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lastRenderedPageBreak/>
        <w:t>Nb: 0.0037</w:t>
      </w:r>
    </w:p>
    <w:p w14:paraId="7663F332" w14:textId="77777777" w:rsidR="007E38ED" w:rsidRPr="00676801" w:rsidRDefault="007E38ED" w:rsidP="007E38E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Ce: 0.0791</w:t>
      </w:r>
    </w:p>
    <w:p w14:paraId="7375B494" w14:textId="77777777" w:rsidR="007E38ED" w:rsidRPr="00676801" w:rsidRDefault="007E38ED" w:rsidP="007E38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Times New Roman" w:eastAsia="Times New Roman" w:hAnsi="Times New Roman" w:cs="Times New Roman"/>
          <w:szCs w:val="24"/>
        </w:rPr>
      </w:pPr>
      <w:r w:rsidRPr="00676801">
        <w:rPr>
          <w:rFonts w:ascii="Times New Roman" w:eastAsia="Times New Roman" w:hAnsi="Times New Roman" w:cs="Times New Roman"/>
          <w:szCs w:val="24"/>
        </w:rPr>
        <w:t xml:space="preserve">   </w:t>
      </w:r>
      <w:proofErr w:type="spellStart"/>
      <w:r w:rsidRPr="00676801">
        <w:rPr>
          <w:rFonts w:ascii="Times New Roman" w:eastAsia="Times New Roman" w:hAnsi="Times New Roman" w:cs="Times New Roman"/>
          <w:szCs w:val="24"/>
        </w:rPr>
        <w:t>Pr</w:t>
      </w:r>
      <w:proofErr w:type="spellEnd"/>
      <w:r w:rsidRPr="00676801">
        <w:rPr>
          <w:rFonts w:ascii="Times New Roman" w:eastAsia="Times New Roman" w:hAnsi="Times New Roman" w:cs="Times New Roman"/>
          <w:szCs w:val="24"/>
        </w:rPr>
        <w:t>: 0.3699</w:t>
      </w:r>
    </w:p>
    <w:p w14:paraId="059D95DE" w14:textId="77777777" w:rsidR="007E38ED" w:rsidRPr="00676801" w:rsidRDefault="007E38ED" w:rsidP="007E38E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Nd: 0.0712</w:t>
      </w:r>
    </w:p>
    <w:p w14:paraId="098B221F" w14:textId="77777777" w:rsidR="007E38ED" w:rsidRPr="00676801" w:rsidRDefault="007E38ED" w:rsidP="007E38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Times New Roman" w:eastAsia="Times New Roman" w:hAnsi="Times New Roman" w:cs="Times New Roman"/>
          <w:szCs w:val="24"/>
        </w:rPr>
      </w:pPr>
      <w:r w:rsidRPr="00676801">
        <w:rPr>
          <w:rFonts w:ascii="Times New Roman" w:eastAsia="Times New Roman" w:hAnsi="Times New Roman" w:cs="Times New Roman"/>
          <w:szCs w:val="24"/>
        </w:rPr>
        <w:t xml:space="preserve">   </w:t>
      </w:r>
      <w:proofErr w:type="spellStart"/>
      <w:r w:rsidRPr="00676801">
        <w:rPr>
          <w:rFonts w:ascii="Times New Roman" w:eastAsia="Times New Roman" w:hAnsi="Times New Roman" w:cs="Times New Roman"/>
          <w:szCs w:val="24"/>
        </w:rPr>
        <w:t>Sm</w:t>
      </w:r>
      <w:proofErr w:type="spellEnd"/>
      <w:r w:rsidRPr="00676801">
        <w:rPr>
          <w:rFonts w:ascii="Times New Roman" w:eastAsia="Times New Roman" w:hAnsi="Times New Roman" w:cs="Times New Roman"/>
          <w:szCs w:val="24"/>
        </w:rPr>
        <w:t>: 0.0000</w:t>
      </w:r>
    </w:p>
    <w:p w14:paraId="39A8A2C7" w14:textId="77777777" w:rsidR="007E38ED" w:rsidRPr="00676801" w:rsidRDefault="007E38ED" w:rsidP="007E38E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Eu: 0.0000</w:t>
      </w:r>
    </w:p>
    <w:p w14:paraId="157989E2" w14:textId="77777777" w:rsidR="007E38ED" w:rsidRPr="00676801" w:rsidRDefault="007E38ED" w:rsidP="007E38E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Gd: 0.0216</w:t>
      </w:r>
    </w:p>
    <w:p w14:paraId="72AB518E" w14:textId="77777777" w:rsidR="007E38ED" w:rsidRPr="00676801" w:rsidRDefault="007E38ED" w:rsidP="007E38E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Tb: -0.0000</w:t>
      </w:r>
    </w:p>
    <w:p w14:paraId="3164A61B" w14:textId="77777777" w:rsidR="007E38ED" w:rsidRPr="00676801" w:rsidRDefault="007E38ED" w:rsidP="007E38E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Dy: 0.1271</w:t>
      </w:r>
    </w:p>
    <w:p w14:paraId="7D451479" w14:textId="77777777" w:rsidR="007E38ED" w:rsidRPr="00676801" w:rsidRDefault="007E38ED" w:rsidP="007E38E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Ho: -0.0000</w:t>
      </w:r>
    </w:p>
    <w:p w14:paraId="5E2F6EC6" w14:textId="77777777" w:rsidR="007E38ED" w:rsidRPr="00676801" w:rsidRDefault="007E38ED" w:rsidP="007E38E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Er: 0.0271</w:t>
      </w:r>
    </w:p>
    <w:p w14:paraId="5CB995D8" w14:textId="77777777" w:rsidR="007E38ED" w:rsidRPr="00676801" w:rsidRDefault="007E38ED" w:rsidP="007E38E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Tm: 0.0000</w:t>
      </w:r>
    </w:p>
    <w:p w14:paraId="56B6593B" w14:textId="77777777" w:rsidR="007E38ED" w:rsidRPr="00676801" w:rsidRDefault="007E38ED" w:rsidP="007E38E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Yb: 0.0346</w:t>
      </w:r>
    </w:p>
    <w:p w14:paraId="2C8A1D80" w14:textId="77777777" w:rsidR="007E38ED" w:rsidRPr="00676801" w:rsidRDefault="007E38ED" w:rsidP="007E38E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Lu: 0.0000</w:t>
      </w:r>
    </w:p>
    <w:p w14:paraId="499A9503" w14:textId="77777777" w:rsidR="007E38ED" w:rsidRPr="00676801" w:rsidRDefault="007E38ED" w:rsidP="007E38E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Hf: 0.1740</w:t>
      </w:r>
    </w:p>
    <w:p w14:paraId="4A5361F1" w14:textId="77777777" w:rsidR="007E38ED" w:rsidRPr="00676801" w:rsidRDefault="007E38ED" w:rsidP="007E38E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Ta: 0.2843</w:t>
      </w:r>
    </w:p>
    <w:p w14:paraId="7BE129D2" w14:textId="77777777" w:rsidR="007E38ED" w:rsidRPr="00676801" w:rsidRDefault="007E38ED" w:rsidP="007E38E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Th: 0.2581</w:t>
      </w:r>
    </w:p>
    <w:p w14:paraId="080E643D" w14:textId="77777777" w:rsidR="007E38ED" w:rsidRPr="00676801" w:rsidRDefault="007E38ED" w:rsidP="007E38E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U: 0.1708</w:t>
      </w:r>
    </w:p>
    <w:p w14:paraId="2B2830E2" w14:textId="77777777" w:rsidR="007E38ED" w:rsidRPr="00676801" w:rsidRDefault="007E38ED" w:rsidP="007E38E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La/Yb: 0.7937</w:t>
      </w:r>
    </w:p>
    <w:p w14:paraId="3FE814D6" w14:textId="77777777" w:rsidR="007E38ED" w:rsidRPr="00676801" w:rsidRDefault="007E38ED" w:rsidP="007E38E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p>
    <w:p w14:paraId="45741B33" w14:textId="77777777" w:rsidR="007E38ED" w:rsidRPr="00676801" w:rsidRDefault="007E38ED" w:rsidP="007E38ED">
      <w:pPr>
        <w:pStyle w:val="NormalWeb"/>
      </w:pPr>
      <w:r w:rsidRPr="00676801">
        <w:t xml:space="preserve">The Elastic Net model explains </w:t>
      </w:r>
      <w:r w:rsidRPr="00676801">
        <w:rPr>
          <w:rStyle w:val="Strong"/>
          <w:rFonts w:eastAsiaTheme="majorEastAsia"/>
          <w:b w:val="0"/>
          <w:bCs w:val="0"/>
        </w:rPr>
        <w:t>88.5% of La variability</w:t>
      </w:r>
      <w:r w:rsidRPr="00676801">
        <w:t>, indicating a strong predictive relationship between La and the selected REEs and trace elements.</w:t>
      </w:r>
    </w:p>
    <w:p w14:paraId="12445BFB" w14:textId="77777777" w:rsidR="007E38ED" w:rsidRPr="00676801" w:rsidRDefault="007E38ED" w:rsidP="007E38ED">
      <w:pPr>
        <w:pStyle w:val="NormalWeb"/>
        <w:numPr>
          <w:ilvl w:val="0"/>
          <w:numId w:val="36"/>
        </w:numPr>
      </w:pPr>
      <w:r w:rsidRPr="00676801">
        <w:rPr>
          <w:rStyle w:val="Strong"/>
          <w:rFonts w:eastAsiaTheme="majorEastAsia"/>
          <w:b w:val="0"/>
          <w:bCs w:val="0"/>
        </w:rPr>
        <w:t xml:space="preserve">Strong positive influence from </w:t>
      </w:r>
      <w:proofErr w:type="spellStart"/>
      <w:r w:rsidRPr="00676801">
        <w:rPr>
          <w:rStyle w:val="Strong"/>
          <w:rFonts w:eastAsiaTheme="majorEastAsia"/>
          <w:b w:val="0"/>
          <w:bCs w:val="0"/>
        </w:rPr>
        <w:t>Pr</w:t>
      </w:r>
      <w:proofErr w:type="spellEnd"/>
      <w:r w:rsidRPr="00676801">
        <w:rPr>
          <w:rStyle w:val="Strong"/>
          <w:rFonts w:eastAsiaTheme="majorEastAsia"/>
          <w:b w:val="0"/>
          <w:bCs w:val="0"/>
        </w:rPr>
        <w:t>, La/Yb, Ta, and Th</w:t>
      </w:r>
      <w:r w:rsidRPr="00676801">
        <w:t xml:space="preserve"> – Suggests a </w:t>
      </w:r>
      <w:r w:rsidRPr="00676801">
        <w:rPr>
          <w:rStyle w:val="Strong"/>
          <w:rFonts w:eastAsiaTheme="majorEastAsia"/>
          <w:b w:val="0"/>
          <w:bCs w:val="0"/>
        </w:rPr>
        <w:t>LREE–MREE enriched signature</w:t>
      </w:r>
      <w:r w:rsidRPr="00676801">
        <w:t>, reflecting contributions from incompatible element–rich phases, possibly amphibole-bearing magmas or moderate partial melting.</w:t>
      </w:r>
    </w:p>
    <w:p w14:paraId="6389679A" w14:textId="77777777" w:rsidR="007E38ED" w:rsidRPr="00676801" w:rsidRDefault="007E38ED" w:rsidP="007E38ED">
      <w:pPr>
        <w:pStyle w:val="NormalWeb"/>
        <w:numPr>
          <w:ilvl w:val="0"/>
          <w:numId w:val="36"/>
        </w:numPr>
      </w:pPr>
      <w:r w:rsidRPr="00676801">
        <w:rPr>
          <w:rStyle w:val="Strong"/>
          <w:rFonts w:eastAsiaTheme="majorEastAsia"/>
          <w:b w:val="0"/>
          <w:bCs w:val="0"/>
        </w:rPr>
        <w:t xml:space="preserve">Moderate positive contributions from Ce, Nd, Dy, </w:t>
      </w:r>
      <w:proofErr w:type="gramStart"/>
      <w:r w:rsidRPr="00676801">
        <w:rPr>
          <w:rStyle w:val="Strong"/>
          <w:rFonts w:eastAsiaTheme="majorEastAsia"/>
          <w:b w:val="0"/>
          <w:bCs w:val="0"/>
        </w:rPr>
        <w:t>Er</w:t>
      </w:r>
      <w:proofErr w:type="gramEnd"/>
      <w:r w:rsidRPr="00676801">
        <w:rPr>
          <w:rStyle w:val="Strong"/>
          <w:rFonts w:eastAsiaTheme="majorEastAsia"/>
          <w:b w:val="0"/>
          <w:bCs w:val="0"/>
        </w:rPr>
        <w:t>, Hf, and U</w:t>
      </w:r>
      <w:r w:rsidRPr="00676801">
        <w:t xml:space="preserve"> – Indicates </w:t>
      </w:r>
      <w:r w:rsidRPr="00676801">
        <w:rPr>
          <w:rStyle w:val="Strong"/>
          <w:rFonts w:eastAsiaTheme="majorEastAsia"/>
          <w:b w:val="0"/>
          <w:bCs w:val="0"/>
        </w:rPr>
        <w:t xml:space="preserve">normal LREE </w:t>
      </w:r>
      <w:proofErr w:type="spellStart"/>
      <w:r w:rsidRPr="00676801">
        <w:rPr>
          <w:rStyle w:val="Strong"/>
          <w:rFonts w:eastAsiaTheme="majorEastAsia"/>
          <w:b w:val="0"/>
          <w:bCs w:val="0"/>
        </w:rPr>
        <w:t>behavior</w:t>
      </w:r>
      <w:proofErr w:type="spellEnd"/>
      <w:r w:rsidRPr="00676801">
        <w:rPr>
          <w:rStyle w:val="Strong"/>
          <w:rFonts w:eastAsiaTheme="majorEastAsia"/>
          <w:b w:val="0"/>
          <w:bCs w:val="0"/>
        </w:rPr>
        <w:t xml:space="preserve"> with minor HREE input</w:t>
      </w:r>
      <w:r w:rsidRPr="00676801">
        <w:t>, supporting a mostly smooth REE pattern without major anomalies.</w:t>
      </w:r>
    </w:p>
    <w:p w14:paraId="29585A5C" w14:textId="77777777" w:rsidR="007E38ED" w:rsidRPr="00676801" w:rsidRDefault="007E38ED" w:rsidP="007E38ED">
      <w:pPr>
        <w:pStyle w:val="NormalWeb"/>
        <w:numPr>
          <w:ilvl w:val="0"/>
          <w:numId w:val="36"/>
        </w:numPr>
      </w:pPr>
      <w:r w:rsidRPr="00676801">
        <w:rPr>
          <w:rStyle w:val="Strong"/>
          <w:rFonts w:eastAsiaTheme="majorEastAsia"/>
          <w:b w:val="0"/>
          <w:bCs w:val="0"/>
        </w:rPr>
        <w:t xml:space="preserve">Weak or negligible effects from Y, Zr, </w:t>
      </w:r>
      <w:proofErr w:type="spellStart"/>
      <w:r w:rsidRPr="00676801">
        <w:rPr>
          <w:rStyle w:val="Strong"/>
          <w:rFonts w:eastAsiaTheme="majorEastAsia"/>
          <w:b w:val="0"/>
          <w:bCs w:val="0"/>
        </w:rPr>
        <w:t>Sm</w:t>
      </w:r>
      <w:proofErr w:type="spellEnd"/>
      <w:r w:rsidRPr="00676801">
        <w:rPr>
          <w:rStyle w:val="Strong"/>
          <w:rFonts w:eastAsiaTheme="majorEastAsia"/>
          <w:b w:val="0"/>
          <w:bCs w:val="0"/>
        </w:rPr>
        <w:t>, Eu, Tb, Ho, Tm, and Lu</w:t>
      </w:r>
      <w:r w:rsidRPr="00676801">
        <w:t xml:space="preserve"> – Suggests </w:t>
      </w:r>
      <w:r w:rsidRPr="00676801">
        <w:rPr>
          <w:rStyle w:val="Strong"/>
          <w:rFonts w:eastAsiaTheme="majorEastAsia"/>
          <w:b w:val="0"/>
          <w:bCs w:val="0"/>
        </w:rPr>
        <w:t>limited garnet or HREE fractionation</w:t>
      </w:r>
      <w:r w:rsidRPr="00676801">
        <w:t xml:space="preserve">, consistent with </w:t>
      </w:r>
      <w:r w:rsidRPr="00676801">
        <w:rPr>
          <w:rStyle w:val="Strong"/>
          <w:rFonts w:eastAsiaTheme="majorEastAsia"/>
          <w:b w:val="0"/>
          <w:bCs w:val="0"/>
        </w:rPr>
        <w:t>low-pressure melting</w:t>
      </w:r>
      <w:r w:rsidRPr="00676801">
        <w:t xml:space="preserve"> and minimal garnet retention in the source.</w:t>
      </w:r>
    </w:p>
    <w:p w14:paraId="3D8F45FA" w14:textId="77777777" w:rsidR="007E38ED" w:rsidRPr="00676801" w:rsidRDefault="007E38ED" w:rsidP="007E38ED">
      <w:pPr>
        <w:pStyle w:val="NormalWeb"/>
        <w:numPr>
          <w:ilvl w:val="0"/>
          <w:numId w:val="36"/>
        </w:numPr>
      </w:pPr>
      <w:r w:rsidRPr="00676801">
        <w:rPr>
          <w:rStyle w:val="Strong"/>
          <w:rFonts w:eastAsiaTheme="majorEastAsia"/>
          <w:b w:val="0"/>
          <w:bCs w:val="0"/>
        </w:rPr>
        <w:t>Positive coefficient for Yb (0.0346)</w:t>
      </w:r>
      <w:r w:rsidRPr="00676801">
        <w:t xml:space="preserve"> – Slight HREE contribution, showing only </w:t>
      </w:r>
      <w:r w:rsidRPr="00676801">
        <w:rPr>
          <w:rStyle w:val="Strong"/>
          <w:rFonts w:eastAsiaTheme="majorEastAsia"/>
          <w:b w:val="0"/>
          <w:bCs w:val="0"/>
        </w:rPr>
        <w:t>minor Yb enrichment</w:t>
      </w:r>
      <w:r w:rsidRPr="00676801">
        <w:t>, consistent with typical LREE-dominated magmatic suites.</w:t>
      </w:r>
    </w:p>
    <w:p w14:paraId="3C7C5765" w14:textId="77777777" w:rsidR="007E38ED" w:rsidRPr="00676801" w:rsidRDefault="007E38ED" w:rsidP="007E38ED">
      <w:pPr>
        <w:pStyle w:val="NormalWeb"/>
      </w:pPr>
      <w:r w:rsidRPr="00676801">
        <w:rPr>
          <w:rStyle w:val="Strong"/>
          <w:rFonts w:eastAsiaTheme="majorEastAsia"/>
          <w:b w:val="0"/>
          <w:bCs w:val="0"/>
        </w:rPr>
        <w:t>Overall interpretation:</w:t>
      </w:r>
      <w:r w:rsidRPr="00676801">
        <w:t xml:space="preserve"> The </w:t>
      </w:r>
      <w:proofErr w:type="spellStart"/>
      <w:r w:rsidRPr="00676801">
        <w:t>modeled</w:t>
      </w:r>
      <w:proofErr w:type="spellEnd"/>
      <w:r w:rsidRPr="00676801">
        <w:t xml:space="preserve"> La variations reflect a </w:t>
      </w:r>
      <w:r w:rsidRPr="00676801">
        <w:rPr>
          <w:rStyle w:val="Strong"/>
          <w:rFonts w:eastAsiaTheme="majorEastAsia"/>
          <w:b w:val="0"/>
          <w:bCs w:val="0"/>
        </w:rPr>
        <w:t>LREE–MREE enriched magmatic source</w:t>
      </w:r>
      <w:r w:rsidRPr="00676801">
        <w:t xml:space="preserve">, likely formed under </w:t>
      </w:r>
      <w:r w:rsidRPr="00676801">
        <w:rPr>
          <w:rStyle w:val="Strong"/>
          <w:rFonts w:eastAsiaTheme="majorEastAsia"/>
          <w:b w:val="0"/>
          <w:bCs w:val="0"/>
        </w:rPr>
        <w:t>low-pressure conditions</w:t>
      </w:r>
      <w:r w:rsidRPr="00676801">
        <w:t xml:space="preserve"> with some amphibole involvement, </w:t>
      </w:r>
      <w:r w:rsidRPr="00676801">
        <w:rPr>
          <w:rStyle w:val="Strong"/>
          <w:rFonts w:eastAsiaTheme="majorEastAsia"/>
          <w:b w:val="0"/>
          <w:bCs w:val="0"/>
        </w:rPr>
        <w:t>minor garnet influence</w:t>
      </w:r>
      <w:r w:rsidRPr="00676801">
        <w:t xml:space="preserve">, and a </w:t>
      </w:r>
      <w:r w:rsidRPr="00676801">
        <w:rPr>
          <w:rStyle w:val="Strong"/>
          <w:rFonts w:eastAsiaTheme="majorEastAsia"/>
          <w:b w:val="0"/>
          <w:bCs w:val="0"/>
        </w:rPr>
        <w:t>generally smooth REE pattern</w:t>
      </w:r>
      <w:r w:rsidRPr="00676801">
        <w:t>, with La/Yb ratio highlighting moderate fractionation between light and heavy REEs.</w:t>
      </w:r>
    </w:p>
    <w:p w14:paraId="093193CA" w14:textId="77777777" w:rsidR="007E38ED" w:rsidRPr="00676801" w:rsidRDefault="007E38ED" w:rsidP="007E38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b/>
          <w:szCs w:val="24"/>
        </w:rPr>
      </w:pPr>
      <w:r w:rsidRPr="00676801">
        <w:rPr>
          <w:rFonts w:ascii="Times New Roman" w:eastAsia="Times New Roman" w:hAnsi="Times New Roman" w:cs="Times New Roman"/>
          <w:b/>
          <w:szCs w:val="24"/>
        </w:rPr>
        <w:t>2) Ce as target variable</w:t>
      </w:r>
    </w:p>
    <w:p w14:paraId="4DFF548B" w14:textId="77777777" w:rsidR="007E38ED" w:rsidRPr="00676801" w:rsidRDefault="007E38ED" w:rsidP="007E38ED">
      <w:pPr>
        <w:pStyle w:val="ListParagraph"/>
        <w:rPr>
          <w:rFonts w:ascii="Times New Roman" w:hAnsi="Times New Roman" w:cs="Times New Roman"/>
          <w:b/>
          <w:szCs w:val="24"/>
        </w:rPr>
      </w:pPr>
    </w:p>
    <w:p w14:paraId="575B401F"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 Elastic Net (Target = Ce) ===</w:t>
      </w:r>
    </w:p>
    <w:p w14:paraId="62B7C71E"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R² Score: 0.8544061707649291</w:t>
      </w:r>
    </w:p>
    <w:p w14:paraId="3F5EAC48"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Intercept: 7.0081692788</w:t>
      </w:r>
    </w:p>
    <w:p w14:paraId="2E040C97"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Coefficients:</w:t>
      </w:r>
    </w:p>
    <w:p w14:paraId="6C63CCCD"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Y: -0.0000</w:t>
      </w:r>
    </w:p>
    <w:p w14:paraId="4BB4CD68"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Zr: 0.0843</w:t>
      </w:r>
    </w:p>
    <w:p w14:paraId="7238EF36"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lastRenderedPageBreak/>
        <w:t>Nb: -0.0034</w:t>
      </w:r>
    </w:p>
    <w:p w14:paraId="0D3DE20E"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La: 0.1894</w:t>
      </w:r>
    </w:p>
    <w:p w14:paraId="1A15FB3F"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proofErr w:type="spellStart"/>
      <w:r w:rsidRPr="00676801">
        <w:rPr>
          <w:rFonts w:ascii="Times New Roman" w:eastAsia="Times New Roman" w:hAnsi="Times New Roman" w:cs="Times New Roman"/>
          <w:szCs w:val="24"/>
        </w:rPr>
        <w:t>Pr</w:t>
      </w:r>
      <w:proofErr w:type="spellEnd"/>
      <w:r w:rsidRPr="00676801">
        <w:rPr>
          <w:rFonts w:ascii="Times New Roman" w:eastAsia="Times New Roman" w:hAnsi="Times New Roman" w:cs="Times New Roman"/>
          <w:szCs w:val="24"/>
        </w:rPr>
        <w:t>: 0.3251</w:t>
      </w:r>
    </w:p>
    <w:p w14:paraId="5854504A"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Nd: 0.0640</w:t>
      </w:r>
    </w:p>
    <w:p w14:paraId="35990DC3"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proofErr w:type="spellStart"/>
      <w:r w:rsidRPr="00676801">
        <w:rPr>
          <w:rFonts w:ascii="Times New Roman" w:eastAsia="Times New Roman" w:hAnsi="Times New Roman" w:cs="Times New Roman"/>
          <w:szCs w:val="24"/>
        </w:rPr>
        <w:t>Sm</w:t>
      </w:r>
      <w:proofErr w:type="spellEnd"/>
      <w:r w:rsidRPr="00676801">
        <w:rPr>
          <w:rFonts w:ascii="Times New Roman" w:eastAsia="Times New Roman" w:hAnsi="Times New Roman" w:cs="Times New Roman"/>
          <w:szCs w:val="24"/>
        </w:rPr>
        <w:t>: 0.3959</w:t>
      </w:r>
    </w:p>
    <w:p w14:paraId="4BB1B460"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Eu: 0.0000</w:t>
      </w:r>
    </w:p>
    <w:p w14:paraId="7B61AC1A"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Gd: 0.0141</w:t>
      </w:r>
    </w:p>
    <w:p w14:paraId="6D144A7E"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Tb: -0.0000</w:t>
      </w:r>
    </w:p>
    <w:p w14:paraId="3E7AB717"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Dy: 0.0000</w:t>
      </w:r>
    </w:p>
    <w:p w14:paraId="04CEB5D1"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Ho: -0.0000</w:t>
      </w:r>
    </w:p>
    <w:p w14:paraId="0921B8D8"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Er: 0.0000</w:t>
      </w:r>
    </w:p>
    <w:p w14:paraId="6DBCE67F"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Tm: 0.0000</w:t>
      </w:r>
    </w:p>
    <w:p w14:paraId="02E3808A"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Yb: 0.1074</w:t>
      </w:r>
    </w:p>
    <w:p w14:paraId="6CC6DEE9"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Lu: -0.2595</w:t>
      </w:r>
    </w:p>
    <w:p w14:paraId="24627401"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Hf: 0.0000</w:t>
      </w:r>
    </w:p>
    <w:p w14:paraId="70090F5F"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Ta: 0.0243</w:t>
      </w:r>
    </w:p>
    <w:p w14:paraId="269F9484"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Th: 0.0000</w:t>
      </w:r>
    </w:p>
    <w:p w14:paraId="53116019"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U: -0.1976</w:t>
      </w:r>
    </w:p>
    <w:p w14:paraId="5CA0783F"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La/Yb: 0.0969</w:t>
      </w:r>
    </w:p>
    <w:p w14:paraId="1331E893" w14:textId="77777777" w:rsidR="007E38ED" w:rsidRPr="00676801" w:rsidRDefault="007E38ED" w:rsidP="007E38ED">
      <w:pPr>
        <w:pStyle w:val="NormalWeb"/>
      </w:pPr>
      <w:r w:rsidRPr="00676801">
        <w:br/>
        <w:t xml:space="preserve">The Elastic Net model explains </w:t>
      </w:r>
      <w:r w:rsidRPr="00676801">
        <w:rPr>
          <w:rStyle w:val="Strong"/>
          <w:rFonts w:eastAsiaTheme="majorEastAsia"/>
          <w:b w:val="0"/>
          <w:bCs w:val="0"/>
        </w:rPr>
        <w:t>85.4% of Ce variability</w:t>
      </w:r>
      <w:r w:rsidRPr="00676801">
        <w:t>, indicating a strong predictive relationship between Ce and the selected REEs and trace elements.</w:t>
      </w:r>
    </w:p>
    <w:p w14:paraId="7CB40127" w14:textId="77777777" w:rsidR="007E38ED" w:rsidRPr="00676801" w:rsidRDefault="007E38ED" w:rsidP="007E38ED">
      <w:pPr>
        <w:pStyle w:val="NormalWeb"/>
        <w:numPr>
          <w:ilvl w:val="0"/>
          <w:numId w:val="37"/>
        </w:numPr>
      </w:pPr>
      <w:r w:rsidRPr="00676801">
        <w:rPr>
          <w:rStyle w:val="Strong"/>
          <w:rFonts w:eastAsiaTheme="majorEastAsia"/>
          <w:b w:val="0"/>
          <w:bCs w:val="0"/>
        </w:rPr>
        <w:t xml:space="preserve">Strong positive influence from </w:t>
      </w:r>
      <w:proofErr w:type="spellStart"/>
      <w:r w:rsidRPr="00676801">
        <w:rPr>
          <w:rStyle w:val="Strong"/>
          <w:rFonts w:eastAsiaTheme="majorEastAsia"/>
          <w:b w:val="0"/>
          <w:bCs w:val="0"/>
        </w:rPr>
        <w:t>Sm</w:t>
      </w:r>
      <w:proofErr w:type="spellEnd"/>
      <w:r w:rsidRPr="00676801">
        <w:rPr>
          <w:rStyle w:val="Strong"/>
          <w:rFonts w:eastAsiaTheme="majorEastAsia"/>
          <w:b w:val="0"/>
          <w:bCs w:val="0"/>
        </w:rPr>
        <w:t xml:space="preserve">, </w:t>
      </w:r>
      <w:proofErr w:type="spellStart"/>
      <w:r w:rsidRPr="00676801">
        <w:rPr>
          <w:rStyle w:val="Strong"/>
          <w:rFonts w:eastAsiaTheme="majorEastAsia"/>
          <w:b w:val="0"/>
          <w:bCs w:val="0"/>
        </w:rPr>
        <w:t>Pr</w:t>
      </w:r>
      <w:proofErr w:type="spellEnd"/>
      <w:r w:rsidRPr="00676801">
        <w:rPr>
          <w:rStyle w:val="Strong"/>
          <w:rFonts w:eastAsiaTheme="majorEastAsia"/>
          <w:b w:val="0"/>
          <w:bCs w:val="0"/>
        </w:rPr>
        <w:t>, and La</w:t>
      </w:r>
      <w:r w:rsidRPr="00676801">
        <w:t xml:space="preserve"> – Suggests a </w:t>
      </w:r>
      <w:r w:rsidRPr="00676801">
        <w:rPr>
          <w:rStyle w:val="Strong"/>
          <w:rFonts w:eastAsiaTheme="majorEastAsia"/>
          <w:b w:val="0"/>
          <w:bCs w:val="0"/>
        </w:rPr>
        <w:t>LREE–MREE enriched signature</w:t>
      </w:r>
      <w:r w:rsidRPr="00676801">
        <w:t xml:space="preserve">, reflecting typical light REE </w:t>
      </w:r>
      <w:proofErr w:type="spellStart"/>
      <w:r w:rsidRPr="00676801">
        <w:t>behavior</w:t>
      </w:r>
      <w:proofErr w:type="spellEnd"/>
      <w:r w:rsidRPr="00676801">
        <w:t xml:space="preserve"> and moderate partial melting processes.</w:t>
      </w:r>
    </w:p>
    <w:p w14:paraId="209D2663" w14:textId="77777777" w:rsidR="007E38ED" w:rsidRPr="00676801" w:rsidRDefault="007E38ED" w:rsidP="007E38ED">
      <w:pPr>
        <w:pStyle w:val="NormalWeb"/>
        <w:numPr>
          <w:ilvl w:val="0"/>
          <w:numId w:val="37"/>
        </w:numPr>
      </w:pPr>
      <w:r w:rsidRPr="00676801">
        <w:rPr>
          <w:rStyle w:val="Strong"/>
          <w:rFonts w:eastAsiaTheme="majorEastAsia"/>
          <w:b w:val="0"/>
          <w:bCs w:val="0"/>
        </w:rPr>
        <w:t>Moderate positive contributions from Yb and Zr</w:t>
      </w:r>
      <w:r w:rsidRPr="00676801">
        <w:t xml:space="preserve"> – Indicates </w:t>
      </w:r>
      <w:r w:rsidRPr="00676801">
        <w:rPr>
          <w:rStyle w:val="Strong"/>
          <w:rFonts w:eastAsiaTheme="majorEastAsia"/>
          <w:b w:val="0"/>
          <w:bCs w:val="0"/>
        </w:rPr>
        <w:t>minor HREE involvement</w:t>
      </w:r>
      <w:r w:rsidRPr="00676801">
        <w:t xml:space="preserve"> and potential accessory phase contributions, with limited fractionation.</w:t>
      </w:r>
    </w:p>
    <w:p w14:paraId="47D66920" w14:textId="77777777" w:rsidR="007E38ED" w:rsidRPr="00676801" w:rsidRDefault="007E38ED" w:rsidP="007E38ED">
      <w:pPr>
        <w:pStyle w:val="NormalWeb"/>
        <w:numPr>
          <w:ilvl w:val="0"/>
          <w:numId w:val="37"/>
        </w:numPr>
      </w:pPr>
      <w:r w:rsidRPr="00676801">
        <w:rPr>
          <w:rStyle w:val="Strong"/>
          <w:rFonts w:eastAsiaTheme="majorEastAsia"/>
          <w:b w:val="0"/>
          <w:bCs w:val="0"/>
        </w:rPr>
        <w:t>Negative effects from Lu and U</w:t>
      </w:r>
      <w:r w:rsidRPr="00676801">
        <w:t xml:space="preserve"> – Suggest slight HREE depletion (Lu) and minor incompatible element variation (U), consistent with </w:t>
      </w:r>
      <w:r w:rsidRPr="00676801">
        <w:rPr>
          <w:rStyle w:val="Strong"/>
          <w:rFonts w:eastAsiaTheme="majorEastAsia"/>
          <w:b w:val="0"/>
          <w:bCs w:val="0"/>
        </w:rPr>
        <w:t>low-pressure melting and minimal garnet influence</w:t>
      </w:r>
      <w:r w:rsidRPr="00676801">
        <w:t>.</w:t>
      </w:r>
    </w:p>
    <w:p w14:paraId="078BBD35" w14:textId="77777777" w:rsidR="007E38ED" w:rsidRPr="00676801" w:rsidRDefault="007E38ED" w:rsidP="007E38ED">
      <w:pPr>
        <w:pStyle w:val="NormalWeb"/>
        <w:numPr>
          <w:ilvl w:val="0"/>
          <w:numId w:val="37"/>
        </w:numPr>
      </w:pPr>
      <w:r w:rsidRPr="00676801">
        <w:rPr>
          <w:rStyle w:val="Strong"/>
          <w:rFonts w:eastAsiaTheme="majorEastAsia"/>
          <w:b w:val="0"/>
          <w:bCs w:val="0"/>
        </w:rPr>
        <w:t xml:space="preserve">Negligible coefficients for Y, Eu, Tb, Dy, Ho, </w:t>
      </w:r>
      <w:proofErr w:type="gramStart"/>
      <w:r w:rsidRPr="00676801">
        <w:rPr>
          <w:rStyle w:val="Strong"/>
          <w:rFonts w:eastAsiaTheme="majorEastAsia"/>
          <w:b w:val="0"/>
          <w:bCs w:val="0"/>
        </w:rPr>
        <w:t>Er</w:t>
      </w:r>
      <w:proofErr w:type="gramEnd"/>
      <w:r w:rsidRPr="00676801">
        <w:rPr>
          <w:rStyle w:val="Strong"/>
          <w:rFonts w:eastAsiaTheme="majorEastAsia"/>
          <w:b w:val="0"/>
          <w:bCs w:val="0"/>
        </w:rPr>
        <w:t>, Tm, Hf, and Th</w:t>
      </w:r>
      <w:r w:rsidRPr="00676801">
        <w:t xml:space="preserve"> – Suggest </w:t>
      </w:r>
      <w:r w:rsidRPr="00676801">
        <w:rPr>
          <w:rStyle w:val="Strong"/>
          <w:rFonts w:eastAsiaTheme="majorEastAsia"/>
          <w:b w:val="0"/>
          <w:bCs w:val="0"/>
        </w:rPr>
        <w:t>minimal fractionation or anomaly</w:t>
      </w:r>
      <w:r w:rsidRPr="00676801">
        <w:t xml:space="preserve"> in these elements, maintaining a smooth REE pattern.</w:t>
      </w:r>
    </w:p>
    <w:p w14:paraId="16E63FCC" w14:textId="77777777" w:rsidR="007E38ED" w:rsidRPr="00676801" w:rsidRDefault="007E38ED" w:rsidP="007E38ED">
      <w:pPr>
        <w:pStyle w:val="NormalWeb"/>
        <w:numPr>
          <w:ilvl w:val="0"/>
          <w:numId w:val="37"/>
        </w:numPr>
      </w:pPr>
      <w:r w:rsidRPr="00676801">
        <w:rPr>
          <w:rStyle w:val="Strong"/>
          <w:rFonts w:eastAsiaTheme="majorEastAsia"/>
          <w:b w:val="0"/>
          <w:bCs w:val="0"/>
        </w:rPr>
        <w:t>Low La/Yb influence (0.0969)</w:t>
      </w:r>
      <w:r w:rsidRPr="00676801">
        <w:t xml:space="preserve"> – Indicates that heavy REE fractionation is minor and the source is </w:t>
      </w:r>
      <w:r w:rsidRPr="00676801">
        <w:rPr>
          <w:rStyle w:val="Strong"/>
          <w:rFonts w:eastAsiaTheme="majorEastAsia"/>
          <w:b w:val="0"/>
          <w:bCs w:val="0"/>
        </w:rPr>
        <w:t>dominated by LREE–MREE enrichment</w:t>
      </w:r>
      <w:r w:rsidRPr="00676801">
        <w:t>.</w:t>
      </w:r>
    </w:p>
    <w:p w14:paraId="1A2A28AA" w14:textId="77777777" w:rsidR="007E38ED" w:rsidRPr="00676801" w:rsidRDefault="007E38ED" w:rsidP="007E38ED">
      <w:pPr>
        <w:pStyle w:val="NormalWeb"/>
      </w:pPr>
      <w:r w:rsidRPr="00676801">
        <w:rPr>
          <w:rStyle w:val="Strong"/>
          <w:rFonts w:eastAsiaTheme="majorEastAsia"/>
          <w:b w:val="0"/>
          <w:bCs w:val="0"/>
        </w:rPr>
        <w:t>Overall interpretation:</w:t>
      </w:r>
      <w:r w:rsidRPr="00676801">
        <w:t xml:space="preserve"> The </w:t>
      </w:r>
      <w:proofErr w:type="spellStart"/>
      <w:r w:rsidRPr="00676801">
        <w:t>modeled</w:t>
      </w:r>
      <w:proofErr w:type="spellEnd"/>
      <w:r w:rsidRPr="00676801">
        <w:t xml:space="preserve"> Ce variations reflect a </w:t>
      </w:r>
      <w:r w:rsidRPr="00676801">
        <w:rPr>
          <w:rStyle w:val="Strong"/>
          <w:rFonts w:eastAsiaTheme="majorEastAsia"/>
          <w:b w:val="0"/>
          <w:bCs w:val="0"/>
        </w:rPr>
        <w:t>LREE–MREE enriched magmatic source</w:t>
      </w:r>
      <w:r w:rsidRPr="00676801">
        <w:t xml:space="preserve">, formed under </w:t>
      </w:r>
      <w:r w:rsidRPr="00676801">
        <w:rPr>
          <w:rStyle w:val="Strong"/>
          <w:rFonts w:eastAsiaTheme="majorEastAsia"/>
          <w:b w:val="0"/>
          <w:bCs w:val="0"/>
        </w:rPr>
        <w:t>low-pressure conditions</w:t>
      </w:r>
      <w:r w:rsidRPr="00676801">
        <w:t xml:space="preserve">, with </w:t>
      </w:r>
      <w:r w:rsidRPr="00676801">
        <w:rPr>
          <w:rStyle w:val="Strong"/>
          <w:rFonts w:eastAsiaTheme="majorEastAsia"/>
          <w:b w:val="0"/>
          <w:bCs w:val="0"/>
        </w:rPr>
        <w:t>amphibole or similar phases contributing to LREE enrichment</w:t>
      </w:r>
      <w:r w:rsidRPr="00676801">
        <w:t>, minimal garnet influence, and a generally smooth REE pattern with slight HREE modulation.</w:t>
      </w:r>
    </w:p>
    <w:p w14:paraId="5E66B408" w14:textId="77777777" w:rsidR="007E38ED" w:rsidRPr="00676801" w:rsidRDefault="007E38ED" w:rsidP="007E38ED">
      <w:pPr>
        <w:rPr>
          <w:rFonts w:ascii="Times New Roman" w:hAnsi="Times New Roman" w:cs="Times New Roman"/>
          <w:b/>
          <w:szCs w:val="24"/>
        </w:rPr>
      </w:pPr>
      <w:r w:rsidRPr="00676801">
        <w:rPr>
          <w:rFonts w:ascii="Times New Roman" w:hAnsi="Times New Roman" w:cs="Times New Roman"/>
          <w:b/>
          <w:szCs w:val="24"/>
        </w:rPr>
        <w:t xml:space="preserve">3 ) La </w:t>
      </w:r>
      <w:proofErr w:type="spellStart"/>
      <w:r w:rsidRPr="00676801">
        <w:rPr>
          <w:rFonts w:ascii="Times New Roman" w:hAnsi="Times New Roman" w:cs="Times New Roman"/>
          <w:b/>
          <w:szCs w:val="24"/>
        </w:rPr>
        <w:t>nd</w:t>
      </w:r>
      <w:proofErr w:type="spellEnd"/>
      <w:r w:rsidRPr="00676801">
        <w:rPr>
          <w:rFonts w:ascii="Times New Roman" w:hAnsi="Times New Roman" w:cs="Times New Roman"/>
          <w:b/>
          <w:szCs w:val="24"/>
        </w:rPr>
        <w:t xml:space="preserve"> Ce both as target variable</w:t>
      </w:r>
    </w:p>
    <w:p w14:paraId="2515928A"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 Multi-Task Elastic Net (Targets = La &amp; Ce) ===</w:t>
      </w:r>
    </w:p>
    <w:p w14:paraId="47A386BC"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R² Score: 0.8745765632025118</w:t>
      </w:r>
    </w:p>
    <w:p w14:paraId="6774A287"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Best Alpha: 0.1</w:t>
      </w:r>
    </w:p>
    <w:p w14:paraId="008BF2C8"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L1 Ratio: 0.5</w:t>
      </w:r>
    </w:p>
    <w:p w14:paraId="13ED9F0D"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p>
    <w:p w14:paraId="1DFB78A3"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 Coefficients for La and Ce ===</w:t>
      </w:r>
    </w:p>
    <w:p w14:paraId="534FCC0F"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p>
    <w:p w14:paraId="37543E8B"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lastRenderedPageBreak/>
        <w:t>-- Coefficients for La --</w:t>
      </w:r>
    </w:p>
    <w:p w14:paraId="35F0299F"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Y: -0.1666</w:t>
      </w:r>
    </w:p>
    <w:p w14:paraId="59798B68"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Zr: -0.0242</w:t>
      </w:r>
    </w:p>
    <w:p w14:paraId="26E5FC09"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Nb: 0.0356</w:t>
      </w:r>
    </w:p>
    <w:p w14:paraId="6002A448"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proofErr w:type="spellStart"/>
      <w:r w:rsidRPr="00676801">
        <w:rPr>
          <w:rFonts w:ascii="Times New Roman" w:eastAsia="Times New Roman" w:hAnsi="Times New Roman" w:cs="Times New Roman"/>
          <w:szCs w:val="24"/>
        </w:rPr>
        <w:t>Pr</w:t>
      </w:r>
      <w:proofErr w:type="spellEnd"/>
      <w:r w:rsidRPr="00676801">
        <w:rPr>
          <w:rFonts w:ascii="Times New Roman" w:eastAsia="Times New Roman" w:hAnsi="Times New Roman" w:cs="Times New Roman"/>
          <w:szCs w:val="24"/>
        </w:rPr>
        <w:t>: 0.3986</w:t>
      </w:r>
    </w:p>
    <w:p w14:paraId="60655524"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Nd: 0.0983</w:t>
      </w:r>
    </w:p>
    <w:p w14:paraId="2A803101"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proofErr w:type="spellStart"/>
      <w:r w:rsidRPr="00676801">
        <w:rPr>
          <w:rFonts w:ascii="Times New Roman" w:eastAsia="Times New Roman" w:hAnsi="Times New Roman" w:cs="Times New Roman"/>
          <w:szCs w:val="24"/>
        </w:rPr>
        <w:t>Sm</w:t>
      </w:r>
      <w:proofErr w:type="spellEnd"/>
      <w:r w:rsidRPr="00676801">
        <w:rPr>
          <w:rFonts w:ascii="Times New Roman" w:eastAsia="Times New Roman" w:hAnsi="Times New Roman" w:cs="Times New Roman"/>
          <w:szCs w:val="24"/>
        </w:rPr>
        <w:t>: 0.0231</w:t>
      </w:r>
    </w:p>
    <w:p w14:paraId="12E4AE8F"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Eu: 0.0000</w:t>
      </w:r>
    </w:p>
    <w:p w14:paraId="6A096A74"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Gd: 0.0643</w:t>
      </w:r>
    </w:p>
    <w:p w14:paraId="0645E16D"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Tb: -0.0000</w:t>
      </w:r>
    </w:p>
    <w:p w14:paraId="41E5BAAF"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Dy: 0.1257</w:t>
      </w:r>
    </w:p>
    <w:p w14:paraId="2537AC3C"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Ho: -0.0153</w:t>
      </w:r>
    </w:p>
    <w:p w14:paraId="63D73969"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Er: 0.0000</w:t>
      </w:r>
    </w:p>
    <w:p w14:paraId="52C25326"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Tm: 0.0000</w:t>
      </w:r>
    </w:p>
    <w:p w14:paraId="03FCC920"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Yb: 0.0813</w:t>
      </w:r>
    </w:p>
    <w:p w14:paraId="13BC8ED2"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Lu: 0.0042</w:t>
      </w:r>
    </w:p>
    <w:p w14:paraId="43BFB8A0"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Hf: 0.1765</w:t>
      </w:r>
    </w:p>
    <w:p w14:paraId="2D1A9DA7"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Ta: 0.2953</w:t>
      </w:r>
    </w:p>
    <w:p w14:paraId="711EED1A"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Th: 0.2663</w:t>
      </w:r>
    </w:p>
    <w:p w14:paraId="4A7AEBB1"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U: 0.1763</w:t>
      </w:r>
    </w:p>
    <w:p w14:paraId="68B0B8D8"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La/Yb: 0.7759</w:t>
      </w:r>
    </w:p>
    <w:p w14:paraId="5EB0249D"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p>
    <w:p w14:paraId="26797553"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 Coefficients for Ce --</w:t>
      </w:r>
    </w:p>
    <w:p w14:paraId="1C96C646"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Y: -0.0375</w:t>
      </w:r>
    </w:p>
    <w:p w14:paraId="5F412C17"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Zr: 0.0799</w:t>
      </w:r>
    </w:p>
    <w:p w14:paraId="62456531"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Nb: -0.0334</w:t>
      </w:r>
    </w:p>
    <w:p w14:paraId="1B47E5CA"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proofErr w:type="spellStart"/>
      <w:r w:rsidRPr="00676801">
        <w:rPr>
          <w:rFonts w:ascii="Times New Roman" w:eastAsia="Times New Roman" w:hAnsi="Times New Roman" w:cs="Times New Roman"/>
          <w:szCs w:val="24"/>
        </w:rPr>
        <w:t>Pr</w:t>
      </w:r>
      <w:proofErr w:type="spellEnd"/>
      <w:r w:rsidRPr="00676801">
        <w:rPr>
          <w:rFonts w:ascii="Times New Roman" w:eastAsia="Times New Roman" w:hAnsi="Times New Roman" w:cs="Times New Roman"/>
          <w:szCs w:val="24"/>
        </w:rPr>
        <w:t>: 0.3996</w:t>
      </w:r>
    </w:p>
    <w:p w14:paraId="304739D2"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Nd: 0.1059</w:t>
      </w:r>
    </w:p>
    <w:p w14:paraId="3781F30C"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proofErr w:type="spellStart"/>
      <w:r w:rsidRPr="00676801">
        <w:rPr>
          <w:rFonts w:ascii="Times New Roman" w:eastAsia="Times New Roman" w:hAnsi="Times New Roman" w:cs="Times New Roman"/>
          <w:szCs w:val="24"/>
        </w:rPr>
        <w:t>Sm</w:t>
      </w:r>
      <w:proofErr w:type="spellEnd"/>
      <w:r w:rsidRPr="00676801">
        <w:rPr>
          <w:rFonts w:ascii="Times New Roman" w:eastAsia="Times New Roman" w:hAnsi="Times New Roman" w:cs="Times New Roman"/>
          <w:szCs w:val="24"/>
        </w:rPr>
        <w:t>: 0.2425</w:t>
      </w:r>
    </w:p>
    <w:p w14:paraId="0F55F153"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Eu: 0.0000</w:t>
      </w:r>
    </w:p>
    <w:p w14:paraId="6F17A815"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Gd: 0.0732</w:t>
      </w:r>
    </w:p>
    <w:p w14:paraId="799830E6"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Tb: -0.0000</w:t>
      </w:r>
    </w:p>
    <w:p w14:paraId="5E98F0BF"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Dy: 0.0624</w:t>
      </w:r>
    </w:p>
    <w:p w14:paraId="2C58BFB5"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Ho: -0.0147</w:t>
      </w:r>
    </w:p>
    <w:p w14:paraId="63BF40F1"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Er: 0.0000</w:t>
      </w:r>
    </w:p>
    <w:p w14:paraId="3B2B549D"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Tm: 0.0000</w:t>
      </w:r>
    </w:p>
    <w:p w14:paraId="0859D691"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Yb: 0.1220</w:t>
      </w:r>
    </w:p>
    <w:p w14:paraId="79892FBF"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Lu: -0.2717</w:t>
      </w:r>
    </w:p>
    <w:p w14:paraId="1EF99FA2"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Hf: 0.0212</w:t>
      </w:r>
    </w:p>
    <w:p w14:paraId="696DDD65"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Ta: 0.1155</w:t>
      </w:r>
    </w:p>
    <w:p w14:paraId="36D359D6"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Th: 0.0832</w:t>
      </w:r>
    </w:p>
    <w:p w14:paraId="652A4107"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U: -0.1730</w:t>
      </w:r>
    </w:p>
    <w:p w14:paraId="210DA507" w14:textId="77777777" w:rsidR="007E38ED" w:rsidRPr="00676801" w:rsidRDefault="007E38ED" w:rsidP="007E3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La/Yb: 0.2438</w:t>
      </w:r>
    </w:p>
    <w:p w14:paraId="2380BE35" w14:textId="4639F979" w:rsidR="007E38ED" w:rsidRPr="00676801" w:rsidRDefault="007E38ED" w:rsidP="007E38ED">
      <w:pPr>
        <w:pStyle w:val="NormalWeb"/>
      </w:pPr>
      <w:r w:rsidRPr="00676801">
        <w:t xml:space="preserve">The Multi-Task Elastic Net model predicts </w:t>
      </w:r>
      <w:r w:rsidRPr="00676801">
        <w:rPr>
          <w:rStyle w:val="Strong"/>
          <w:rFonts w:eastAsiaTheme="majorEastAsia"/>
          <w:b w:val="0"/>
          <w:bCs w:val="0"/>
        </w:rPr>
        <w:t>La and Ce together with ~87% accuracy</w:t>
      </w:r>
      <w:r w:rsidRPr="00676801">
        <w:t xml:space="preserve">, showing that these LREEs share a largely coherent REE </w:t>
      </w:r>
      <w:proofErr w:type="spellStart"/>
      <w:r w:rsidRPr="00676801">
        <w:t>behavior</w:t>
      </w:r>
      <w:proofErr w:type="spellEnd"/>
      <w:r w:rsidRPr="00676801">
        <w:t xml:space="preserve"> across the sample set.</w:t>
      </w:r>
    </w:p>
    <w:p w14:paraId="1D0DC7BB" w14:textId="77777777" w:rsidR="007E38ED" w:rsidRPr="00676801" w:rsidRDefault="007E38ED" w:rsidP="007E38ED">
      <w:pPr>
        <w:pStyle w:val="NormalWeb"/>
        <w:numPr>
          <w:ilvl w:val="0"/>
          <w:numId w:val="38"/>
        </w:numPr>
      </w:pPr>
      <w:r w:rsidRPr="00676801">
        <w:rPr>
          <w:rStyle w:val="Strong"/>
          <w:rFonts w:eastAsiaTheme="majorEastAsia"/>
          <w:b w:val="0"/>
          <w:bCs w:val="0"/>
        </w:rPr>
        <w:t>La and Ce rise together with many MREEs (Nd → Yb)</w:t>
      </w:r>
      <w:r w:rsidRPr="00676801">
        <w:t xml:space="preserve"> – Indicates a </w:t>
      </w:r>
      <w:r w:rsidRPr="00676801">
        <w:rPr>
          <w:rStyle w:val="Strong"/>
          <w:rFonts w:eastAsiaTheme="majorEastAsia"/>
          <w:b w:val="0"/>
          <w:bCs w:val="0"/>
        </w:rPr>
        <w:t>smooth, coherent REE pattern</w:t>
      </w:r>
      <w:r w:rsidRPr="00676801">
        <w:t>, reflecting enrichment that is not limited to the LREEs but extends moderately into the MREEs and HREEs.</w:t>
      </w:r>
    </w:p>
    <w:p w14:paraId="34B4078F" w14:textId="77777777" w:rsidR="007E38ED" w:rsidRPr="00676801" w:rsidRDefault="007E38ED" w:rsidP="007E38ED">
      <w:pPr>
        <w:pStyle w:val="NormalWeb"/>
        <w:numPr>
          <w:ilvl w:val="0"/>
          <w:numId w:val="38"/>
        </w:numPr>
      </w:pPr>
      <w:r w:rsidRPr="00676801">
        <w:rPr>
          <w:rStyle w:val="Strong"/>
          <w:rFonts w:eastAsiaTheme="majorEastAsia"/>
          <w:b w:val="0"/>
          <w:bCs w:val="0"/>
        </w:rPr>
        <w:lastRenderedPageBreak/>
        <w:t>Minimal influence from Eu, Lu, Ho, Tm, and Er</w:t>
      </w:r>
      <w:r w:rsidRPr="00676801">
        <w:t xml:space="preserve"> – Suggests </w:t>
      </w:r>
      <w:r w:rsidRPr="00676801">
        <w:rPr>
          <w:rStyle w:val="Strong"/>
          <w:rFonts w:eastAsiaTheme="majorEastAsia"/>
          <w:b w:val="0"/>
          <w:bCs w:val="0"/>
        </w:rPr>
        <w:t>negligible Eu anomalies</w:t>
      </w:r>
      <w:r w:rsidRPr="00676801">
        <w:t xml:space="preserve"> and </w:t>
      </w:r>
      <w:r w:rsidRPr="00676801">
        <w:rPr>
          <w:rStyle w:val="Strong"/>
          <w:rFonts w:eastAsiaTheme="majorEastAsia"/>
          <w:b w:val="0"/>
          <w:bCs w:val="0"/>
        </w:rPr>
        <w:t>weak garnet or plagioclase control</w:t>
      </w:r>
      <w:r w:rsidRPr="00676801">
        <w:t>, consistent with low-pressure melting conditions.</w:t>
      </w:r>
    </w:p>
    <w:p w14:paraId="7992BC62" w14:textId="77777777" w:rsidR="007E38ED" w:rsidRPr="00676801" w:rsidRDefault="007E38ED" w:rsidP="007E38ED">
      <w:pPr>
        <w:pStyle w:val="NormalWeb"/>
        <w:numPr>
          <w:ilvl w:val="0"/>
          <w:numId w:val="38"/>
        </w:numPr>
      </w:pPr>
      <w:r w:rsidRPr="00676801">
        <w:rPr>
          <w:rStyle w:val="Strong"/>
          <w:rFonts w:eastAsiaTheme="majorEastAsia"/>
          <w:b w:val="0"/>
          <w:bCs w:val="0"/>
        </w:rPr>
        <w:t xml:space="preserve">Consistent positive contributions from </w:t>
      </w:r>
      <w:proofErr w:type="spellStart"/>
      <w:r w:rsidRPr="00676801">
        <w:rPr>
          <w:rStyle w:val="Strong"/>
          <w:rFonts w:eastAsiaTheme="majorEastAsia"/>
          <w:b w:val="0"/>
          <w:bCs w:val="0"/>
        </w:rPr>
        <w:t>Pr</w:t>
      </w:r>
      <w:proofErr w:type="spellEnd"/>
      <w:r w:rsidRPr="00676801">
        <w:rPr>
          <w:rStyle w:val="Strong"/>
          <w:rFonts w:eastAsiaTheme="majorEastAsia"/>
          <w:b w:val="0"/>
          <w:bCs w:val="0"/>
        </w:rPr>
        <w:t xml:space="preserve">, Nd, </w:t>
      </w:r>
      <w:proofErr w:type="spellStart"/>
      <w:r w:rsidRPr="00676801">
        <w:rPr>
          <w:rStyle w:val="Strong"/>
          <w:rFonts w:eastAsiaTheme="majorEastAsia"/>
          <w:b w:val="0"/>
          <w:bCs w:val="0"/>
        </w:rPr>
        <w:t>Sm</w:t>
      </w:r>
      <w:proofErr w:type="spellEnd"/>
      <w:r w:rsidRPr="00676801">
        <w:rPr>
          <w:rStyle w:val="Strong"/>
          <w:rFonts w:eastAsiaTheme="majorEastAsia"/>
          <w:b w:val="0"/>
          <w:bCs w:val="0"/>
        </w:rPr>
        <w:t>, Dy, Hf, Ta, Th, and U</w:t>
      </w:r>
      <w:r w:rsidRPr="00676801">
        <w:t xml:space="preserve"> – Points to </w:t>
      </w:r>
      <w:r w:rsidRPr="00676801">
        <w:rPr>
          <w:rStyle w:val="Strong"/>
          <w:rFonts w:eastAsiaTheme="majorEastAsia"/>
          <w:b w:val="0"/>
          <w:bCs w:val="0"/>
        </w:rPr>
        <w:t>moderate REE fractionation</w:t>
      </w:r>
      <w:r w:rsidRPr="00676801">
        <w:t xml:space="preserve"> and a source or melt process that affects the entire REE spectrum in a similar way, preserving overall REE coherence.</w:t>
      </w:r>
    </w:p>
    <w:p w14:paraId="0D51E7BA" w14:textId="77777777" w:rsidR="007E38ED" w:rsidRPr="00676801" w:rsidRDefault="007E38ED" w:rsidP="007E38ED">
      <w:pPr>
        <w:pStyle w:val="NormalWeb"/>
        <w:numPr>
          <w:ilvl w:val="0"/>
          <w:numId w:val="38"/>
        </w:numPr>
      </w:pPr>
      <w:r w:rsidRPr="00676801">
        <w:rPr>
          <w:rStyle w:val="Strong"/>
          <w:rFonts w:eastAsiaTheme="majorEastAsia"/>
          <w:b w:val="0"/>
          <w:bCs w:val="0"/>
        </w:rPr>
        <w:t>La/Yb ratio influence (La: 0.776; Ce: 0.244)</w:t>
      </w:r>
      <w:r w:rsidRPr="00676801">
        <w:t xml:space="preserve"> – Highlights stronger LREE enrichment for La relative to Ce, but still reflects </w:t>
      </w:r>
      <w:r w:rsidRPr="00676801">
        <w:rPr>
          <w:rStyle w:val="Strong"/>
          <w:rFonts w:eastAsiaTheme="majorEastAsia"/>
          <w:b w:val="0"/>
          <w:bCs w:val="0"/>
        </w:rPr>
        <w:t>overall smooth fractionation across the LREE–MREE–HREE spectrum</w:t>
      </w:r>
      <w:r w:rsidRPr="00676801">
        <w:t>.</w:t>
      </w:r>
    </w:p>
    <w:p w14:paraId="1A33823F" w14:textId="77777777" w:rsidR="007E38ED" w:rsidRPr="00676801" w:rsidRDefault="007E38ED" w:rsidP="007E38ED">
      <w:pPr>
        <w:pStyle w:val="NormalWeb"/>
      </w:pPr>
      <w:r w:rsidRPr="00676801">
        <w:rPr>
          <w:rStyle w:val="Strong"/>
          <w:rFonts w:eastAsiaTheme="majorEastAsia"/>
          <w:b w:val="0"/>
          <w:bCs w:val="0"/>
        </w:rPr>
        <w:t>Overall interpretation:</w:t>
      </w:r>
      <w:r w:rsidRPr="00676801">
        <w:br/>
        <w:t xml:space="preserve">The model shows that La and Ce enrichment reflects </w:t>
      </w:r>
      <w:r w:rsidRPr="00676801">
        <w:rPr>
          <w:rStyle w:val="Strong"/>
          <w:rFonts w:eastAsiaTheme="majorEastAsia"/>
          <w:b w:val="0"/>
          <w:bCs w:val="0"/>
        </w:rPr>
        <w:t>whole-pattern REE coherence</w:t>
      </w:r>
      <w:r w:rsidRPr="00676801">
        <w:t xml:space="preserve">, typical of </w:t>
      </w:r>
      <w:r w:rsidRPr="00676801">
        <w:rPr>
          <w:rStyle w:val="Strong"/>
          <w:rFonts w:eastAsiaTheme="majorEastAsia"/>
          <w:b w:val="0"/>
          <w:bCs w:val="0"/>
        </w:rPr>
        <w:t>felsic to alkaline magmas</w:t>
      </w:r>
      <w:r w:rsidRPr="00676801">
        <w:t xml:space="preserve"> with </w:t>
      </w:r>
      <w:r w:rsidRPr="00676801">
        <w:rPr>
          <w:rStyle w:val="Strong"/>
          <w:rFonts w:eastAsiaTheme="majorEastAsia"/>
          <w:b w:val="0"/>
          <w:bCs w:val="0"/>
        </w:rPr>
        <w:t>amphibole involvement, limited garnet or plagioclase influence</w:t>
      </w:r>
      <w:r w:rsidRPr="00676801">
        <w:t xml:space="preserve">, and </w:t>
      </w:r>
      <w:r w:rsidRPr="00676801">
        <w:rPr>
          <w:rStyle w:val="Strong"/>
          <w:rFonts w:eastAsiaTheme="majorEastAsia"/>
          <w:b w:val="0"/>
          <w:bCs w:val="0"/>
        </w:rPr>
        <w:t>moderate fractionation across LREE–MREE–HREE</w:t>
      </w:r>
      <w:r w:rsidRPr="00676801">
        <w:t>, producing a generally smooth and enriched REE curve.</w:t>
      </w:r>
    </w:p>
    <w:p w14:paraId="52AC8A2C" w14:textId="39D79813" w:rsidR="007E38ED" w:rsidRPr="00676801" w:rsidRDefault="007E38ED" w:rsidP="007E38ED">
      <w:pPr>
        <w:spacing w:before="100" w:beforeAutospacing="1" w:after="100" w:afterAutospacing="1" w:line="240" w:lineRule="auto"/>
        <w:rPr>
          <w:rFonts w:ascii="Times New Roman" w:eastAsia="Times New Roman" w:hAnsi="Times New Roman" w:cs="Times New Roman"/>
          <w:szCs w:val="24"/>
        </w:rPr>
      </w:pPr>
      <w:r w:rsidRPr="00676801">
        <w:rPr>
          <w:rFonts w:ascii="Times New Roman" w:eastAsia="Times New Roman" w:hAnsi="Times New Roman" w:cs="Times New Roman"/>
          <w:b/>
          <w:bCs/>
          <w:szCs w:val="24"/>
        </w:rPr>
        <w:t>Summary from 3 models</w:t>
      </w:r>
      <w:r w:rsidRPr="00676801">
        <w:rPr>
          <w:rFonts w:ascii="Times New Roman" w:eastAsia="Times New Roman" w:hAnsi="Times New Roman" w:cs="Times New Roman"/>
          <w:szCs w:val="24"/>
        </w:rPr>
        <w:br/>
        <w:t xml:space="preserve">Across all three models, </w:t>
      </w:r>
      <w:proofErr w:type="spellStart"/>
      <w:r w:rsidRPr="00676801">
        <w:rPr>
          <w:rFonts w:ascii="Times New Roman" w:eastAsia="Times New Roman" w:hAnsi="Times New Roman" w:cs="Times New Roman"/>
          <w:szCs w:val="24"/>
        </w:rPr>
        <w:t>Pr</w:t>
      </w:r>
      <w:proofErr w:type="spellEnd"/>
      <w:r w:rsidRPr="00676801">
        <w:rPr>
          <w:rFonts w:ascii="Times New Roman" w:eastAsia="Times New Roman" w:hAnsi="Times New Roman" w:cs="Times New Roman"/>
          <w:szCs w:val="24"/>
        </w:rPr>
        <w:t xml:space="preserve">, Nd, </w:t>
      </w:r>
      <w:proofErr w:type="spellStart"/>
      <w:r w:rsidRPr="00676801">
        <w:rPr>
          <w:rFonts w:ascii="Times New Roman" w:eastAsia="Times New Roman" w:hAnsi="Times New Roman" w:cs="Times New Roman"/>
          <w:szCs w:val="24"/>
        </w:rPr>
        <w:t>Sm</w:t>
      </w:r>
      <w:proofErr w:type="spellEnd"/>
      <w:r w:rsidRPr="00676801">
        <w:rPr>
          <w:rFonts w:ascii="Times New Roman" w:eastAsia="Times New Roman" w:hAnsi="Times New Roman" w:cs="Times New Roman"/>
          <w:szCs w:val="24"/>
        </w:rPr>
        <w:t xml:space="preserve">, Dy, La/Yb, Ta, Th, and U are consistently important for predicting LREE </w:t>
      </w:r>
      <w:proofErr w:type="spellStart"/>
      <w:r w:rsidRPr="00676801">
        <w:rPr>
          <w:rFonts w:ascii="Times New Roman" w:eastAsia="Times New Roman" w:hAnsi="Times New Roman" w:cs="Times New Roman"/>
          <w:szCs w:val="24"/>
        </w:rPr>
        <w:t>behavior</w:t>
      </w:r>
      <w:proofErr w:type="spellEnd"/>
      <w:r w:rsidRPr="00676801">
        <w:rPr>
          <w:rFonts w:ascii="Times New Roman" w:eastAsia="Times New Roman" w:hAnsi="Times New Roman" w:cs="Times New Roman"/>
          <w:szCs w:val="24"/>
        </w:rPr>
        <w:t>, while Eu, Lu, Ho, Tm, Tb, and minor HREEs generally have weak or negligible effects. This highlights a LREE–MREE enriched magmatic source with smooth REE patterns, formed under low-pressure conditions with amphibole influence and limited garnet or plagioclase control.</w:t>
      </w:r>
    </w:p>
    <w:p w14:paraId="36D58C2B" w14:textId="7C61AD52" w:rsidR="00502120" w:rsidRPr="00A4679E" w:rsidRDefault="00502120" w:rsidP="00502120">
      <w:pPr>
        <w:pStyle w:val="ListParagraph"/>
        <w:numPr>
          <w:ilvl w:val="0"/>
          <w:numId w:val="54"/>
        </w:numPr>
        <w:spacing w:before="100" w:beforeAutospacing="1" w:after="100" w:afterAutospacing="1" w:line="240" w:lineRule="auto"/>
        <w:rPr>
          <w:rFonts w:ascii="Times New Roman" w:eastAsia="Times New Roman" w:hAnsi="Times New Roman" w:cs="Times New Roman"/>
          <w:b/>
          <w:bCs/>
          <w:sz w:val="28"/>
          <w:szCs w:val="28"/>
        </w:rPr>
      </w:pPr>
      <w:r w:rsidRPr="00A4679E">
        <w:rPr>
          <w:rFonts w:ascii="Times New Roman" w:eastAsia="Times New Roman" w:hAnsi="Times New Roman" w:cs="Times New Roman"/>
          <w:b/>
          <w:bCs/>
          <w:sz w:val="28"/>
          <w:szCs w:val="28"/>
        </w:rPr>
        <w:t>Analysis of Variance:</w:t>
      </w:r>
    </w:p>
    <w:p w14:paraId="3F58B31B" w14:textId="77777777" w:rsidR="00502120" w:rsidRPr="00676801" w:rsidRDefault="00502120" w:rsidP="00502120">
      <w:pPr>
        <w:pStyle w:val="NormalWeb"/>
      </w:pPr>
      <w:r w:rsidRPr="00676801">
        <w:rPr>
          <w:rStyle w:val="Strong"/>
          <w:rFonts w:eastAsiaTheme="majorEastAsia"/>
          <w:b w:val="0"/>
          <w:bCs w:val="0"/>
        </w:rPr>
        <w:t>Null hypothesis (H₀):</w:t>
      </w:r>
      <w:r w:rsidRPr="00676801">
        <w:br/>
        <w:t>All group means are equal.</w:t>
      </w:r>
    </w:p>
    <w:p w14:paraId="48DBDA97" w14:textId="77777777" w:rsidR="00502120" w:rsidRPr="00676801" w:rsidRDefault="00502120" w:rsidP="00502120">
      <w:pPr>
        <w:rPr>
          <w:rFonts w:ascii="Times New Roman" w:hAnsi="Times New Roman" w:cs="Times New Roman"/>
          <w:szCs w:val="24"/>
        </w:rPr>
      </w:pPr>
      <w:r w:rsidRPr="00676801">
        <w:rPr>
          <w:rStyle w:val="katex-mathml"/>
          <w:rFonts w:ascii="Times New Roman" w:hAnsi="Times New Roman" w:cs="Times New Roman"/>
          <w:szCs w:val="24"/>
        </w:rPr>
        <w:t>H0:μ1=μ2=μ3=</w:t>
      </w:r>
      <w:r w:rsidRPr="00676801">
        <w:rPr>
          <w:rStyle w:val="katex-mathml"/>
          <w:rFonts w:ascii="Cambria Math" w:hAnsi="Cambria Math" w:cs="Cambria Math"/>
          <w:szCs w:val="24"/>
        </w:rPr>
        <w:t>⋯</w:t>
      </w:r>
      <w:r w:rsidRPr="00676801">
        <w:rPr>
          <w:rStyle w:val="katex-mathml"/>
          <w:rFonts w:ascii="Times New Roman" w:hAnsi="Times New Roman" w:cs="Times New Roman"/>
          <w:szCs w:val="24"/>
        </w:rPr>
        <w:t>=</w:t>
      </w:r>
      <w:proofErr w:type="spellStart"/>
      <w:r w:rsidRPr="00676801">
        <w:rPr>
          <w:rStyle w:val="katex-mathml"/>
          <w:rFonts w:ascii="Times New Roman" w:hAnsi="Times New Roman" w:cs="Times New Roman"/>
          <w:szCs w:val="24"/>
        </w:rPr>
        <w:t>μk</w:t>
      </w:r>
      <w:proofErr w:type="spellEnd"/>
      <w:r w:rsidRPr="00676801">
        <w:rPr>
          <w:rStyle w:val="vlist-s"/>
          <w:rFonts w:ascii="Times New Roman" w:hAnsi="Times New Roman" w:cs="Times New Roman"/>
          <w:szCs w:val="24"/>
        </w:rPr>
        <w:t>​</w:t>
      </w:r>
      <w:r w:rsidRPr="00676801">
        <w:rPr>
          <w:rFonts w:ascii="Times New Roman" w:hAnsi="Times New Roman" w:cs="Times New Roman"/>
          <w:szCs w:val="24"/>
        </w:rPr>
        <w:t xml:space="preserve"> </w:t>
      </w:r>
    </w:p>
    <w:p w14:paraId="20E78CD3" w14:textId="77777777" w:rsidR="00502120" w:rsidRPr="00676801" w:rsidRDefault="00502120" w:rsidP="00502120">
      <w:pPr>
        <w:pStyle w:val="NormalWeb"/>
        <w:rPr>
          <w:rStyle w:val="Strong"/>
          <w:rFonts w:eastAsiaTheme="majorEastAsia"/>
          <w:b w:val="0"/>
          <w:bCs w:val="0"/>
        </w:rPr>
      </w:pPr>
      <w:r w:rsidRPr="00676801">
        <w:rPr>
          <w:rStyle w:val="Strong"/>
          <w:rFonts w:eastAsiaTheme="majorEastAsia"/>
          <w:b w:val="0"/>
          <w:bCs w:val="0"/>
        </w:rPr>
        <w:t>Alternative hypothesis (H₁):</w:t>
      </w:r>
    </w:p>
    <w:p w14:paraId="526C8C4B" w14:textId="79C1F52C" w:rsidR="00502120" w:rsidRPr="00676801" w:rsidRDefault="00502120" w:rsidP="00502120">
      <w:pPr>
        <w:pStyle w:val="NormalWeb"/>
      </w:pPr>
      <w:r w:rsidRPr="00676801">
        <w:rPr>
          <w:rStyle w:val="katex-mathml"/>
          <w:rFonts w:eastAsiaTheme="majorEastAsia"/>
        </w:rPr>
        <w:t>H1:At least one group mean is different</w:t>
      </w:r>
    </w:p>
    <w:p w14:paraId="294EF63C" w14:textId="77777777" w:rsidR="00502120" w:rsidRPr="00676801" w:rsidRDefault="00502120" w:rsidP="00502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ANOVA Result:</w:t>
      </w:r>
    </w:p>
    <w:p w14:paraId="55491F3B" w14:textId="77777777" w:rsidR="00502120" w:rsidRPr="00676801" w:rsidRDefault="00502120" w:rsidP="00502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F-statistic = 2.8923</w:t>
      </w:r>
    </w:p>
    <w:p w14:paraId="7140068D" w14:textId="77777777" w:rsidR="00502120" w:rsidRPr="00676801" w:rsidRDefault="00502120" w:rsidP="00502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P-value = 0.0000</w:t>
      </w:r>
    </w:p>
    <w:p w14:paraId="4048538C" w14:textId="77777777" w:rsidR="00502120" w:rsidRPr="00676801" w:rsidRDefault="00502120" w:rsidP="00502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Cs w:val="24"/>
        </w:rPr>
      </w:pPr>
      <w:r w:rsidRPr="00676801">
        <w:rPr>
          <w:rFonts w:ascii="Times New Roman" w:eastAsia="Times New Roman" w:hAnsi="Times New Roman" w:cs="Times New Roman"/>
          <w:szCs w:val="24"/>
        </w:rPr>
        <w:t>Result: Significant difference between groups (reject H0)</w:t>
      </w:r>
    </w:p>
    <w:p w14:paraId="31B9F34F" w14:textId="77777777" w:rsidR="00502120" w:rsidRPr="00676801" w:rsidRDefault="00502120" w:rsidP="00502120">
      <w:pPr>
        <w:pStyle w:val="NormalWeb"/>
        <w:numPr>
          <w:ilvl w:val="0"/>
          <w:numId w:val="55"/>
        </w:numPr>
      </w:pPr>
      <w:r w:rsidRPr="00676801">
        <w:rPr>
          <w:rStyle w:val="Strong"/>
          <w:rFonts w:eastAsiaTheme="majorEastAsia"/>
          <w:b w:val="0"/>
          <w:bCs w:val="0"/>
        </w:rPr>
        <w:t>F-statistic:</w:t>
      </w:r>
      <w:r w:rsidRPr="00676801">
        <w:t xml:space="preserve"> Measures the ratio of </w:t>
      </w:r>
      <w:r w:rsidRPr="00676801">
        <w:rPr>
          <w:rStyle w:val="Strong"/>
          <w:rFonts w:eastAsiaTheme="majorEastAsia"/>
          <w:b w:val="0"/>
          <w:bCs w:val="0"/>
        </w:rPr>
        <w:t>between-group variance</w:t>
      </w:r>
      <w:r w:rsidRPr="00676801">
        <w:t xml:space="preserve"> to </w:t>
      </w:r>
      <w:r w:rsidRPr="00676801">
        <w:rPr>
          <w:rStyle w:val="Strong"/>
          <w:rFonts w:eastAsiaTheme="majorEastAsia"/>
          <w:b w:val="0"/>
          <w:bCs w:val="0"/>
        </w:rPr>
        <w:t>within-group variance</w:t>
      </w:r>
      <w:r w:rsidRPr="00676801">
        <w:t>. Larger F → more likely that at least one group mean is different.</w:t>
      </w:r>
    </w:p>
    <w:p w14:paraId="45B7E22F" w14:textId="77777777" w:rsidR="00502120" w:rsidRPr="00676801" w:rsidRDefault="00502120" w:rsidP="00502120">
      <w:pPr>
        <w:pStyle w:val="NormalWeb"/>
        <w:numPr>
          <w:ilvl w:val="0"/>
          <w:numId w:val="55"/>
        </w:numPr>
      </w:pPr>
      <w:r w:rsidRPr="00676801">
        <w:rPr>
          <w:rStyle w:val="Strong"/>
          <w:rFonts w:eastAsiaTheme="majorEastAsia"/>
          <w:b w:val="0"/>
          <w:bCs w:val="0"/>
        </w:rPr>
        <w:t>P-value:</w:t>
      </w:r>
      <w:r w:rsidRPr="00676801">
        <w:t xml:space="preserve"> Probability of observing the F-statistic if the null hypothesis were true.</w:t>
      </w:r>
    </w:p>
    <w:p w14:paraId="3A6CFFAA" w14:textId="71160F77" w:rsidR="00502120" w:rsidRPr="00676801" w:rsidRDefault="00502120" w:rsidP="00502120">
      <w:pPr>
        <w:pStyle w:val="Heading3"/>
        <w:rPr>
          <w:rFonts w:ascii="Times New Roman" w:hAnsi="Times New Roman" w:cs="Times New Roman"/>
          <w:color w:val="auto"/>
          <w:sz w:val="24"/>
          <w:szCs w:val="24"/>
        </w:rPr>
      </w:pPr>
      <w:r w:rsidRPr="00676801">
        <w:rPr>
          <w:rStyle w:val="Strong"/>
          <w:rFonts w:ascii="Times New Roman" w:hAnsi="Times New Roman" w:cs="Times New Roman"/>
          <w:b w:val="0"/>
          <w:bCs w:val="0"/>
          <w:color w:val="auto"/>
          <w:sz w:val="24"/>
          <w:szCs w:val="24"/>
        </w:rPr>
        <w:t>Interpretation</w:t>
      </w:r>
    </w:p>
    <w:p w14:paraId="0298E764" w14:textId="547C977F" w:rsidR="00502120" w:rsidRPr="00676801" w:rsidRDefault="00502120" w:rsidP="00502120">
      <w:pPr>
        <w:pStyle w:val="NormalWeb"/>
        <w:numPr>
          <w:ilvl w:val="0"/>
          <w:numId w:val="56"/>
        </w:numPr>
      </w:pPr>
      <w:r w:rsidRPr="00676801">
        <w:rPr>
          <w:rStyle w:val="Strong"/>
          <w:rFonts w:eastAsiaTheme="majorEastAsia"/>
          <w:b w:val="0"/>
          <w:bCs w:val="0"/>
        </w:rPr>
        <w:t>p-value ≈ 0.0000</w:t>
      </w:r>
      <w:r w:rsidRPr="00676801">
        <w:t xml:space="preserve">, which is less than the typical significance level </w:t>
      </w:r>
      <w:r w:rsidRPr="00676801">
        <w:rPr>
          <w:rStyle w:val="Strong"/>
          <w:rFonts w:eastAsiaTheme="majorEastAsia"/>
          <w:b w:val="0"/>
          <w:bCs w:val="0"/>
        </w:rPr>
        <w:t>α = 0.05</w:t>
      </w:r>
      <w:r w:rsidRPr="00676801">
        <w:t>.</w:t>
      </w:r>
    </w:p>
    <w:p w14:paraId="3EF19782" w14:textId="77777777" w:rsidR="00502120" w:rsidRPr="00676801" w:rsidRDefault="00502120" w:rsidP="00502120">
      <w:pPr>
        <w:pStyle w:val="NormalWeb"/>
        <w:numPr>
          <w:ilvl w:val="0"/>
          <w:numId w:val="56"/>
        </w:numPr>
      </w:pPr>
      <w:r w:rsidRPr="00676801">
        <w:rPr>
          <w:rStyle w:val="Strong"/>
          <w:rFonts w:eastAsiaTheme="majorEastAsia"/>
          <w:b w:val="0"/>
          <w:bCs w:val="0"/>
        </w:rPr>
        <w:t>Decision:</w:t>
      </w:r>
      <w:r w:rsidRPr="00676801">
        <w:t xml:space="preserve"> Reject the null hypothesis (H₀).</w:t>
      </w:r>
    </w:p>
    <w:p w14:paraId="403D9D31" w14:textId="0B3D6DBF" w:rsidR="007E38ED" w:rsidRPr="00FE2993" w:rsidRDefault="00502120" w:rsidP="00FE2993">
      <w:pPr>
        <w:pStyle w:val="NormalWeb"/>
      </w:pPr>
      <w:r w:rsidRPr="00676801">
        <w:rPr>
          <w:rStyle w:val="Strong"/>
          <w:rFonts w:eastAsiaTheme="majorEastAsia"/>
          <w:b w:val="0"/>
          <w:bCs w:val="0"/>
        </w:rPr>
        <w:t>Conclusion:</w:t>
      </w:r>
      <w:r w:rsidRPr="00676801">
        <w:t xml:space="preserve"> There is a </w:t>
      </w:r>
      <w:r w:rsidRPr="00676801">
        <w:rPr>
          <w:rStyle w:val="Strong"/>
          <w:rFonts w:eastAsiaTheme="majorEastAsia"/>
          <w:b w:val="0"/>
          <w:bCs w:val="0"/>
        </w:rPr>
        <w:t>statistically significant difference</w:t>
      </w:r>
      <w:r w:rsidRPr="00676801">
        <w:t xml:space="preserve"> between the means of at least some of the groups in your dataset.</w:t>
      </w:r>
    </w:p>
    <w:p w14:paraId="16C42729" w14:textId="77777777" w:rsidR="007E38ED" w:rsidRPr="00676801" w:rsidRDefault="007E38ED" w:rsidP="007E38ED">
      <w:pPr>
        <w:ind w:firstLine="720"/>
        <w:rPr>
          <w:rFonts w:ascii="Times New Roman" w:hAnsi="Times New Roman" w:cs="Times New Roman"/>
          <w:szCs w:val="24"/>
        </w:rPr>
      </w:pPr>
    </w:p>
    <w:p w14:paraId="74D3604D" w14:textId="5A8FF583" w:rsidR="00C23C1E" w:rsidRPr="00A4679E" w:rsidRDefault="00676801" w:rsidP="00A4679E">
      <w:pPr>
        <w:pStyle w:val="ListParagraph"/>
        <w:numPr>
          <w:ilvl w:val="0"/>
          <w:numId w:val="68"/>
        </w:numPr>
        <w:rPr>
          <w:rFonts w:ascii="Times New Roman" w:hAnsi="Times New Roman" w:cs="Times New Roman"/>
          <w:b/>
          <w:bCs/>
          <w:sz w:val="32"/>
          <w:szCs w:val="32"/>
        </w:rPr>
      </w:pPr>
      <w:r w:rsidRPr="00A4679E">
        <w:rPr>
          <w:rFonts w:ascii="Times New Roman" w:hAnsi="Times New Roman" w:cs="Times New Roman"/>
          <w:b/>
          <w:bCs/>
          <w:sz w:val="32"/>
          <w:szCs w:val="32"/>
        </w:rPr>
        <w:t>Conclusion</w:t>
      </w:r>
    </w:p>
    <w:p w14:paraId="2D83A68D" w14:textId="38DA453D" w:rsidR="00676801" w:rsidRPr="00A4679E" w:rsidRDefault="00676801" w:rsidP="00676801">
      <w:pPr>
        <w:rPr>
          <w:rFonts w:ascii="Times New Roman" w:hAnsi="Times New Roman" w:cs="Times New Roman"/>
          <w:b/>
          <w:bCs/>
          <w:sz w:val="28"/>
          <w:szCs w:val="28"/>
        </w:rPr>
      </w:pPr>
      <w:r w:rsidRPr="00A4679E">
        <w:rPr>
          <w:rFonts w:ascii="Times New Roman" w:hAnsi="Times New Roman" w:cs="Times New Roman"/>
          <w:b/>
          <w:bCs/>
          <w:sz w:val="28"/>
          <w:szCs w:val="28"/>
        </w:rPr>
        <w:t xml:space="preserve">1. Bayan Obo, China </w:t>
      </w:r>
    </w:p>
    <w:p w14:paraId="2E993236" w14:textId="77777777" w:rsidR="00676801" w:rsidRPr="00676801" w:rsidRDefault="00676801" w:rsidP="00676801">
      <w:pPr>
        <w:rPr>
          <w:rFonts w:ascii="Times New Roman" w:hAnsi="Times New Roman" w:cs="Times New Roman"/>
          <w:szCs w:val="24"/>
        </w:rPr>
      </w:pPr>
      <w:r w:rsidRPr="00676801">
        <w:rPr>
          <w:rFonts w:ascii="Times New Roman" w:hAnsi="Times New Roman" w:cs="Times New Roman"/>
          <w:szCs w:val="24"/>
        </w:rPr>
        <w:t>The Bayan Obo dataset shows clear and statistically robust separation between carbonatites (</w:t>
      </w:r>
      <w:proofErr w:type="spellStart"/>
      <w:r w:rsidRPr="00676801">
        <w:rPr>
          <w:rFonts w:ascii="Times New Roman" w:hAnsi="Times New Roman" w:cs="Times New Roman"/>
          <w:szCs w:val="24"/>
        </w:rPr>
        <w:t>Cbt</w:t>
      </w:r>
      <w:proofErr w:type="spellEnd"/>
      <w:r w:rsidRPr="00676801">
        <w:rPr>
          <w:rFonts w:ascii="Times New Roman" w:hAnsi="Times New Roman" w:cs="Times New Roman"/>
          <w:szCs w:val="24"/>
        </w:rPr>
        <w:t xml:space="preserve">) and </w:t>
      </w:r>
      <w:proofErr w:type="spellStart"/>
      <w:r w:rsidRPr="00676801">
        <w:rPr>
          <w:rFonts w:ascii="Times New Roman" w:hAnsi="Times New Roman" w:cs="Times New Roman"/>
          <w:szCs w:val="24"/>
        </w:rPr>
        <w:t>fenites</w:t>
      </w:r>
      <w:proofErr w:type="spellEnd"/>
      <w:r w:rsidRPr="00676801">
        <w:rPr>
          <w:rFonts w:ascii="Times New Roman" w:hAnsi="Times New Roman" w:cs="Times New Roman"/>
          <w:szCs w:val="24"/>
        </w:rPr>
        <w:t xml:space="preserve"> (Ft).</w:t>
      </w:r>
      <w:r w:rsidRPr="00676801">
        <w:rPr>
          <w:rFonts w:ascii="Times New Roman" w:hAnsi="Times New Roman" w:cs="Times New Roman"/>
          <w:szCs w:val="24"/>
        </w:rPr>
        <w:br/>
      </w:r>
      <w:proofErr w:type="spellStart"/>
      <w:r w:rsidRPr="00676801">
        <w:rPr>
          <w:rFonts w:ascii="Times New Roman" w:hAnsi="Times New Roman" w:cs="Times New Roman"/>
          <w:szCs w:val="24"/>
        </w:rPr>
        <w:t>Cbt</w:t>
      </w:r>
      <w:proofErr w:type="spellEnd"/>
      <w:r w:rsidRPr="00676801">
        <w:rPr>
          <w:rFonts w:ascii="Times New Roman" w:hAnsi="Times New Roman" w:cs="Times New Roman"/>
          <w:szCs w:val="24"/>
        </w:rPr>
        <w:t xml:space="preserve"> samples exhibit very high LREE concentrations, strong positive skewness, and highly enriched REE patterns, confirming their role as the primary magmatic REE source.</w:t>
      </w:r>
      <w:r w:rsidRPr="00676801">
        <w:rPr>
          <w:rFonts w:ascii="Times New Roman" w:hAnsi="Times New Roman" w:cs="Times New Roman"/>
          <w:szCs w:val="24"/>
        </w:rPr>
        <w:br/>
      </w:r>
      <w:proofErr w:type="spellStart"/>
      <w:r w:rsidRPr="00676801">
        <w:rPr>
          <w:rFonts w:ascii="Times New Roman" w:hAnsi="Times New Roman" w:cs="Times New Roman"/>
          <w:szCs w:val="24"/>
        </w:rPr>
        <w:t>Fenites</w:t>
      </w:r>
      <w:proofErr w:type="spellEnd"/>
      <w:r w:rsidRPr="00676801">
        <w:rPr>
          <w:rFonts w:ascii="Times New Roman" w:hAnsi="Times New Roman" w:cs="Times New Roman"/>
          <w:szCs w:val="24"/>
        </w:rPr>
        <w:t xml:space="preserve"> display lower, more variable REE levels, representing secondary metasomatic alteration rather than diluted carbonatites.</w:t>
      </w:r>
    </w:p>
    <w:p w14:paraId="462803EE" w14:textId="77777777" w:rsidR="00676801" w:rsidRPr="00676801" w:rsidRDefault="00676801" w:rsidP="00676801">
      <w:pPr>
        <w:rPr>
          <w:rFonts w:ascii="Times New Roman" w:hAnsi="Times New Roman" w:cs="Times New Roman"/>
          <w:szCs w:val="24"/>
        </w:rPr>
      </w:pPr>
      <w:r w:rsidRPr="00676801">
        <w:rPr>
          <w:rFonts w:ascii="Times New Roman" w:hAnsi="Times New Roman" w:cs="Times New Roman"/>
          <w:szCs w:val="24"/>
        </w:rPr>
        <w:t>High-dimensional Hotelling’s T² (p = 5.67 × 10⁻⁵) confirms that the two groups form distinct multivariate REE populations.</w:t>
      </w:r>
      <w:r w:rsidRPr="00676801">
        <w:rPr>
          <w:rFonts w:ascii="Times New Roman" w:hAnsi="Times New Roman" w:cs="Times New Roman"/>
          <w:szCs w:val="24"/>
        </w:rPr>
        <w:br/>
        <w:t xml:space="preserve">Clustering, heatmaps, and spider plots consistently show LREE-rich and HREE-poor carbonatites versus moderately enriched, irregular </w:t>
      </w:r>
      <w:proofErr w:type="spellStart"/>
      <w:r w:rsidRPr="00676801">
        <w:rPr>
          <w:rFonts w:ascii="Times New Roman" w:hAnsi="Times New Roman" w:cs="Times New Roman"/>
          <w:szCs w:val="24"/>
        </w:rPr>
        <w:t>fenites</w:t>
      </w:r>
      <w:proofErr w:type="spellEnd"/>
      <w:r w:rsidRPr="00676801">
        <w:rPr>
          <w:rFonts w:ascii="Times New Roman" w:hAnsi="Times New Roman" w:cs="Times New Roman"/>
          <w:szCs w:val="24"/>
        </w:rPr>
        <w:t>.</w:t>
      </w:r>
    </w:p>
    <w:p w14:paraId="082B91CA" w14:textId="77777777" w:rsidR="00676801" w:rsidRPr="00676801" w:rsidRDefault="00676801" w:rsidP="00676801">
      <w:pPr>
        <w:rPr>
          <w:rFonts w:ascii="Times New Roman" w:hAnsi="Times New Roman" w:cs="Times New Roman"/>
          <w:szCs w:val="24"/>
        </w:rPr>
      </w:pPr>
      <w:r w:rsidRPr="00676801">
        <w:rPr>
          <w:rFonts w:ascii="Times New Roman" w:hAnsi="Times New Roman" w:cs="Times New Roman"/>
          <w:szCs w:val="24"/>
        </w:rPr>
        <w:t xml:space="preserve">Elastic Net regression demonstrates that La and Ce are strongly controlled by </w:t>
      </w:r>
      <w:proofErr w:type="spellStart"/>
      <w:r w:rsidRPr="00676801">
        <w:rPr>
          <w:rFonts w:ascii="Times New Roman" w:hAnsi="Times New Roman" w:cs="Times New Roman"/>
          <w:szCs w:val="24"/>
        </w:rPr>
        <w:t>Pr</w:t>
      </w:r>
      <w:proofErr w:type="spellEnd"/>
      <w:r w:rsidRPr="00676801">
        <w:rPr>
          <w:rFonts w:ascii="Times New Roman" w:hAnsi="Times New Roman" w:cs="Times New Roman"/>
          <w:szCs w:val="24"/>
        </w:rPr>
        <w:t xml:space="preserve">, Nd, </w:t>
      </w:r>
      <w:proofErr w:type="spellStart"/>
      <w:r w:rsidRPr="00676801">
        <w:rPr>
          <w:rFonts w:ascii="Times New Roman" w:hAnsi="Times New Roman" w:cs="Times New Roman"/>
          <w:szCs w:val="24"/>
        </w:rPr>
        <w:t>Sm</w:t>
      </w:r>
      <w:proofErr w:type="spellEnd"/>
      <w:r w:rsidRPr="00676801">
        <w:rPr>
          <w:rFonts w:ascii="Times New Roman" w:hAnsi="Times New Roman" w:cs="Times New Roman"/>
          <w:szCs w:val="24"/>
        </w:rPr>
        <w:t xml:space="preserve">, Gd, Dy, Ho, </w:t>
      </w:r>
      <w:proofErr w:type="gramStart"/>
      <w:r w:rsidRPr="00676801">
        <w:rPr>
          <w:rFonts w:ascii="Times New Roman" w:hAnsi="Times New Roman" w:cs="Times New Roman"/>
          <w:szCs w:val="24"/>
        </w:rPr>
        <w:t>Er</w:t>
      </w:r>
      <w:proofErr w:type="gramEnd"/>
      <w:r w:rsidRPr="00676801">
        <w:rPr>
          <w:rFonts w:ascii="Times New Roman" w:hAnsi="Times New Roman" w:cs="Times New Roman"/>
          <w:szCs w:val="24"/>
        </w:rPr>
        <w:t>, indicating a smooth LREE–MREE–HREE trend with minimal Eu anomalies and limited garnet control.</w:t>
      </w:r>
      <w:r w:rsidRPr="00676801">
        <w:rPr>
          <w:rFonts w:ascii="Times New Roman" w:hAnsi="Times New Roman" w:cs="Times New Roman"/>
          <w:szCs w:val="24"/>
        </w:rPr>
        <w:br/>
        <w:t>Overall, Bayan Obo reflects a two-stage REE evolution:</w:t>
      </w:r>
    </w:p>
    <w:p w14:paraId="0A849B13" w14:textId="77777777" w:rsidR="00676801" w:rsidRPr="00676801" w:rsidRDefault="00676801" w:rsidP="00676801">
      <w:pPr>
        <w:numPr>
          <w:ilvl w:val="0"/>
          <w:numId w:val="63"/>
        </w:numPr>
        <w:rPr>
          <w:rFonts w:ascii="Times New Roman" w:hAnsi="Times New Roman" w:cs="Times New Roman"/>
          <w:szCs w:val="24"/>
        </w:rPr>
      </w:pPr>
      <w:r w:rsidRPr="00676801">
        <w:rPr>
          <w:rFonts w:ascii="Times New Roman" w:hAnsi="Times New Roman" w:cs="Times New Roman"/>
          <w:szCs w:val="24"/>
        </w:rPr>
        <w:t>Carbonatitic magmatism – primary LREE enrichment</w:t>
      </w:r>
    </w:p>
    <w:p w14:paraId="14A5CC03" w14:textId="75213F48" w:rsidR="00676801" w:rsidRPr="00676801" w:rsidRDefault="00676801" w:rsidP="00676801">
      <w:pPr>
        <w:numPr>
          <w:ilvl w:val="0"/>
          <w:numId w:val="63"/>
        </w:numPr>
        <w:rPr>
          <w:rFonts w:ascii="Times New Roman" w:hAnsi="Times New Roman" w:cs="Times New Roman"/>
          <w:szCs w:val="24"/>
        </w:rPr>
      </w:pPr>
      <w:proofErr w:type="spellStart"/>
      <w:r w:rsidRPr="00676801">
        <w:rPr>
          <w:rFonts w:ascii="Times New Roman" w:hAnsi="Times New Roman" w:cs="Times New Roman"/>
          <w:szCs w:val="24"/>
        </w:rPr>
        <w:t>Fenitization</w:t>
      </w:r>
      <w:proofErr w:type="spellEnd"/>
      <w:r w:rsidRPr="00676801">
        <w:rPr>
          <w:rFonts w:ascii="Times New Roman" w:hAnsi="Times New Roman" w:cs="Times New Roman"/>
          <w:szCs w:val="24"/>
        </w:rPr>
        <w:t xml:space="preserve"> – fluid-driven REE redistribution</w:t>
      </w:r>
    </w:p>
    <w:p w14:paraId="55BF3BB3" w14:textId="34F5B692" w:rsidR="00676801" w:rsidRPr="00A4679E" w:rsidRDefault="00676801" w:rsidP="00676801">
      <w:pPr>
        <w:rPr>
          <w:rFonts w:ascii="Times New Roman" w:hAnsi="Times New Roman" w:cs="Times New Roman"/>
          <w:b/>
          <w:bCs/>
          <w:sz w:val="28"/>
          <w:szCs w:val="28"/>
        </w:rPr>
      </w:pPr>
      <w:r w:rsidRPr="00A4679E">
        <w:rPr>
          <w:rFonts w:ascii="Times New Roman" w:hAnsi="Times New Roman" w:cs="Times New Roman"/>
          <w:b/>
          <w:bCs/>
          <w:sz w:val="28"/>
          <w:szCs w:val="28"/>
        </w:rPr>
        <w:t xml:space="preserve">2. Belaya Zima, Russia </w:t>
      </w:r>
    </w:p>
    <w:p w14:paraId="2462162C" w14:textId="77777777" w:rsidR="00676801" w:rsidRPr="00676801" w:rsidRDefault="00676801" w:rsidP="00676801">
      <w:pPr>
        <w:rPr>
          <w:rFonts w:ascii="Times New Roman" w:hAnsi="Times New Roman" w:cs="Times New Roman"/>
          <w:szCs w:val="24"/>
        </w:rPr>
      </w:pPr>
      <w:r w:rsidRPr="00676801">
        <w:rPr>
          <w:rFonts w:ascii="Times New Roman" w:hAnsi="Times New Roman" w:cs="Times New Roman"/>
          <w:szCs w:val="24"/>
        </w:rPr>
        <w:t>Belaya Zima displays highly variable REE and trace element abundances, with dolomite carbonatite (CD) and apatite carbonatite (AC) samples showing the highest enrichment and strongest skewness/kurtosis.</w:t>
      </w:r>
      <w:r w:rsidRPr="00676801">
        <w:rPr>
          <w:rFonts w:ascii="Times New Roman" w:hAnsi="Times New Roman" w:cs="Times New Roman"/>
          <w:szCs w:val="24"/>
        </w:rPr>
        <w:br/>
        <w:t>Magnetite (M), ilmenite (I), and ankerite (A) groups display lower, stable and more moderate REE values, indicating more homogeneous compositions.</w:t>
      </w:r>
    </w:p>
    <w:p w14:paraId="61F96F26" w14:textId="77777777" w:rsidR="00676801" w:rsidRPr="00676801" w:rsidRDefault="00676801" w:rsidP="00676801">
      <w:pPr>
        <w:rPr>
          <w:rFonts w:ascii="Times New Roman" w:hAnsi="Times New Roman" w:cs="Times New Roman"/>
          <w:szCs w:val="24"/>
        </w:rPr>
      </w:pPr>
      <w:r w:rsidRPr="00676801">
        <w:rPr>
          <w:rFonts w:ascii="Times New Roman" w:hAnsi="Times New Roman" w:cs="Times New Roman"/>
          <w:szCs w:val="24"/>
        </w:rPr>
        <w:t>Clustering reveals three distinct geochemical groups:</w:t>
      </w:r>
    </w:p>
    <w:p w14:paraId="3929E47D" w14:textId="77777777" w:rsidR="00676801" w:rsidRPr="00676801" w:rsidRDefault="00676801" w:rsidP="00676801">
      <w:pPr>
        <w:numPr>
          <w:ilvl w:val="0"/>
          <w:numId w:val="64"/>
        </w:numPr>
        <w:rPr>
          <w:rFonts w:ascii="Times New Roman" w:hAnsi="Times New Roman" w:cs="Times New Roman"/>
          <w:szCs w:val="24"/>
        </w:rPr>
      </w:pPr>
      <w:r w:rsidRPr="00676801">
        <w:rPr>
          <w:rFonts w:ascii="Times New Roman" w:hAnsi="Times New Roman" w:cs="Times New Roman"/>
          <w:szCs w:val="24"/>
        </w:rPr>
        <w:t>Cluster 1: HREE- and HFSE-rich, evolved compositions</w:t>
      </w:r>
    </w:p>
    <w:p w14:paraId="172F6787" w14:textId="77777777" w:rsidR="00676801" w:rsidRPr="00676801" w:rsidRDefault="00676801" w:rsidP="00676801">
      <w:pPr>
        <w:numPr>
          <w:ilvl w:val="0"/>
          <w:numId w:val="64"/>
        </w:numPr>
        <w:rPr>
          <w:rFonts w:ascii="Times New Roman" w:hAnsi="Times New Roman" w:cs="Times New Roman"/>
          <w:szCs w:val="24"/>
        </w:rPr>
      </w:pPr>
      <w:r w:rsidRPr="00676801">
        <w:rPr>
          <w:rFonts w:ascii="Times New Roman" w:hAnsi="Times New Roman" w:cs="Times New Roman"/>
          <w:szCs w:val="24"/>
        </w:rPr>
        <w:t>Cluster 2: LREE-dominated, moderately enriched magmatic signatures</w:t>
      </w:r>
    </w:p>
    <w:p w14:paraId="10A370E6" w14:textId="77777777" w:rsidR="00676801" w:rsidRPr="00676801" w:rsidRDefault="00676801" w:rsidP="00676801">
      <w:pPr>
        <w:numPr>
          <w:ilvl w:val="0"/>
          <w:numId w:val="64"/>
        </w:numPr>
        <w:rPr>
          <w:rFonts w:ascii="Times New Roman" w:hAnsi="Times New Roman" w:cs="Times New Roman"/>
          <w:szCs w:val="24"/>
        </w:rPr>
      </w:pPr>
      <w:r w:rsidRPr="00676801">
        <w:rPr>
          <w:rFonts w:ascii="Times New Roman" w:hAnsi="Times New Roman" w:cs="Times New Roman"/>
          <w:szCs w:val="24"/>
        </w:rPr>
        <w:t>Cluster 3: Major oxide-rich, REE-poor, primitive signatures</w:t>
      </w:r>
    </w:p>
    <w:p w14:paraId="692EECA3" w14:textId="77777777" w:rsidR="00676801" w:rsidRPr="00676801" w:rsidRDefault="00676801" w:rsidP="00676801">
      <w:pPr>
        <w:rPr>
          <w:rFonts w:ascii="Times New Roman" w:hAnsi="Times New Roman" w:cs="Times New Roman"/>
          <w:szCs w:val="24"/>
        </w:rPr>
      </w:pPr>
      <w:r w:rsidRPr="00676801">
        <w:rPr>
          <w:rFonts w:ascii="Times New Roman" w:hAnsi="Times New Roman" w:cs="Times New Roman"/>
          <w:szCs w:val="24"/>
        </w:rPr>
        <w:t>Heatmaps and spider diagrams confirm strong sample-to-sample variation, reflecting complex magmatic and metasomatic histories.</w:t>
      </w:r>
    </w:p>
    <w:p w14:paraId="48391530" w14:textId="77777777" w:rsidR="00676801" w:rsidRPr="00676801" w:rsidRDefault="00676801" w:rsidP="00676801">
      <w:pPr>
        <w:rPr>
          <w:rFonts w:ascii="Times New Roman" w:hAnsi="Times New Roman" w:cs="Times New Roman"/>
          <w:szCs w:val="24"/>
        </w:rPr>
      </w:pPr>
      <w:r w:rsidRPr="00676801">
        <w:rPr>
          <w:rFonts w:ascii="Times New Roman" w:hAnsi="Times New Roman" w:cs="Times New Roman"/>
          <w:szCs w:val="24"/>
        </w:rPr>
        <w:t>Elastic Net shows that La variability is well explained (R² ≈ 0.78) by elements like Zr, Tb, MgO, W, highlighting a LREE–MREE enriched magmatic source with moderate fractionation.</w:t>
      </w:r>
      <w:r w:rsidRPr="00676801">
        <w:rPr>
          <w:rFonts w:ascii="Times New Roman" w:hAnsi="Times New Roman" w:cs="Times New Roman"/>
          <w:szCs w:val="24"/>
        </w:rPr>
        <w:br/>
        <w:t>CaO, however, is poorly predicted, indicating major-element control unrelated to REEs.</w:t>
      </w:r>
    </w:p>
    <w:p w14:paraId="6DDB6267" w14:textId="1A8EDC38" w:rsidR="00676801" w:rsidRPr="00676801" w:rsidRDefault="00676801" w:rsidP="00676801">
      <w:pPr>
        <w:rPr>
          <w:rFonts w:ascii="Times New Roman" w:hAnsi="Times New Roman" w:cs="Times New Roman"/>
          <w:szCs w:val="24"/>
        </w:rPr>
      </w:pPr>
      <w:r w:rsidRPr="00676801">
        <w:rPr>
          <w:rFonts w:ascii="Times New Roman" w:hAnsi="Times New Roman" w:cs="Times New Roman"/>
          <w:szCs w:val="24"/>
        </w:rPr>
        <w:lastRenderedPageBreak/>
        <w:t>Overall, Belaya Zima represents a highly heterogeneous carbonatite complex, where REE enrichment is concentrated in CD and AC types, while other rock types show weaker and more variable REE patterns.</w:t>
      </w:r>
    </w:p>
    <w:p w14:paraId="145B0BF2" w14:textId="45E41352" w:rsidR="00676801" w:rsidRPr="00A4679E" w:rsidRDefault="00676801" w:rsidP="00676801">
      <w:pPr>
        <w:rPr>
          <w:rFonts w:ascii="Times New Roman" w:hAnsi="Times New Roman" w:cs="Times New Roman"/>
          <w:b/>
          <w:bCs/>
          <w:sz w:val="28"/>
          <w:szCs w:val="28"/>
        </w:rPr>
      </w:pPr>
      <w:r w:rsidRPr="00A4679E">
        <w:rPr>
          <w:rFonts w:ascii="Times New Roman" w:hAnsi="Times New Roman" w:cs="Times New Roman"/>
          <w:b/>
          <w:bCs/>
          <w:sz w:val="28"/>
          <w:szCs w:val="28"/>
        </w:rPr>
        <w:t xml:space="preserve">3. Fen Complex, Norway </w:t>
      </w:r>
    </w:p>
    <w:p w14:paraId="03E60694" w14:textId="77777777" w:rsidR="00676801" w:rsidRPr="00676801" w:rsidRDefault="00676801" w:rsidP="00676801">
      <w:pPr>
        <w:rPr>
          <w:rFonts w:ascii="Times New Roman" w:hAnsi="Times New Roman" w:cs="Times New Roman"/>
          <w:szCs w:val="24"/>
        </w:rPr>
      </w:pPr>
      <w:r w:rsidRPr="00676801">
        <w:rPr>
          <w:rFonts w:ascii="Times New Roman" w:hAnsi="Times New Roman" w:cs="Times New Roman"/>
          <w:szCs w:val="24"/>
        </w:rPr>
        <w:t>Fen samples exhibit systematic LREE enrichment and HREE depletion, consistent with carbonatite-derived magmatic systems.</w:t>
      </w:r>
      <w:r w:rsidRPr="00676801">
        <w:rPr>
          <w:rFonts w:ascii="Times New Roman" w:hAnsi="Times New Roman" w:cs="Times New Roman"/>
          <w:szCs w:val="24"/>
        </w:rPr>
        <w:br/>
        <w:t>REE distributions across rock types (C-type, TWC, R, TRE) show that TRE and R samples have the highest enrichment, while C-type and TWC are lower and more uniform, indicating varying degrees of magmatic evolution.</w:t>
      </w:r>
    </w:p>
    <w:p w14:paraId="2A971011" w14:textId="77777777" w:rsidR="00676801" w:rsidRPr="00676801" w:rsidRDefault="00676801" w:rsidP="00676801">
      <w:pPr>
        <w:rPr>
          <w:rFonts w:ascii="Times New Roman" w:hAnsi="Times New Roman" w:cs="Times New Roman"/>
          <w:szCs w:val="24"/>
        </w:rPr>
      </w:pPr>
      <w:r w:rsidRPr="00676801">
        <w:rPr>
          <w:rFonts w:ascii="Times New Roman" w:hAnsi="Times New Roman" w:cs="Times New Roman"/>
          <w:szCs w:val="24"/>
        </w:rPr>
        <w:t xml:space="preserve">Clustering cleanly separates elements into LREE vs. HREE groups, reflecting classic fractionation </w:t>
      </w:r>
      <w:proofErr w:type="spellStart"/>
      <w:r w:rsidRPr="00676801">
        <w:rPr>
          <w:rFonts w:ascii="Times New Roman" w:hAnsi="Times New Roman" w:cs="Times New Roman"/>
          <w:szCs w:val="24"/>
        </w:rPr>
        <w:t>behavior</w:t>
      </w:r>
      <w:proofErr w:type="spellEnd"/>
      <w:r w:rsidRPr="00676801">
        <w:rPr>
          <w:rFonts w:ascii="Times New Roman" w:hAnsi="Times New Roman" w:cs="Times New Roman"/>
          <w:szCs w:val="24"/>
        </w:rPr>
        <w:t>.</w:t>
      </w:r>
      <w:r w:rsidRPr="00676801">
        <w:rPr>
          <w:rFonts w:ascii="Times New Roman" w:hAnsi="Times New Roman" w:cs="Times New Roman"/>
          <w:szCs w:val="24"/>
        </w:rPr>
        <w:br/>
        <w:t>Cluster profiling shows three groups (High, Moderate, Low), demonstrating progressive fractionation and variable enrichment.</w:t>
      </w:r>
    </w:p>
    <w:p w14:paraId="00502DC7" w14:textId="77777777" w:rsidR="00676801" w:rsidRPr="00676801" w:rsidRDefault="00676801" w:rsidP="00676801">
      <w:pPr>
        <w:rPr>
          <w:rFonts w:ascii="Times New Roman" w:hAnsi="Times New Roman" w:cs="Times New Roman"/>
          <w:szCs w:val="24"/>
        </w:rPr>
      </w:pPr>
      <w:r w:rsidRPr="00676801">
        <w:rPr>
          <w:rFonts w:ascii="Times New Roman" w:hAnsi="Times New Roman" w:cs="Times New Roman"/>
          <w:szCs w:val="24"/>
        </w:rPr>
        <w:t xml:space="preserve">Regression analysis strongly predicts La and Ce (R² ≈ 0.86–0.88), with key controls from </w:t>
      </w:r>
      <w:proofErr w:type="spellStart"/>
      <w:r w:rsidRPr="00676801">
        <w:rPr>
          <w:rFonts w:ascii="Times New Roman" w:hAnsi="Times New Roman" w:cs="Times New Roman"/>
          <w:szCs w:val="24"/>
        </w:rPr>
        <w:t>Pr</w:t>
      </w:r>
      <w:proofErr w:type="spellEnd"/>
      <w:r w:rsidRPr="00676801">
        <w:rPr>
          <w:rFonts w:ascii="Times New Roman" w:hAnsi="Times New Roman" w:cs="Times New Roman"/>
          <w:szCs w:val="24"/>
        </w:rPr>
        <w:t xml:space="preserve">, Nd, </w:t>
      </w:r>
      <w:proofErr w:type="spellStart"/>
      <w:r w:rsidRPr="00676801">
        <w:rPr>
          <w:rFonts w:ascii="Times New Roman" w:hAnsi="Times New Roman" w:cs="Times New Roman"/>
          <w:szCs w:val="24"/>
        </w:rPr>
        <w:t>Sm</w:t>
      </w:r>
      <w:proofErr w:type="spellEnd"/>
      <w:r w:rsidRPr="00676801">
        <w:rPr>
          <w:rFonts w:ascii="Times New Roman" w:hAnsi="Times New Roman" w:cs="Times New Roman"/>
          <w:szCs w:val="24"/>
        </w:rPr>
        <w:t>, Dy, Hf, Ta, Th, U and La/Yb, consistent with LREE-dominated magmatic enrichment and low-pressure melting.</w:t>
      </w:r>
      <w:r w:rsidRPr="00676801">
        <w:rPr>
          <w:rFonts w:ascii="Times New Roman" w:hAnsi="Times New Roman" w:cs="Times New Roman"/>
          <w:szCs w:val="24"/>
        </w:rPr>
        <w:br/>
        <w:t>Weak Eu and Lu effects indicate minimal Eu anomaly and limited garnet/plagioclase control.</w:t>
      </w:r>
    </w:p>
    <w:p w14:paraId="1EF8D75A" w14:textId="77777777" w:rsidR="00676801" w:rsidRPr="00676801" w:rsidRDefault="00676801" w:rsidP="00676801">
      <w:pPr>
        <w:rPr>
          <w:rFonts w:ascii="Times New Roman" w:hAnsi="Times New Roman" w:cs="Times New Roman"/>
          <w:szCs w:val="24"/>
        </w:rPr>
      </w:pPr>
      <w:r w:rsidRPr="00676801">
        <w:rPr>
          <w:rFonts w:ascii="Times New Roman" w:hAnsi="Times New Roman" w:cs="Times New Roman"/>
          <w:szCs w:val="24"/>
        </w:rPr>
        <w:t>Overall, the Fen complex represents a coherent LREE-rich carbonatite system with moderate fractionation and a dominantly magmatic signature.</w:t>
      </w:r>
    </w:p>
    <w:p w14:paraId="10F7FB04" w14:textId="77777777" w:rsidR="00676801" w:rsidRPr="00676801" w:rsidRDefault="00676801" w:rsidP="00676801">
      <w:pPr>
        <w:rPr>
          <w:rFonts w:ascii="Times New Roman" w:hAnsi="Times New Roman" w:cs="Times New Roman"/>
          <w:szCs w:val="24"/>
        </w:rPr>
      </w:pPr>
    </w:p>
    <w:p w14:paraId="0563EAD2" w14:textId="16B48C2C" w:rsidR="00676801" w:rsidRPr="00A4679E" w:rsidRDefault="00676801" w:rsidP="00A4679E">
      <w:pPr>
        <w:pStyle w:val="ListParagraph"/>
        <w:numPr>
          <w:ilvl w:val="0"/>
          <w:numId w:val="69"/>
        </w:numPr>
        <w:rPr>
          <w:rFonts w:ascii="Times New Roman" w:hAnsi="Times New Roman" w:cs="Times New Roman"/>
          <w:b/>
          <w:bCs/>
          <w:sz w:val="32"/>
          <w:szCs w:val="32"/>
        </w:rPr>
      </w:pPr>
      <w:r w:rsidRPr="00A4679E">
        <w:rPr>
          <w:rFonts w:ascii="Times New Roman" w:hAnsi="Times New Roman" w:cs="Times New Roman"/>
          <w:b/>
          <w:bCs/>
          <w:sz w:val="32"/>
          <w:szCs w:val="32"/>
        </w:rPr>
        <w:t>Final result achieved</w:t>
      </w:r>
    </w:p>
    <w:p w14:paraId="750D211D" w14:textId="11F0B07B" w:rsidR="00676801" w:rsidRPr="00676801" w:rsidRDefault="00676801" w:rsidP="00676801">
      <w:pPr>
        <w:rPr>
          <w:rFonts w:ascii="Times New Roman" w:hAnsi="Times New Roman" w:cs="Times New Roman"/>
          <w:szCs w:val="24"/>
        </w:rPr>
      </w:pPr>
      <w:r w:rsidRPr="00676801">
        <w:rPr>
          <w:rFonts w:ascii="Times New Roman" w:hAnsi="Times New Roman" w:cs="Times New Roman"/>
          <w:b/>
          <w:bCs/>
          <w:szCs w:val="24"/>
        </w:rPr>
        <w:t>1)</w:t>
      </w:r>
      <w:r w:rsidRPr="00676801">
        <w:rPr>
          <w:rFonts w:ascii="Times New Roman" w:hAnsi="Times New Roman" w:cs="Times New Roman"/>
          <w:szCs w:val="24"/>
        </w:rPr>
        <w:t xml:space="preserve"> </w:t>
      </w:r>
      <w:r w:rsidRPr="00676801">
        <w:rPr>
          <w:rFonts w:ascii="Times New Roman" w:hAnsi="Times New Roman" w:cs="Times New Roman"/>
          <w:b/>
          <w:bCs/>
          <w:szCs w:val="24"/>
        </w:rPr>
        <w:t>Bayan Obo shows the clearest geochemical separation</w:t>
      </w:r>
      <w:r w:rsidRPr="00676801">
        <w:rPr>
          <w:rFonts w:ascii="Times New Roman" w:hAnsi="Times New Roman" w:cs="Times New Roman"/>
          <w:szCs w:val="24"/>
        </w:rPr>
        <w:t xml:space="preserve">, with carbonatites and </w:t>
      </w:r>
      <w:proofErr w:type="spellStart"/>
      <w:r w:rsidRPr="00676801">
        <w:rPr>
          <w:rFonts w:ascii="Times New Roman" w:hAnsi="Times New Roman" w:cs="Times New Roman"/>
          <w:szCs w:val="24"/>
        </w:rPr>
        <w:t>fenites</w:t>
      </w:r>
      <w:proofErr w:type="spellEnd"/>
      <w:r w:rsidRPr="00676801">
        <w:rPr>
          <w:rFonts w:ascii="Times New Roman" w:hAnsi="Times New Roman" w:cs="Times New Roman"/>
          <w:szCs w:val="24"/>
        </w:rPr>
        <w:t xml:space="preserve"> forming fully distinct REE populations, confirming a two-stage magmatic–hydrothermal evolution.</w:t>
      </w:r>
    </w:p>
    <w:p w14:paraId="13BC5B96" w14:textId="59AF1515" w:rsidR="00676801" w:rsidRPr="00676801" w:rsidRDefault="00676801" w:rsidP="00676801">
      <w:pPr>
        <w:rPr>
          <w:rFonts w:ascii="Times New Roman" w:hAnsi="Times New Roman" w:cs="Times New Roman"/>
          <w:szCs w:val="24"/>
        </w:rPr>
      </w:pPr>
      <w:r w:rsidRPr="00676801">
        <w:rPr>
          <w:rFonts w:ascii="Times New Roman" w:hAnsi="Times New Roman" w:cs="Times New Roman"/>
          <w:b/>
          <w:bCs/>
          <w:szCs w:val="24"/>
        </w:rPr>
        <w:t>2)</w:t>
      </w:r>
      <w:r w:rsidRPr="00676801">
        <w:rPr>
          <w:rFonts w:ascii="Times New Roman" w:hAnsi="Times New Roman" w:cs="Times New Roman"/>
          <w:szCs w:val="24"/>
        </w:rPr>
        <w:t xml:space="preserve"> </w:t>
      </w:r>
      <w:r w:rsidRPr="00676801">
        <w:rPr>
          <w:rFonts w:ascii="Times New Roman" w:hAnsi="Times New Roman" w:cs="Times New Roman"/>
          <w:b/>
          <w:bCs/>
          <w:szCs w:val="24"/>
        </w:rPr>
        <w:t>Belaya Zima is the most heterogeneous</w:t>
      </w:r>
      <w:r w:rsidRPr="00676801">
        <w:rPr>
          <w:rFonts w:ascii="Times New Roman" w:hAnsi="Times New Roman" w:cs="Times New Roman"/>
          <w:szCs w:val="24"/>
        </w:rPr>
        <w:t>, with extreme variability and the strongest skewness/kurtosis, reflecting multiple carbonatite types and complex enrichment mechanisms.</w:t>
      </w:r>
    </w:p>
    <w:p w14:paraId="3C123B52" w14:textId="2CC89B86" w:rsidR="00676801" w:rsidRPr="00676801" w:rsidRDefault="00676801" w:rsidP="00676801">
      <w:pPr>
        <w:rPr>
          <w:rFonts w:ascii="Times New Roman" w:hAnsi="Times New Roman" w:cs="Times New Roman"/>
          <w:szCs w:val="24"/>
        </w:rPr>
      </w:pPr>
      <w:r w:rsidRPr="00676801">
        <w:rPr>
          <w:rFonts w:ascii="Times New Roman" w:hAnsi="Times New Roman" w:cs="Times New Roman"/>
          <w:b/>
          <w:bCs/>
          <w:szCs w:val="24"/>
        </w:rPr>
        <w:t>3)</w:t>
      </w:r>
      <w:r w:rsidRPr="00676801">
        <w:rPr>
          <w:rFonts w:ascii="Times New Roman" w:hAnsi="Times New Roman" w:cs="Times New Roman"/>
          <w:szCs w:val="24"/>
        </w:rPr>
        <w:t xml:space="preserve"> </w:t>
      </w:r>
      <w:r w:rsidRPr="00676801">
        <w:rPr>
          <w:rFonts w:ascii="Times New Roman" w:hAnsi="Times New Roman" w:cs="Times New Roman"/>
          <w:b/>
          <w:bCs/>
          <w:szCs w:val="24"/>
        </w:rPr>
        <w:t>Fen shows the most coherent magmatic signature</w:t>
      </w:r>
      <w:r w:rsidRPr="00676801">
        <w:rPr>
          <w:rFonts w:ascii="Times New Roman" w:hAnsi="Times New Roman" w:cs="Times New Roman"/>
          <w:szCs w:val="24"/>
        </w:rPr>
        <w:t>, with smooth LREE enrichment, predictable REE patterns, and strong multivariate regression performance.</w:t>
      </w:r>
    </w:p>
    <w:p w14:paraId="227A8A9D" w14:textId="50CD89A4" w:rsidR="00676801" w:rsidRPr="00676801" w:rsidRDefault="00676801" w:rsidP="00676801">
      <w:pPr>
        <w:rPr>
          <w:rFonts w:ascii="Times New Roman" w:hAnsi="Times New Roman" w:cs="Times New Roman"/>
          <w:szCs w:val="24"/>
        </w:rPr>
      </w:pPr>
      <w:r w:rsidRPr="00676801">
        <w:rPr>
          <w:rFonts w:ascii="Times New Roman" w:hAnsi="Times New Roman" w:cs="Times New Roman"/>
          <w:b/>
          <w:bCs/>
          <w:szCs w:val="24"/>
        </w:rPr>
        <w:t>4)</w:t>
      </w:r>
      <w:r w:rsidRPr="00676801">
        <w:rPr>
          <w:rFonts w:ascii="Times New Roman" w:hAnsi="Times New Roman" w:cs="Times New Roman"/>
          <w:szCs w:val="24"/>
        </w:rPr>
        <w:t xml:space="preserve"> Across all three regions, </w:t>
      </w:r>
      <w:r w:rsidRPr="00676801">
        <w:rPr>
          <w:rFonts w:ascii="Times New Roman" w:hAnsi="Times New Roman" w:cs="Times New Roman"/>
          <w:b/>
          <w:bCs/>
          <w:szCs w:val="24"/>
        </w:rPr>
        <w:t>La and Ce emerge as the most reliable REE indicators</w:t>
      </w:r>
      <w:r w:rsidRPr="00676801">
        <w:rPr>
          <w:rFonts w:ascii="Times New Roman" w:hAnsi="Times New Roman" w:cs="Times New Roman"/>
          <w:szCs w:val="24"/>
        </w:rPr>
        <w:t xml:space="preserve">, supported by clustering, heatmaps, and Elastic Net </w:t>
      </w:r>
      <w:proofErr w:type="spellStart"/>
      <w:r w:rsidRPr="00676801">
        <w:rPr>
          <w:rFonts w:ascii="Times New Roman" w:hAnsi="Times New Roman" w:cs="Times New Roman"/>
          <w:szCs w:val="24"/>
        </w:rPr>
        <w:t>modeling</w:t>
      </w:r>
      <w:proofErr w:type="spellEnd"/>
      <w:r w:rsidRPr="00676801">
        <w:rPr>
          <w:rFonts w:ascii="Times New Roman" w:hAnsi="Times New Roman" w:cs="Times New Roman"/>
          <w:szCs w:val="24"/>
        </w:rPr>
        <w:t>.</w:t>
      </w:r>
    </w:p>
    <w:p w14:paraId="522469FF" w14:textId="425CCBDF" w:rsidR="00676801" w:rsidRPr="00676801" w:rsidRDefault="00676801" w:rsidP="00676801">
      <w:pPr>
        <w:rPr>
          <w:rFonts w:ascii="Times New Roman" w:hAnsi="Times New Roman" w:cs="Times New Roman"/>
          <w:szCs w:val="24"/>
        </w:rPr>
      </w:pPr>
      <w:r w:rsidRPr="00676801">
        <w:rPr>
          <w:rFonts w:ascii="Times New Roman" w:hAnsi="Times New Roman" w:cs="Times New Roman"/>
          <w:b/>
          <w:bCs/>
          <w:szCs w:val="24"/>
        </w:rPr>
        <w:t>5)</w:t>
      </w:r>
      <w:r w:rsidRPr="00676801">
        <w:rPr>
          <w:rFonts w:ascii="Times New Roman" w:hAnsi="Times New Roman" w:cs="Times New Roman"/>
          <w:szCs w:val="24"/>
        </w:rPr>
        <w:t xml:space="preserve"> </w:t>
      </w:r>
      <w:r w:rsidRPr="00676801">
        <w:rPr>
          <w:rFonts w:ascii="Times New Roman" w:hAnsi="Times New Roman" w:cs="Times New Roman"/>
          <w:b/>
          <w:bCs/>
          <w:szCs w:val="24"/>
        </w:rPr>
        <w:t>LREE–MREE control dominates</w:t>
      </w:r>
      <w:r w:rsidRPr="00676801">
        <w:rPr>
          <w:rFonts w:ascii="Times New Roman" w:hAnsi="Times New Roman" w:cs="Times New Roman"/>
          <w:szCs w:val="24"/>
        </w:rPr>
        <w:t>, while HREEs show weak and inconsistent contributions, indicating widespread low-pressure melting, amphibole involvement, and limited garnet retention.</w:t>
      </w:r>
    </w:p>
    <w:p w14:paraId="5A0347FB" w14:textId="567B7DA5" w:rsidR="00676801" w:rsidRPr="00676801" w:rsidRDefault="00676801" w:rsidP="00676801">
      <w:pPr>
        <w:rPr>
          <w:rFonts w:ascii="Times New Roman" w:hAnsi="Times New Roman" w:cs="Times New Roman"/>
          <w:szCs w:val="24"/>
        </w:rPr>
      </w:pPr>
      <w:r w:rsidRPr="00676801">
        <w:rPr>
          <w:rFonts w:ascii="Times New Roman" w:hAnsi="Times New Roman" w:cs="Times New Roman"/>
          <w:b/>
          <w:bCs/>
          <w:szCs w:val="24"/>
        </w:rPr>
        <w:t>6)</w:t>
      </w:r>
      <w:r w:rsidRPr="00676801">
        <w:rPr>
          <w:rFonts w:ascii="Times New Roman" w:hAnsi="Times New Roman" w:cs="Times New Roman"/>
          <w:szCs w:val="24"/>
        </w:rPr>
        <w:t xml:space="preserve"> Each region shows distinct enrichment mechanisms:</w:t>
      </w:r>
    </w:p>
    <w:p w14:paraId="4AED5B0C" w14:textId="77777777" w:rsidR="00676801" w:rsidRPr="00676801" w:rsidRDefault="00676801" w:rsidP="00676801">
      <w:pPr>
        <w:numPr>
          <w:ilvl w:val="0"/>
          <w:numId w:val="62"/>
        </w:numPr>
        <w:rPr>
          <w:rFonts w:ascii="Times New Roman" w:hAnsi="Times New Roman" w:cs="Times New Roman"/>
          <w:szCs w:val="24"/>
        </w:rPr>
      </w:pPr>
      <w:r w:rsidRPr="00676801">
        <w:rPr>
          <w:rFonts w:ascii="Times New Roman" w:hAnsi="Times New Roman" w:cs="Times New Roman"/>
          <w:b/>
          <w:bCs/>
          <w:szCs w:val="24"/>
        </w:rPr>
        <w:t>Bayan Obo:</w:t>
      </w:r>
      <w:r w:rsidRPr="00676801">
        <w:rPr>
          <w:rFonts w:ascii="Times New Roman" w:hAnsi="Times New Roman" w:cs="Times New Roman"/>
          <w:szCs w:val="24"/>
        </w:rPr>
        <w:t xml:space="preserve"> Magmatic + metasomatic overprint</w:t>
      </w:r>
    </w:p>
    <w:p w14:paraId="0ECAC6A9" w14:textId="77777777" w:rsidR="00676801" w:rsidRPr="00676801" w:rsidRDefault="00676801" w:rsidP="00676801">
      <w:pPr>
        <w:numPr>
          <w:ilvl w:val="0"/>
          <w:numId w:val="62"/>
        </w:numPr>
        <w:rPr>
          <w:rFonts w:ascii="Times New Roman" w:hAnsi="Times New Roman" w:cs="Times New Roman"/>
          <w:szCs w:val="24"/>
        </w:rPr>
      </w:pPr>
      <w:r w:rsidRPr="00676801">
        <w:rPr>
          <w:rFonts w:ascii="Times New Roman" w:hAnsi="Times New Roman" w:cs="Times New Roman"/>
          <w:b/>
          <w:bCs/>
          <w:szCs w:val="24"/>
        </w:rPr>
        <w:t>Belaya Zima:</w:t>
      </w:r>
      <w:r w:rsidRPr="00676801">
        <w:rPr>
          <w:rFonts w:ascii="Times New Roman" w:hAnsi="Times New Roman" w:cs="Times New Roman"/>
          <w:szCs w:val="24"/>
        </w:rPr>
        <w:t xml:space="preserve"> Strongly heterogeneous multi-phase magmatism</w:t>
      </w:r>
    </w:p>
    <w:p w14:paraId="55760D52" w14:textId="73C3C084" w:rsidR="00D832A8" w:rsidRPr="004A05F1" w:rsidRDefault="00676801" w:rsidP="00676801">
      <w:pPr>
        <w:numPr>
          <w:ilvl w:val="0"/>
          <w:numId w:val="62"/>
        </w:numPr>
        <w:rPr>
          <w:rFonts w:ascii="Times New Roman" w:hAnsi="Times New Roman" w:cs="Times New Roman"/>
          <w:szCs w:val="24"/>
        </w:rPr>
      </w:pPr>
      <w:r w:rsidRPr="00676801">
        <w:rPr>
          <w:rFonts w:ascii="Times New Roman" w:hAnsi="Times New Roman" w:cs="Times New Roman"/>
          <w:b/>
          <w:bCs/>
          <w:szCs w:val="24"/>
        </w:rPr>
        <w:t>Fen:</w:t>
      </w:r>
      <w:r w:rsidRPr="00676801">
        <w:rPr>
          <w:rFonts w:ascii="Times New Roman" w:hAnsi="Times New Roman" w:cs="Times New Roman"/>
          <w:szCs w:val="24"/>
        </w:rPr>
        <w:t xml:space="preserve"> Coherent magmatic enrichment with mild fractionation</w:t>
      </w:r>
    </w:p>
    <w:p w14:paraId="5557CB9C" w14:textId="77777777" w:rsidR="00676801" w:rsidRPr="00973356" w:rsidRDefault="00676801" w:rsidP="00676801">
      <w:pPr>
        <w:pStyle w:val="ListParagraph"/>
        <w:numPr>
          <w:ilvl w:val="0"/>
          <w:numId w:val="1"/>
        </w:numPr>
        <w:spacing w:line="276" w:lineRule="auto"/>
        <w:rPr>
          <w:rFonts w:ascii="Times New Roman" w:hAnsi="Times New Roman" w:cs="Times New Roman"/>
          <w:b/>
          <w:bCs/>
          <w:color w:val="0D0D0D" w:themeColor="text1" w:themeTint="F2"/>
          <w:sz w:val="32"/>
          <w:szCs w:val="32"/>
        </w:rPr>
      </w:pPr>
      <w:r w:rsidRPr="00973356">
        <w:rPr>
          <w:rFonts w:ascii="Times New Roman" w:hAnsi="Times New Roman" w:cs="Times New Roman"/>
          <w:b/>
          <w:bCs/>
          <w:color w:val="0D0D0D" w:themeColor="text1" w:themeTint="F2"/>
          <w:sz w:val="32"/>
          <w:szCs w:val="32"/>
        </w:rPr>
        <w:lastRenderedPageBreak/>
        <w:t>References</w:t>
      </w:r>
    </w:p>
    <w:p w14:paraId="242AFF22" w14:textId="0A8B7C37" w:rsidR="00676801" w:rsidRDefault="00676801" w:rsidP="00676801">
      <w:pPr>
        <w:pStyle w:val="ListParagraph"/>
        <w:numPr>
          <w:ilvl w:val="0"/>
          <w:numId w:val="65"/>
        </w:numPr>
        <w:autoSpaceDE w:val="0"/>
        <w:autoSpaceDN w:val="0"/>
        <w:adjustRightInd w:val="0"/>
        <w:spacing w:after="0" w:line="276" w:lineRule="auto"/>
        <w:rPr>
          <w:rFonts w:ascii="Times New Roman" w:hAnsi="Times New Roman" w:cs="Times New Roman"/>
          <w:color w:val="0D0D0D" w:themeColor="text1" w:themeTint="F2"/>
          <w:kern w:val="0"/>
          <w:sz w:val="22"/>
          <w:szCs w:val="22"/>
        </w:rPr>
      </w:pPr>
      <w:r w:rsidRPr="00973356">
        <w:rPr>
          <w:rFonts w:ascii="Times New Roman" w:hAnsi="Times New Roman" w:cs="Times New Roman"/>
          <w:color w:val="0D0D0D" w:themeColor="text1" w:themeTint="F2"/>
          <w:kern w:val="0"/>
          <w:sz w:val="22"/>
          <w:szCs w:val="22"/>
        </w:rPr>
        <w:t>Article</w:t>
      </w:r>
      <w:r w:rsidR="00D832A8">
        <w:rPr>
          <w:rFonts w:ascii="Times New Roman" w:hAnsi="Times New Roman" w:cs="Times New Roman"/>
          <w:color w:val="0D0D0D" w:themeColor="text1" w:themeTint="F2"/>
          <w:kern w:val="0"/>
          <w:sz w:val="22"/>
          <w:szCs w:val="22"/>
        </w:rPr>
        <w:t>s</w:t>
      </w:r>
      <w:r w:rsidRPr="00973356">
        <w:rPr>
          <w:rFonts w:ascii="Times New Roman" w:hAnsi="Times New Roman" w:cs="Times New Roman"/>
          <w:color w:val="0D0D0D" w:themeColor="text1" w:themeTint="F2"/>
          <w:kern w:val="0"/>
          <w:sz w:val="22"/>
          <w:szCs w:val="22"/>
        </w:rPr>
        <w:t xml:space="preserve">: </w:t>
      </w:r>
    </w:p>
    <w:p w14:paraId="26E81938" w14:textId="27F0E18C" w:rsidR="00676801" w:rsidRDefault="00676801" w:rsidP="00676801">
      <w:pPr>
        <w:pStyle w:val="ListParagraph"/>
        <w:numPr>
          <w:ilvl w:val="0"/>
          <w:numId w:val="66"/>
        </w:numPr>
        <w:autoSpaceDE w:val="0"/>
        <w:autoSpaceDN w:val="0"/>
        <w:adjustRightInd w:val="0"/>
        <w:spacing w:after="0" w:line="276" w:lineRule="auto"/>
        <w:rPr>
          <w:rFonts w:ascii="Times New Roman" w:hAnsi="Times New Roman" w:cs="Times New Roman"/>
          <w:color w:val="0D0D0D" w:themeColor="text1" w:themeTint="F2"/>
          <w:kern w:val="0"/>
          <w:sz w:val="22"/>
          <w:szCs w:val="22"/>
        </w:rPr>
      </w:pPr>
      <w:r w:rsidRPr="00676801">
        <w:rPr>
          <w:rFonts w:ascii="Times New Roman" w:hAnsi="Times New Roman" w:cs="Times New Roman"/>
          <w:color w:val="0D0D0D" w:themeColor="text1" w:themeTint="F2"/>
          <w:kern w:val="0"/>
          <w:sz w:val="22"/>
          <w:szCs w:val="22"/>
        </w:rPr>
        <w:t>“A Geochemical Study of an REE-rich Carbonatite Dyke at Bayan Obo, Inner Mongolia, Northern China.</w:t>
      </w:r>
      <w:r w:rsidR="00D832A8">
        <w:rPr>
          <w:rFonts w:ascii="Times New Roman" w:hAnsi="Times New Roman" w:cs="Times New Roman"/>
          <w:color w:val="0D0D0D" w:themeColor="text1" w:themeTint="F2"/>
          <w:kern w:val="0"/>
          <w:sz w:val="22"/>
          <w:szCs w:val="22"/>
        </w:rPr>
        <w:t>”</w:t>
      </w:r>
      <w:r w:rsidRPr="00676801">
        <w:rPr>
          <w:rFonts w:ascii="Times New Roman" w:hAnsi="Times New Roman" w:cs="Times New Roman"/>
          <w:color w:val="0D0D0D" w:themeColor="text1" w:themeTint="F2"/>
          <w:kern w:val="0"/>
          <w:sz w:val="22"/>
          <w:szCs w:val="22"/>
        </w:rPr>
        <w:t xml:space="preserve"> (YANG Xueming1, ZHENG Yongfei1, YANG Xiaoyong1, ZHANG Peishan2 and M.J. LE BAS3)</w:t>
      </w:r>
    </w:p>
    <w:p w14:paraId="530530DB" w14:textId="3B5E959E" w:rsidR="00676801" w:rsidRDefault="00D832A8" w:rsidP="00676801">
      <w:pPr>
        <w:pStyle w:val="ListParagraph"/>
        <w:numPr>
          <w:ilvl w:val="0"/>
          <w:numId w:val="66"/>
        </w:numPr>
        <w:autoSpaceDE w:val="0"/>
        <w:autoSpaceDN w:val="0"/>
        <w:adjustRightInd w:val="0"/>
        <w:spacing w:after="0" w:line="276" w:lineRule="auto"/>
        <w:rPr>
          <w:rFonts w:ascii="Times New Roman" w:hAnsi="Times New Roman" w:cs="Times New Roman"/>
          <w:color w:val="0D0D0D" w:themeColor="text1" w:themeTint="F2"/>
          <w:kern w:val="0"/>
          <w:sz w:val="22"/>
          <w:szCs w:val="22"/>
        </w:rPr>
      </w:pPr>
      <w:r w:rsidRPr="00D832A8">
        <w:rPr>
          <w:rFonts w:ascii="Times New Roman" w:hAnsi="Times New Roman" w:cs="Times New Roman"/>
          <w:color w:val="0D0D0D" w:themeColor="text1" w:themeTint="F2"/>
          <w:kern w:val="0"/>
          <w:sz w:val="22"/>
          <w:szCs w:val="22"/>
        </w:rPr>
        <w:t xml:space="preserve">“Trace-element composition of minerals and rocks in the Belaya Zima carbonatite complex (Russia): Implications for the mechanisms of magma evolution and carbonatite formation.” Anna G. </w:t>
      </w:r>
      <w:proofErr w:type="spellStart"/>
      <w:r w:rsidRPr="00D832A8">
        <w:rPr>
          <w:rFonts w:ascii="Times New Roman" w:hAnsi="Times New Roman" w:cs="Times New Roman"/>
          <w:color w:val="0D0D0D" w:themeColor="text1" w:themeTint="F2"/>
          <w:kern w:val="0"/>
          <w:sz w:val="22"/>
          <w:szCs w:val="22"/>
        </w:rPr>
        <w:t>Doroshkevich</w:t>
      </w:r>
      <w:proofErr w:type="spellEnd"/>
      <w:r w:rsidRPr="00D832A8">
        <w:rPr>
          <w:rFonts w:ascii="Times New Roman" w:hAnsi="Times New Roman" w:cs="Times New Roman"/>
          <w:color w:val="0D0D0D" w:themeColor="text1" w:themeTint="F2"/>
          <w:kern w:val="0"/>
          <w:sz w:val="22"/>
          <w:szCs w:val="22"/>
        </w:rPr>
        <w:t xml:space="preserve">, Ilya V. Veksler, Reiner Klemd , Elena A. </w:t>
      </w:r>
      <w:proofErr w:type="spellStart"/>
      <w:r w:rsidRPr="00D832A8">
        <w:rPr>
          <w:rFonts w:ascii="Times New Roman" w:hAnsi="Times New Roman" w:cs="Times New Roman"/>
          <w:color w:val="0D0D0D" w:themeColor="text1" w:themeTint="F2"/>
          <w:kern w:val="0"/>
          <w:sz w:val="22"/>
          <w:szCs w:val="22"/>
        </w:rPr>
        <w:t>Khromova</w:t>
      </w:r>
      <w:proofErr w:type="spellEnd"/>
      <w:r w:rsidRPr="00D832A8">
        <w:rPr>
          <w:rFonts w:ascii="Times New Roman" w:hAnsi="Times New Roman" w:cs="Times New Roman"/>
          <w:color w:val="0D0D0D" w:themeColor="text1" w:themeTint="F2"/>
          <w:kern w:val="0"/>
          <w:sz w:val="22"/>
          <w:szCs w:val="22"/>
        </w:rPr>
        <w:t xml:space="preserve">, Ivan A. </w:t>
      </w:r>
      <w:proofErr w:type="spellStart"/>
      <w:r w:rsidRPr="00D832A8">
        <w:rPr>
          <w:rFonts w:ascii="Times New Roman" w:hAnsi="Times New Roman" w:cs="Times New Roman"/>
          <w:color w:val="0D0D0D" w:themeColor="text1" w:themeTint="F2"/>
          <w:kern w:val="0"/>
          <w:sz w:val="22"/>
          <w:szCs w:val="22"/>
        </w:rPr>
        <w:t>Izbrodin</w:t>
      </w:r>
      <w:proofErr w:type="spellEnd"/>
    </w:p>
    <w:p w14:paraId="00BA118D" w14:textId="749C8729" w:rsidR="00D832A8" w:rsidRPr="00973356" w:rsidRDefault="00D832A8" w:rsidP="00676801">
      <w:pPr>
        <w:pStyle w:val="ListParagraph"/>
        <w:numPr>
          <w:ilvl w:val="0"/>
          <w:numId w:val="66"/>
        </w:numPr>
        <w:autoSpaceDE w:val="0"/>
        <w:autoSpaceDN w:val="0"/>
        <w:adjustRightInd w:val="0"/>
        <w:spacing w:after="0" w:line="276" w:lineRule="auto"/>
        <w:rPr>
          <w:rFonts w:ascii="Times New Roman" w:hAnsi="Times New Roman" w:cs="Times New Roman"/>
          <w:color w:val="0D0D0D" w:themeColor="text1" w:themeTint="F2"/>
          <w:kern w:val="0"/>
          <w:sz w:val="22"/>
          <w:szCs w:val="22"/>
        </w:rPr>
      </w:pPr>
      <w:r w:rsidRPr="00D832A8">
        <w:rPr>
          <w:rFonts w:ascii="Times New Roman" w:hAnsi="Times New Roman" w:cs="Times New Roman"/>
          <w:color w:val="0D0D0D" w:themeColor="text1" w:themeTint="F2"/>
          <w:kern w:val="0"/>
          <w:sz w:val="22"/>
          <w:szCs w:val="22"/>
        </w:rPr>
        <w:t>“The hydrothermal alteration of carbonatite in the Fen Complex, Norway: mineralogy, geochemistry, and implications for rare-earth element resource formation” by C. Marien, A. H. Dijkstra, and C. Wilkins, School of Geography, Earth and Environmental Sciences, Plymouth University, UK.</w:t>
      </w:r>
    </w:p>
    <w:p w14:paraId="208A7E91" w14:textId="77777777" w:rsidR="00676801" w:rsidRPr="00973356" w:rsidRDefault="00676801" w:rsidP="00676801">
      <w:pPr>
        <w:pStyle w:val="ListParagraph"/>
        <w:numPr>
          <w:ilvl w:val="0"/>
          <w:numId w:val="65"/>
        </w:numPr>
        <w:spacing w:before="240" w:line="276" w:lineRule="auto"/>
        <w:rPr>
          <w:rFonts w:ascii="Times New Roman" w:hAnsi="Times New Roman" w:cs="Times New Roman"/>
          <w:color w:val="0D0D0D" w:themeColor="text1" w:themeTint="F2"/>
          <w:sz w:val="22"/>
          <w:szCs w:val="18"/>
        </w:rPr>
      </w:pPr>
      <w:r w:rsidRPr="00973356">
        <w:rPr>
          <w:rFonts w:ascii="Times New Roman" w:hAnsi="Times New Roman" w:cs="Times New Roman"/>
          <w:color w:val="0D0D0D" w:themeColor="text1" w:themeTint="F2"/>
          <w:sz w:val="22"/>
          <w:szCs w:val="18"/>
        </w:rPr>
        <w:t>Applied Multivariate Statistical Analysis Book by Dean W. Wichern, Richard A. Johnson.</w:t>
      </w:r>
    </w:p>
    <w:p w14:paraId="7C263187" w14:textId="77777777" w:rsidR="00676801" w:rsidRPr="009F0226" w:rsidRDefault="00676801" w:rsidP="00676801">
      <w:pPr>
        <w:pStyle w:val="ListParagraph"/>
        <w:numPr>
          <w:ilvl w:val="0"/>
          <w:numId w:val="65"/>
        </w:numPr>
        <w:spacing w:before="240" w:line="276" w:lineRule="auto"/>
        <w:rPr>
          <w:rFonts w:ascii="Times New Roman" w:hAnsi="Times New Roman" w:cs="Times New Roman"/>
          <w:color w:val="0D0D0D" w:themeColor="text1" w:themeTint="F2"/>
          <w:sz w:val="22"/>
          <w:szCs w:val="18"/>
        </w:rPr>
      </w:pPr>
      <w:hyperlink r:id="rId36" w:history="1">
        <w:r w:rsidRPr="009F0226">
          <w:rPr>
            <w:rStyle w:val="Hyperlink"/>
            <w:rFonts w:ascii="Times New Roman" w:hAnsi="Times New Roman" w:cs="Times New Roman"/>
            <w:color w:val="0D0D0D" w:themeColor="text1" w:themeTint="F2"/>
            <w:sz w:val="22"/>
            <w:szCs w:val="22"/>
          </w:rPr>
          <w:t>https://www.lindianresources.com.au/kangankunde-rare-earths</w:t>
        </w:r>
      </w:hyperlink>
    </w:p>
    <w:p w14:paraId="6046F25D" w14:textId="77777777" w:rsidR="00676801" w:rsidRPr="009F0226" w:rsidRDefault="00676801" w:rsidP="00676801">
      <w:pPr>
        <w:pStyle w:val="ListParagraph"/>
        <w:numPr>
          <w:ilvl w:val="0"/>
          <w:numId w:val="65"/>
        </w:numPr>
        <w:spacing w:before="240" w:line="276" w:lineRule="auto"/>
        <w:rPr>
          <w:rFonts w:ascii="Times New Roman" w:hAnsi="Times New Roman" w:cs="Times New Roman"/>
          <w:color w:val="0D0D0D" w:themeColor="text1" w:themeTint="F2"/>
          <w:sz w:val="22"/>
          <w:szCs w:val="22"/>
        </w:rPr>
      </w:pPr>
      <w:hyperlink r:id="rId37" w:history="1">
        <w:r w:rsidRPr="009F0226">
          <w:rPr>
            <w:rStyle w:val="Hyperlink"/>
            <w:rFonts w:ascii="Times New Roman" w:hAnsi="Times New Roman" w:cs="Times New Roman"/>
            <w:color w:val="0D0D0D" w:themeColor="text1" w:themeTint="F2"/>
            <w:sz w:val="22"/>
            <w:szCs w:val="22"/>
          </w:rPr>
          <w:t>https://www.mining-technology.com/projects/kangankunde-rare-earths-project-malawi/</w:t>
        </w:r>
      </w:hyperlink>
    </w:p>
    <w:p w14:paraId="1CCCD066" w14:textId="77777777" w:rsidR="00676801" w:rsidRPr="00311C07" w:rsidRDefault="00676801" w:rsidP="00676801">
      <w:pPr>
        <w:pStyle w:val="ListParagraph"/>
        <w:numPr>
          <w:ilvl w:val="0"/>
          <w:numId w:val="65"/>
        </w:numPr>
        <w:spacing w:before="240" w:line="276" w:lineRule="auto"/>
        <w:rPr>
          <w:color w:val="0D0D0D" w:themeColor="text1" w:themeTint="F2"/>
          <w:sz w:val="22"/>
          <w:szCs w:val="18"/>
        </w:rPr>
      </w:pPr>
      <w:hyperlink r:id="rId38" w:history="1">
        <w:r w:rsidRPr="009F0226">
          <w:rPr>
            <w:rStyle w:val="Hyperlink"/>
            <w:rFonts w:ascii="Times New Roman" w:hAnsi="Times New Roman" w:cs="Times New Roman"/>
            <w:color w:val="0D0D0D" w:themeColor="text1" w:themeTint="F2"/>
            <w:sz w:val="22"/>
            <w:szCs w:val="22"/>
          </w:rPr>
          <w:t>https://en.wikipedia.org/wiki/Geology_of_Malawi</w:t>
        </w:r>
      </w:hyperlink>
    </w:p>
    <w:p w14:paraId="2D91D840" w14:textId="77777777" w:rsidR="00676801" w:rsidRPr="00676801" w:rsidRDefault="00676801" w:rsidP="00676801">
      <w:pPr>
        <w:rPr>
          <w:rFonts w:ascii="Times New Roman" w:hAnsi="Times New Roman" w:cs="Times New Roman"/>
          <w:szCs w:val="24"/>
        </w:rPr>
      </w:pPr>
    </w:p>
    <w:p w14:paraId="3CF6EC4F" w14:textId="77777777" w:rsidR="00676801" w:rsidRPr="00676801" w:rsidRDefault="00676801" w:rsidP="00676801">
      <w:pPr>
        <w:rPr>
          <w:rFonts w:ascii="Times New Roman" w:hAnsi="Times New Roman" w:cs="Times New Roman"/>
          <w:b/>
          <w:bCs/>
          <w:szCs w:val="24"/>
        </w:rPr>
      </w:pPr>
    </w:p>
    <w:p w14:paraId="4E98EBFE" w14:textId="77777777" w:rsidR="00676801" w:rsidRPr="00676801" w:rsidRDefault="00676801" w:rsidP="00C23C1E">
      <w:pPr>
        <w:rPr>
          <w:rFonts w:ascii="Times New Roman" w:hAnsi="Times New Roman" w:cs="Times New Roman"/>
          <w:szCs w:val="24"/>
        </w:rPr>
      </w:pPr>
    </w:p>
    <w:sectPr w:rsidR="00676801" w:rsidRPr="00676801" w:rsidSect="005A23E5">
      <w:footerReference w:type="default" r:id="rId39"/>
      <w:pgSz w:w="11906" w:h="16838"/>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6F16CE" w14:textId="77777777" w:rsidR="00E61174" w:rsidRDefault="00E61174" w:rsidP="000D26C8">
      <w:pPr>
        <w:spacing w:after="0" w:line="240" w:lineRule="auto"/>
      </w:pPr>
      <w:r>
        <w:separator/>
      </w:r>
    </w:p>
  </w:endnote>
  <w:endnote w:type="continuationSeparator" w:id="0">
    <w:p w14:paraId="685853C8" w14:textId="77777777" w:rsidR="00E61174" w:rsidRDefault="00E61174" w:rsidP="000D26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UI Semilight">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lgerian">
    <w:altName w:val="Algerian"/>
    <w:panose1 w:val="04020705040A020607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F8833B" w14:textId="5A8E823F" w:rsidR="000D26C8" w:rsidRDefault="000D26C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28277F2F" wp14:editId="0E46EED1">
              <wp:simplePos x="0" y="0"/>
              <wp:positionH relativeFrom="page">
                <wp:align>center</wp:align>
              </wp:positionH>
              <wp:positionV relativeFrom="page">
                <wp:align>center</wp:align>
              </wp:positionV>
              <wp:extent cx="7364730" cy="9528810"/>
              <wp:effectExtent l="0" t="0" r="26670" b="26670"/>
              <wp:wrapNone/>
              <wp:docPr id="452" name="Rectangle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D829630" id="Rectangle 24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BF1575" w14:textId="77777777" w:rsidR="00E61174" w:rsidRDefault="00E61174" w:rsidP="000D26C8">
      <w:pPr>
        <w:spacing w:after="0" w:line="240" w:lineRule="auto"/>
      </w:pPr>
      <w:r>
        <w:separator/>
      </w:r>
    </w:p>
  </w:footnote>
  <w:footnote w:type="continuationSeparator" w:id="0">
    <w:p w14:paraId="3E245091" w14:textId="77777777" w:rsidR="00E61174" w:rsidRDefault="00E61174" w:rsidP="000D26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02236"/>
    <w:multiLevelType w:val="hybridMultilevel"/>
    <w:tmpl w:val="5B2AC9E0"/>
    <w:lvl w:ilvl="0" w:tplc="5BB0F7D4">
      <w:start w:val="1"/>
      <w:numFmt w:val="bullet"/>
      <w:lvlText w:val=""/>
      <w:lvlJc w:val="left"/>
      <w:pPr>
        <w:ind w:left="360" w:hanging="360"/>
      </w:pPr>
      <w:rPr>
        <w:rFonts w:ascii="Symbol" w:hAnsi="Symbol" w:hint="default"/>
        <w:caps/>
        <w14:numSpacing w14:val="tabular"/>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F74267"/>
    <w:multiLevelType w:val="multilevel"/>
    <w:tmpl w:val="4DD07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FF225C"/>
    <w:multiLevelType w:val="multilevel"/>
    <w:tmpl w:val="D4A8D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3249E3"/>
    <w:multiLevelType w:val="multilevel"/>
    <w:tmpl w:val="8AAEC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461BC0"/>
    <w:multiLevelType w:val="hybridMultilevel"/>
    <w:tmpl w:val="7A5A314E"/>
    <w:lvl w:ilvl="0" w:tplc="40090001">
      <w:start w:val="1"/>
      <w:numFmt w:val="bullet"/>
      <w:lvlText w:val=""/>
      <w:lvlJc w:val="left"/>
      <w:pPr>
        <w:ind w:left="450" w:hanging="360"/>
      </w:pPr>
      <w:rPr>
        <w:rFonts w:ascii="Symbol" w:hAnsi="Symbol" w:hint="default"/>
      </w:rPr>
    </w:lvl>
    <w:lvl w:ilvl="1" w:tplc="40090003" w:tentative="1">
      <w:start w:val="1"/>
      <w:numFmt w:val="bullet"/>
      <w:lvlText w:val="o"/>
      <w:lvlJc w:val="left"/>
      <w:pPr>
        <w:ind w:left="1170" w:hanging="360"/>
      </w:pPr>
      <w:rPr>
        <w:rFonts w:ascii="Courier New" w:hAnsi="Courier New" w:cs="Courier New" w:hint="default"/>
      </w:rPr>
    </w:lvl>
    <w:lvl w:ilvl="2" w:tplc="40090005" w:tentative="1">
      <w:start w:val="1"/>
      <w:numFmt w:val="bullet"/>
      <w:lvlText w:val=""/>
      <w:lvlJc w:val="left"/>
      <w:pPr>
        <w:ind w:left="1890" w:hanging="360"/>
      </w:pPr>
      <w:rPr>
        <w:rFonts w:ascii="Wingdings" w:hAnsi="Wingdings" w:hint="default"/>
      </w:rPr>
    </w:lvl>
    <w:lvl w:ilvl="3" w:tplc="40090001" w:tentative="1">
      <w:start w:val="1"/>
      <w:numFmt w:val="bullet"/>
      <w:lvlText w:val=""/>
      <w:lvlJc w:val="left"/>
      <w:pPr>
        <w:ind w:left="2610" w:hanging="360"/>
      </w:pPr>
      <w:rPr>
        <w:rFonts w:ascii="Symbol" w:hAnsi="Symbol" w:hint="default"/>
      </w:rPr>
    </w:lvl>
    <w:lvl w:ilvl="4" w:tplc="40090003" w:tentative="1">
      <w:start w:val="1"/>
      <w:numFmt w:val="bullet"/>
      <w:lvlText w:val="o"/>
      <w:lvlJc w:val="left"/>
      <w:pPr>
        <w:ind w:left="3330" w:hanging="360"/>
      </w:pPr>
      <w:rPr>
        <w:rFonts w:ascii="Courier New" w:hAnsi="Courier New" w:cs="Courier New" w:hint="default"/>
      </w:rPr>
    </w:lvl>
    <w:lvl w:ilvl="5" w:tplc="40090005" w:tentative="1">
      <w:start w:val="1"/>
      <w:numFmt w:val="bullet"/>
      <w:lvlText w:val=""/>
      <w:lvlJc w:val="left"/>
      <w:pPr>
        <w:ind w:left="4050" w:hanging="360"/>
      </w:pPr>
      <w:rPr>
        <w:rFonts w:ascii="Wingdings" w:hAnsi="Wingdings" w:hint="default"/>
      </w:rPr>
    </w:lvl>
    <w:lvl w:ilvl="6" w:tplc="40090001" w:tentative="1">
      <w:start w:val="1"/>
      <w:numFmt w:val="bullet"/>
      <w:lvlText w:val=""/>
      <w:lvlJc w:val="left"/>
      <w:pPr>
        <w:ind w:left="4770" w:hanging="360"/>
      </w:pPr>
      <w:rPr>
        <w:rFonts w:ascii="Symbol" w:hAnsi="Symbol" w:hint="default"/>
      </w:rPr>
    </w:lvl>
    <w:lvl w:ilvl="7" w:tplc="40090003" w:tentative="1">
      <w:start w:val="1"/>
      <w:numFmt w:val="bullet"/>
      <w:lvlText w:val="o"/>
      <w:lvlJc w:val="left"/>
      <w:pPr>
        <w:ind w:left="5490" w:hanging="360"/>
      </w:pPr>
      <w:rPr>
        <w:rFonts w:ascii="Courier New" w:hAnsi="Courier New" w:cs="Courier New" w:hint="default"/>
      </w:rPr>
    </w:lvl>
    <w:lvl w:ilvl="8" w:tplc="40090005" w:tentative="1">
      <w:start w:val="1"/>
      <w:numFmt w:val="bullet"/>
      <w:lvlText w:val=""/>
      <w:lvlJc w:val="left"/>
      <w:pPr>
        <w:ind w:left="6210" w:hanging="360"/>
      </w:pPr>
      <w:rPr>
        <w:rFonts w:ascii="Wingdings" w:hAnsi="Wingdings" w:hint="default"/>
      </w:rPr>
    </w:lvl>
  </w:abstractNum>
  <w:abstractNum w:abstractNumId="5" w15:restartNumberingAfterBreak="0">
    <w:nsid w:val="0DF51FF3"/>
    <w:multiLevelType w:val="hybridMultilevel"/>
    <w:tmpl w:val="E28E17A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E6D0DA7"/>
    <w:multiLevelType w:val="multilevel"/>
    <w:tmpl w:val="D00CF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7C6F62"/>
    <w:multiLevelType w:val="multilevel"/>
    <w:tmpl w:val="A95E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583B7D"/>
    <w:multiLevelType w:val="multilevel"/>
    <w:tmpl w:val="D00CF8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994B84"/>
    <w:multiLevelType w:val="hybridMultilevel"/>
    <w:tmpl w:val="B03688C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1790272D"/>
    <w:multiLevelType w:val="multilevel"/>
    <w:tmpl w:val="3064F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493104"/>
    <w:multiLevelType w:val="multilevel"/>
    <w:tmpl w:val="41AA6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FA3512"/>
    <w:multiLevelType w:val="hybridMultilevel"/>
    <w:tmpl w:val="6F48B4E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1C297625"/>
    <w:multiLevelType w:val="multilevel"/>
    <w:tmpl w:val="D00CF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C84046"/>
    <w:multiLevelType w:val="hybridMultilevel"/>
    <w:tmpl w:val="9680318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15:restartNumberingAfterBreak="0">
    <w:nsid w:val="1DE87286"/>
    <w:multiLevelType w:val="multilevel"/>
    <w:tmpl w:val="A9F21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EF79B8"/>
    <w:multiLevelType w:val="multilevel"/>
    <w:tmpl w:val="D00CF8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1F8B5E90"/>
    <w:multiLevelType w:val="hybridMultilevel"/>
    <w:tmpl w:val="2312AC92"/>
    <w:lvl w:ilvl="0" w:tplc="40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1FAC4166"/>
    <w:multiLevelType w:val="multilevel"/>
    <w:tmpl w:val="54583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5A61E2"/>
    <w:multiLevelType w:val="hybridMultilevel"/>
    <w:tmpl w:val="4FD88F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41E5487"/>
    <w:multiLevelType w:val="multilevel"/>
    <w:tmpl w:val="0270E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BD487F"/>
    <w:multiLevelType w:val="multilevel"/>
    <w:tmpl w:val="F1EA46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28AD2EC1"/>
    <w:multiLevelType w:val="hybridMultilevel"/>
    <w:tmpl w:val="E7AA0550"/>
    <w:lvl w:ilvl="0" w:tplc="40090001">
      <w:start w:val="1"/>
      <w:numFmt w:val="bullet"/>
      <w:lvlText w:val=""/>
      <w:lvlJc w:val="left"/>
      <w:pPr>
        <w:ind w:left="450" w:hanging="360"/>
      </w:pPr>
      <w:rPr>
        <w:rFonts w:ascii="Symbol" w:hAnsi="Symbol" w:hint="default"/>
      </w:rPr>
    </w:lvl>
    <w:lvl w:ilvl="1" w:tplc="40090003" w:tentative="1">
      <w:start w:val="1"/>
      <w:numFmt w:val="bullet"/>
      <w:lvlText w:val="o"/>
      <w:lvlJc w:val="left"/>
      <w:pPr>
        <w:ind w:left="1170" w:hanging="360"/>
      </w:pPr>
      <w:rPr>
        <w:rFonts w:ascii="Courier New" w:hAnsi="Courier New" w:cs="Courier New" w:hint="default"/>
      </w:rPr>
    </w:lvl>
    <w:lvl w:ilvl="2" w:tplc="40090005" w:tentative="1">
      <w:start w:val="1"/>
      <w:numFmt w:val="bullet"/>
      <w:lvlText w:val=""/>
      <w:lvlJc w:val="left"/>
      <w:pPr>
        <w:ind w:left="1890" w:hanging="360"/>
      </w:pPr>
      <w:rPr>
        <w:rFonts w:ascii="Wingdings" w:hAnsi="Wingdings" w:hint="default"/>
      </w:rPr>
    </w:lvl>
    <w:lvl w:ilvl="3" w:tplc="40090001" w:tentative="1">
      <w:start w:val="1"/>
      <w:numFmt w:val="bullet"/>
      <w:lvlText w:val=""/>
      <w:lvlJc w:val="left"/>
      <w:pPr>
        <w:ind w:left="2610" w:hanging="360"/>
      </w:pPr>
      <w:rPr>
        <w:rFonts w:ascii="Symbol" w:hAnsi="Symbol" w:hint="default"/>
      </w:rPr>
    </w:lvl>
    <w:lvl w:ilvl="4" w:tplc="40090003" w:tentative="1">
      <w:start w:val="1"/>
      <w:numFmt w:val="bullet"/>
      <w:lvlText w:val="o"/>
      <w:lvlJc w:val="left"/>
      <w:pPr>
        <w:ind w:left="3330" w:hanging="360"/>
      </w:pPr>
      <w:rPr>
        <w:rFonts w:ascii="Courier New" w:hAnsi="Courier New" w:cs="Courier New" w:hint="default"/>
      </w:rPr>
    </w:lvl>
    <w:lvl w:ilvl="5" w:tplc="40090005" w:tentative="1">
      <w:start w:val="1"/>
      <w:numFmt w:val="bullet"/>
      <w:lvlText w:val=""/>
      <w:lvlJc w:val="left"/>
      <w:pPr>
        <w:ind w:left="4050" w:hanging="360"/>
      </w:pPr>
      <w:rPr>
        <w:rFonts w:ascii="Wingdings" w:hAnsi="Wingdings" w:hint="default"/>
      </w:rPr>
    </w:lvl>
    <w:lvl w:ilvl="6" w:tplc="40090001" w:tentative="1">
      <w:start w:val="1"/>
      <w:numFmt w:val="bullet"/>
      <w:lvlText w:val=""/>
      <w:lvlJc w:val="left"/>
      <w:pPr>
        <w:ind w:left="4770" w:hanging="360"/>
      </w:pPr>
      <w:rPr>
        <w:rFonts w:ascii="Symbol" w:hAnsi="Symbol" w:hint="default"/>
      </w:rPr>
    </w:lvl>
    <w:lvl w:ilvl="7" w:tplc="40090003" w:tentative="1">
      <w:start w:val="1"/>
      <w:numFmt w:val="bullet"/>
      <w:lvlText w:val="o"/>
      <w:lvlJc w:val="left"/>
      <w:pPr>
        <w:ind w:left="5490" w:hanging="360"/>
      </w:pPr>
      <w:rPr>
        <w:rFonts w:ascii="Courier New" w:hAnsi="Courier New" w:cs="Courier New" w:hint="default"/>
      </w:rPr>
    </w:lvl>
    <w:lvl w:ilvl="8" w:tplc="40090005" w:tentative="1">
      <w:start w:val="1"/>
      <w:numFmt w:val="bullet"/>
      <w:lvlText w:val=""/>
      <w:lvlJc w:val="left"/>
      <w:pPr>
        <w:ind w:left="6210" w:hanging="360"/>
      </w:pPr>
      <w:rPr>
        <w:rFonts w:ascii="Wingdings" w:hAnsi="Wingdings" w:hint="default"/>
      </w:rPr>
    </w:lvl>
  </w:abstractNum>
  <w:abstractNum w:abstractNumId="23" w15:restartNumberingAfterBreak="0">
    <w:nsid w:val="2B924D8E"/>
    <w:multiLevelType w:val="multilevel"/>
    <w:tmpl w:val="1FFA4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B03548"/>
    <w:multiLevelType w:val="hybridMultilevel"/>
    <w:tmpl w:val="0388D81E"/>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5" w15:restartNumberingAfterBreak="0">
    <w:nsid w:val="2C877CFC"/>
    <w:multiLevelType w:val="multilevel"/>
    <w:tmpl w:val="D00CF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B11032"/>
    <w:multiLevelType w:val="multilevel"/>
    <w:tmpl w:val="EB108474"/>
    <w:lvl w:ilvl="0">
      <w:start w:val="1"/>
      <w:numFmt w:val="bullet"/>
      <w:lvlText w:val=""/>
      <w:lvlJc w:val="left"/>
      <w:pPr>
        <w:tabs>
          <w:tab w:val="num" w:pos="720"/>
        </w:tabs>
        <w:ind w:left="720" w:hanging="360"/>
      </w:pPr>
      <w:rPr>
        <w:rFonts w:ascii="Symbol" w:hAnsi="Symbol" w:hint="default"/>
        <w:sz w:val="20"/>
        <w:szCs w:val="20"/>
      </w:rPr>
    </w:lvl>
    <w:lvl w:ilvl="1">
      <w:start w:val="1"/>
      <w:numFmt w:val="decimal"/>
      <w:lvlText w:val="%2)"/>
      <w:lvlJc w:val="left"/>
      <w:pPr>
        <w:ind w:left="360" w:hanging="360"/>
      </w:pPr>
      <w:rPr>
        <w:rFonts w:ascii="Times New Roman" w:hAnsi="Times New Roman" w:cs="Times New Roman" w:hint="default"/>
        <w:b/>
        <w:bCs/>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27" w15:restartNumberingAfterBreak="0">
    <w:nsid w:val="305A3B6B"/>
    <w:multiLevelType w:val="multilevel"/>
    <w:tmpl w:val="5E0E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A91462"/>
    <w:multiLevelType w:val="hybridMultilevel"/>
    <w:tmpl w:val="5AD64C8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34D4648F"/>
    <w:multiLevelType w:val="hybridMultilevel"/>
    <w:tmpl w:val="EF041D52"/>
    <w:lvl w:ilvl="0" w:tplc="0FD4B576">
      <w:start w:val="1"/>
      <w:numFmt w:val="decimal"/>
      <w:lvlText w:val="%1)"/>
      <w:lvlJc w:val="left"/>
      <w:pPr>
        <w:ind w:left="360" w:hanging="360"/>
      </w:pPr>
      <w:rPr>
        <w:rFonts w:hint="default"/>
        <w:b/>
        <w:sz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0" w15:restartNumberingAfterBreak="0">
    <w:nsid w:val="36A761B9"/>
    <w:multiLevelType w:val="multilevel"/>
    <w:tmpl w:val="75F4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6F34FF"/>
    <w:multiLevelType w:val="multilevel"/>
    <w:tmpl w:val="AF2E2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FD1100"/>
    <w:multiLevelType w:val="multilevel"/>
    <w:tmpl w:val="9FF28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A906454"/>
    <w:multiLevelType w:val="multilevel"/>
    <w:tmpl w:val="8DF0A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CAD0AC3"/>
    <w:multiLevelType w:val="hybridMultilevel"/>
    <w:tmpl w:val="1722F8B8"/>
    <w:lvl w:ilvl="0" w:tplc="B084529C">
      <w:numFmt w:val="bullet"/>
      <w:lvlText w:val="•"/>
      <w:lvlJc w:val="left"/>
      <w:pPr>
        <w:ind w:left="810" w:hanging="360"/>
      </w:pPr>
      <w:rPr>
        <w:rFonts w:ascii="Yu Gothic UI Semilight" w:eastAsia="Yu Gothic UI Semilight" w:hAnsi="Yu Gothic UI Semilight" w:hint="eastAsia"/>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35" w15:restartNumberingAfterBreak="0">
    <w:nsid w:val="3E795CDF"/>
    <w:multiLevelType w:val="multilevel"/>
    <w:tmpl w:val="32CE6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EB85B90"/>
    <w:multiLevelType w:val="multilevel"/>
    <w:tmpl w:val="BBBCA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F031D78"/>
    <w:multiLevelType w:val="hybridMultilevel"/>
    <w:tmpl w:val="EE1C3C26"/>
    <w:lvl w:ilvl="0" w:tplc="D3447536">
      <w:start w:val="1"/>
      <w:numFmt w:val="decimal"/>
      <w:lvlText w:val="%1)"/>
      <w:lvlJc w:val="left"/>
      <w:pPr>
        <w:ind w:left="360" w:hanging="360"/>
      </w:pPr>
      <w:rPr>
        <w:rFonts w:hint="default"/>
        <w:b/>
        <w:color w:val="auto"/>
        <w:sz w:val="24"/>
        <w:szCs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8" w15:restartNumberingAfterBreak="0">
    <w:nsid w:val="40A06DAC"/>
    <w:multiLevelType w:val="multilevel"/>
    <w:tmpl w:val="D00CF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1797648"/>
    <w:multiLevelType w:val="multilevel"/>
    <w:tmpl w:val="FA506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EC27B7"/>
    <w:multiLevelType w:val="hybridMultilevel"/>
    <w:tmpl w:val="107A6452"/>
    <w:lvl w:ilvl="0" w:tplc="88EE7F60">
      <w:start w:val="1"/>
      <w:numFmt w:val="bullet"/>
      <w:lvlText w:val=""/>
      <w:lvlJc w:val="left"/>
      <w:pPr>
        <w:ind w:left="360" w:hanging="360"/>
      </w:pPr>
      <w:rPr>
        <w:rFonts w:ascii="Wingdings" w:hAnsi="Wingdings" w:hint="default"/>
        <w:color w:val="000000" w:themeColor="text1"/>
        <w:sz w:val="32"/>
        <w:szCs w:val="32"/>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1" w15:restartNumberingAfterBreak="0">
    <w:nsid w:val="47861763"/>
    <w:multiLevelType w:val="multilevel"/>
    <w:tmpl w:val="D00CF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094204"/>
    <w:multiLevelType w:val="hybridMultilevel"/>
    <w:tmpl w:val="5B7C0BAC"/>
    <w:lvl w:ilvl="0" w:tplc="37A87EE8">
      <w:start w:val="1"/>
      <w:numFmt w:val="decimal"/>
      <w:lvlText w:val="%1)"/>
      <w:lvlJc w:val="left"/>
      <w:pPr>
        <w:ind w:left="360" w:hanging="360"/>
      </w:pPr>
      <w:rPr>
        <w:rFonts w:hint="default"/>
        <w:b/>
        <w:color w:val="auto"/>
        <w:sz w:val="28"/>
        <w:szCs w:val="2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3" w15:restartNumberingAfterBreak="0">
    <w:nsid w:val="4ACA693E"/>
    <w:multiLevelType w:val="multilevel"/>
    <w:tmpl w:val="90021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D987C87"/>
    <w:multiLevelType w:val="hybridMultilevel"/>
    <w:tmpl w:val="5E7665E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5" w15:restartNumberingAfterBreak="0">
    <w:nsid w:val="50C27763"/>
    <w:multiLevelType w:val="hybridMultilevel"/>
    <w:tmpl w:val="3C68DF5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6" w15:restartNumberingAfterBreak="0">
    <w:nsid w:val="53872DF2"/>
    <w:multiLevelType w:val="hybridMultilevel"/>
    <w:tmpl w:val="92A41DBE"/>
    <w:lvl w:ilvl="0" w:tplc="40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6F54525"/>
    <w:multiLevelType w:val="multilevel"/>
    <w:tmpl w:val="AA285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2150DB2"/>
    <w:multiLevelType w:val="hybridMultilevel"/>
    <w:tmpl w:val="1A244096"/>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9" w15:restartNumberingAfterBreak="0">
    <w:nsid w:val="62CD308F"/>
    <w:multiLevelType w:val="hybridMultilevel"/>
    <w:tmpl w:val="984037F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0" w15:restartNumberingAfterBreak="0">
    <w:nsid w:val="63866963"/>
    <w:multiLevelType w:val="multilevel"/>
    <w:tmpl w:val="9CE0D85E"/>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51" w15:restartNumberingAfterBreak="0">
    <w:nsid w:val="655362FC"/>
    <w:multiLevelType w:val="multilevel"/>
    <w:tmpl w:val="D00CF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6342CC2"/>
    <w:multiLevelType w:val="multilevel"/>
    <w:tmpl w:val="A01CE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C4A2D1D"/>
    <w:multiLevelType w:val="multilevel"/>
    <w:tmpl w:val="F94A4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EE75ADC"/>
    <w:multiLevelType w:val="multilevel"/>
    <w:tmpl w:val="F2A8A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0385B34"/>
    <w:multiLevelType w:val="multilevel"/>
    <w:tmpl w:val="5074F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1B751F8"/>
    <w:multiLevelType w:val="hybridMultilevel"/>
    <w:tmpl w:val="C15444F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7" w15:restartNumberingAfterBreak="0">
    <w:nsid w:val="71D41CE3"/>
    <w:multiLevelType w:val="multilevel"/>
    <w:tmpl w:val="60C84666"/>
    <w:lvl w:ilvl="0">
      <w:start w:val="1"/>
      <w:numFmt w:val="bullet"/>
      <w:lvlText w:val=""/>
      <w:lvlJc w:val="left"/>
      <w:pPr>
        <w:tabs>
          <w:tab w:val="num" w:pos="450"/>
        </w:tabs>
        <w:ind w:left="45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58" w15:restartNumberingAfterBreak="0">
    <w:nsid w:val="744F4445"/>
    <w:multiLevelType w:val="multilevel"/>
    <w:tmpl w:val="9B801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57B3F6B"/>
    <w:multiLevelType w:val="multilevel"/>
    <w:tmpl w:val="A14EB7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7B36D97"/>
    <w:multiLevelType w:val="multilevel"/>
    <w:tmpl w:val="34AAB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8C020AD"/>
    <w:multiLevelType w:val="multilevel"/>
    <w:tmpl w:val="9E8E1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92D0CB7"/>
    <w:multiLevelType w:val="hybridMultilevel"/>
    <w:tmpl w:val="109CAC3A"/>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3" w15:restartNumberingAfterBreak="0">
    <w:nsid w:val="7A6D7B99"/>
    <w:multiLevelType w:val="multilevel"/>
    <w:tmpl w:val="422A93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D880E85"/>
    <w:multiLevelType w:val="multilevel"/>
    <w:tmpl w:val="D00CF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E357FE0"/>
    <w:multiLevelType w:val="hybridMultilevel"/>
    <w:tmpl w:val="457E760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6" w15:restartNumberingAfterBreak="0">
    <w:nsid w:val="7E7803DF"/>
    <w:multiLevelType w:val="multilevel"/>
    <w:tmpl w:val="7C02C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F2743D3"/>
    <w:multiLevelType w:val="multilevel"/>
    <w:tmpl w:val="7C3A5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F5B22C7"/>
    <w:multiLevelType w:val="multilevel"/>
    <w:tmpl w:val="B29EC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1874966">
    <w:abstractNumId w:val="40"/>
  </w:num>
  <w:num w:numId="2" w16cid:durableId="1026755134">
    <w:abstractNumId w:val="4"/>
  </w:num>
  <w:num w:numId="3" w16cid:durableId="1001586884">
    <w:abstractNumId w:val="29"/>
  </w:num>
  <w:num w:numId="4" w16cid:durableId="863372791">
    <w:abstractNumId w:val="37"/>
  </w:num>
  <w:num w:numId="5" w16cid:durableId="917396970">
    <w:abstractNumId w:val="42"/>
  </w:num>
  <w:num w:numId="6" w16cid:durableId="1245333681">
    <w:abstractNumId w:val="49"/>
  </w:num>
  <w:num w:numId="7" w16cid:durableId="2007899975">
    <w:abstractNumId w:val="48"/>
  </w:num>
  <w:num w:numId="8" w16cid:durableId="1680502053">
    <w:abstractNumId w:val="65"/>
  </w:num>
  <w:num w:numId="9" w16cid:durableId="2117822342">
    <w:abstractNumId w:val="61"/>
  </w:num>
  <w:num w:numId="10" w16cid:durableId="544802558">
    <w:abstractNumId w:val="47"/>
  </w:num>
  <w:num w:numId="11" w16cid:durableId="753666331">
    <w:abstractNumId w:val="54"/>
  </w:num>
  <w:num w:numId="12" w16cid:durableId="1233349480">
    <w:abstractNumId w:val="44"/>
  </w:num>
  <w:num w:numId="13" w16cid:durableId="2014183523">
    <w:abstractNumId w:val="18"/>
  </w:num>
  <w:num w:numId="14" w16cid:durableId="1492990571">
    <w:abstractNumId w:val="67"/>
  </w:num>
  <w:num w:numId="15" w16cid:durableId="644941299">
    <w:abstractNumId w:val="52"/>
  </w:num>
  <w:num w:numId="16" w16cid:durableId="2127118547">
    <w:abstractNumId w:val="30"/>
  </w:num>
  <w:num w:numId="17" w16cid:durableId="1583297298">
    <w:abstractNumId w:val="20"/>
  </w:num>
  <w:num w:numId="18" w16cid:durableId="578829038">
    <w:abstractNumId w:val="2"/>
  </w:num>
  <w:num w:numId="19" w16cid:durableId="1042553330">
    <w:abstractNumId w:val="31"/>
  </w:num>
  <w:num w:numId="20" w16cid:durableId="1863127854">
    <w:abstractNumId w:val="1"/>
  </w:num>
  <w:num w:numId="21" w16cid:durableId="15735047">
    <w:abstractNumId w:val="63"/>
  </w:num>
  <w:num w:numId="22" w16cid:durableId="187908654">
    <w:abstractNumId w:val="19"/>
  </w:num>
  <w:num w:numId="23" w16cid:durableId="1035697290">
    <w:abstractNumId w:val="9"/>
  </w:num>
  <w:num w:numId="24" w16cid:durableId="1456218562">
    <w:abstractNumId w:val="14"/>
  </w:num>
  <w:num w:numId="25" w16cid:durableId="665321871">
    <w:abstractNumId w:val="57"/>
  </w:num>
  <w:num w:numId="26" w16cid:durableId="735400217">
    <w:abstractNumId w:val="58"/>
  </w:num>
  <w:num w:numId="27" w16cid:durableId="965967367">
    <w:abstractNumId w:val="43"/>
  </w:num>
  <w:num w:numId="28" w16cid:durableId="972566309">
    <w:abstractNumId w:val="33"/>
  </w:num>
  <w:num w:numId="29" w16cid:durableId="1937708992">
    <w:abstractNumId w:val="8"/>
  </w:num>
  <w:num w:numId="30" w16cid:durableId="1749301427">
    <w:abstractNumId w:val="10"/>
  </w:num>
  <w:num w:numId="31" w16cid:durableId="1456757443">
    <w:abstractNumId w:val="50"/>
  </w:num>
  <w:num w:numId="32" w16cid:durableId="1698316340">
    <w:abstractNumId w:val="23"/>
  </w:num>
  <w:num w:numId="33" w16cid:durableId="1185292843">
    <w:abstractNumId w:val="35"/>
  </w:num>
  <w:num w:numId="34" w16cid:durableId="299965191">
    <w:abstractNumId w:val="39"/>
  </w:num>
  <w:num w:numId="35" w16cid:durableId="222182710">
    <w:abstractNumId w:val="24"/>
  </w:num>
  <w:num w:numId="36" w16cid:durableId="597832688">
    <w:abstractNumId w:val="36"/>
  </w:num>
  <w:num w:numId="37" w16cid:durableId="445925328">
    <w:abstractNumId w:val="15"/>
  </w:num>
  <w:num w:numId="38" w16cid:durableId="908349377">
    <w:abstractNumId w:val="3"/>
  </w:num>
  <w:num w:numId="39" w16cid:durableId="1535343647">
    <w:abstractNumId w:val="41"/>
  </w:num>
  <w:num w:numId="40" w16cid:durableId="1073237471">
    <w:abstractNumId w:val="64"/>
  </w:num>
  <w:num w:numId="41" w16cid:durableId="696273736">
    <w:abstractNumId w:val="13"/>
  </w:num>
  <w:num w:numId="42" w16cid:durableId="886336339">
    <w:abstractNumId w:val="38"/>
  </w:num>
  <w:num w:numId="43" w16cid:durableId="1817988297">
    <w:abstractNumId w:val="16"/>
  </w:num>
  <w:num w:numId="44" w16cid:durableId="627398736">
    <w:abstractNumId w:val="68"/>
  </w:num>
  <w:num w:numId="45" w16cid:durableId="75595234">
    <w:abstractNumId w:val="32"/>
  </w:num>
  <w:num w:numId="46" w16cid:durableId="1648508119">
    <w:abstractNumId w:val="7"/>
  </w:num>
  <w:num w:numId="47" w16cid:durableId="1969510357">
    <w:abstractNumId w:val="66"/>
  </w:num>
  <w:num w:numId="48" w16cid:durableId="1976063304">
    <w:abstractNumId w:val="56"/>
  </w:num>
  <w:num w:numId="49" w16cid:durableId="100994883">
    <w:abstractNumId w:val="28"/>
  </w:num>
  <w:num w:numId="50" w16cid:durableId="698897770">
    <w:abstractNumId w:val="59"/>
  </w:num>
  <w:num w:numId="51" w16cid:durableId="1973167540">
    <w:abstractNumId w:val="6"/>
  </w:num>
  <w:num w:numId="52" w16cid:durableId="126750331">
    <w:abstractNumId w:val="11"/>
  </w:num>
  <w:num w:numId="53" w16cid:durableId="93790800">
    <w:abstractNumId w:val="55"/>
  </w:num>
  <w:num w:numId="54" w16cid:durableId="91098153">
    <w:abstractNumId w:val="22"/>
  </w:num>
  <w:num w:numId="55" w16cid:durableId="1695644123">
    <w:abstractNumId w:val="27"/>
  </w:num>
  <w:num w:numId="56" w16cid:durableId="42755129">
    <w:abstractNumId w:val="60"/>
  </w:num>
  <w:num w:numId="57" w16cid:durableId="1452435373">
    <w:abstractNumId w:val="12"/>
  </w:num>
  <w:num w:numId="58" w16cid:durableId="2116948014">
    <w:abstractNumId w:val="5"/>
  </w:num>
  <w:num w:numId="59" w16cid:durableId="934438725">
    <w:abstractNumId w:val="26"/>
    <w:lvlOverride w:ilvl="0"/>
    <w:lvlOverride w:ilvl="1">
      <w:startOverride w:val="1"/>
    </w:lvlOverride>
    <w:lvlOverride w:ilvl="2"/>
    <w:lvlOverride w:ilvl="3"/>
    <w:lvlOverride w:ilvl="4"/>
    <w:lvlOverride w:ilvl="5"/>
    <w:lvlOverride w:ilvl="6"/>
    <w:lvlOverride w:ilvl="7"/>
    <w:lvlOverride w:ilvl="8"/>
  </w:num>
  <w:num w:numId="60" w16cid:durableId="83690492">
    <w:abstractNumId w:val="21"/>
  </w:num>
  <w:num w:numId="61" w16cid:durableId="1484543794">
    <w:abstractNumId w:val="0"/>
  </w:num>
  <w:num w:numId="62" w16cid:durableId="577786571">
    <w:abstractNumId w:val="51"/>
  </w:num>
  <w:num w:numId="63" w16cid:durableId="468941696">
    <w:abstractNumId w:val="53"/>
  </w:num>
  <w:num w:numId="64" w16cid:durableId="824856687">
    <w:abstractNumId w:val="25"/>
  </w:num>
  <w:num w:numId="65" w16cid:durableId="860122773">
    <w:abstractNumId w:val="45"/>
  </w:num>
  <w:num w:numId="66" w16cid:durableId="627662098">
    <w:abstractNumId w:val="34"/>
  </w:num>
  <w:num w:numId="67" w16cid:durableId="573861554">
    <w:abstractNumId w:val="62"/>
  </w:num>
  <w:num w:numId="68" w16cid:durableId="2136409194">
    <w:abstractNumId w:val="17"/>
  </w:num>
  <w:num w:numId="69" w16cid:durableId="175527700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23E5"/>
    <w:rsid w:val="00046DDE"/>
    <w:rsid w:val="00061E37"/>
    <w:rsid w:val="000D26C8"/>
    <w:rsid w:val="000E5D9B"/>
    <w:rsid w:val="001D4DDC"/>
    <w:rsid w:val="002C156D"/>
    <w:rsid w:val="002F00F3"/>
    <w:rsid w:val="003164E7"/>
    <w:rsid w:val="0034482C"/>
    <w:rsid w:val="00446A00"/>
    <w:rsid w:val="0049498C"/>
    <w:rsid w:val="004A05F1"/>
    <w:rsid w:val="004C5E90"/>
    <w:rsid w:val="00502120"/>
    <w:rsid w:val="00595002"/>
    <w:rsid w:val="005A23E5"/>
    <w:rsid w:val="006324C8"/>
    <w:rsid w:val="00676801"/>
    <w:rsid w:val="00711F8E"/>
    <w:rsid w:val="0072409C"/>
    <w:rsid w:val="00725EB4"/>
    <w:rsid w:val="007B052A"/>
    <w:rsid w:val="007E38ED"/>
    <w:rsid w:val="00804F98"/>
    <w:rsid w:val="008624C2"/>
    <w:rsid w:val="008A5E3A"/>
    <w:rsid w:val="00911B5C"/>
    <w:rsid w:val="009A121F"/>
    <w:rsid w:val="00A2348E"/>
    <w:rsid w:val="00A41464"/>
    <w:rsid w:val="00A45EA0"/>
    <w:rsid w:val="00A4679E"/>
    <w:rsid w:val="00A72693"/>
    <w:rsid w:val="00AB4053"/>
    <w:rsid w:val="00AC4E32"/>
    <w:rsid w:val="00B0639A"/>
    <w:rsid w:val="00BE1BB3"/>
    <w:rsid w:val="00C23C1E"/>
    <w:rsid w:val="00C466FB"/>
    <w:rsid w:val="00CB4A46"/>
    <w:rsid w:val="00CD53F0"/>
    <w:rsid w:val="00CE5CAE"/>
    <w:rsid w:val="00D039C8"/>
    <w:rsid w:val="00D63DE2"/>
    <w:rsid w:val="00D72D2A"/>
    <w:rsid w:val="00D832A8"/>
    <w:rsid w:val="00DA2C2C"/>
    <w:rsid w:val="00DD0D40"/>
    <w:rsid w:val="00E61174"/>
    <w:rsid w:val="00E83724"/>
    <w:rsid w:val="00E952C6"/>
    <w:rsid w:val="00F5055D"/>
    <w:rsid w:val="00FB26DD"/>
    <w:rsid w:val="00FE2993"/>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78B1C"/>
  <w15:chartTrackingRefBased/>
  <w15:docId w15:val="{1523EDE8-5921-4C67-9D21-3F76F86F5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IN" w:eastAsia="en-US" w:bidi="mr-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2120"/>
  </w:style>
  <w:style w:type="paragraph" w:styleId="Heading1">
    <w:name w:val="heading 1"/>
    <w:basedOn w:val="Normal"/>
    <w:next w:val="Normal"/>
    <w:link w:val="Heading1Char"/>
    <w:uiPriority w:val="9"/>
    <w:qFormat/>
    <w:rsid w:val="005A23E5"/>
    <w:pPr>
      <w:keepNext/>
      <w:keepLines/>
      <w:spacing w:before="360" w:after="80"/>
      <w:outlineLvl w:val="0"/>
    </w:pPr>
    <w:rPr>
      <w:rFonts w:asciiTheme="majorHAnsi" w:eastAsiaTheme="majorEastAsia" w:hAnsiTheme="majorHAnsi" w:cstheme="majorBidi"/>
      <w:color w:val="2F5496" w:themeColor="accent1" w:themeShade="BF"/>
      <w:sz w:val="40"/>
      <w:szCs w:val="36"/>
    </w:rPr>
  </w:style>
  <w:style w:type="paragraph" w:styleId="Heading2">
    <w:name w:val="heading 2"/>
    <w:basedOn w:val="Normal"/>
    <w:next w:val="Normal"/>
    <w:link w:val="Heading2Char"/>
    <w:uiPriority w:val="9"/>
    <w:semiHidden/>
    <w:unhideWhenUsed/>
    <w:qFormat/>
    <w:rsid w:val="005A23E5"/>
    <w:pPr>
      <w:keepNext/>
      <w:keepLines/>
      <w:spacing w:before="160" w:after="80"/>
      <w:outlineLvl w:val="1"/>
    </w:pPr>
    <w:rPr>
      <w:rFonts w:asciiTheme="majorHAnsi" w:eastAsiaTheme="majorEastAsia" w:hAnsiTheme="majorHAnsi" w:cstheme="majorBidi"/>
      <w:color w:val="2F5496" w:themeColor="accent1" w:themeShade="BF"/>
      <w:sz w:val="32"/>
      <w:szCs w:val="29"/>
    </w:rPr>
  </w:style>
  <w:style w:type="paragraph" w:styleId="Heading3">
    <w:name w:val="heading 3"/>
    <w:basedOn w:val="Normal"/>
    <w:next w:val="Normal"/>
    <w:link w:val="Heading3Char"/>
    <w:uiPriority w:val="9"/>
    <w:semiHidden/>
    <w:unhideWhenUsed/>
    <w:qFormat/>
    <w:rsid w:val="005A23E5"/>
    <w:pPr>
      <w:keepNext/>
      <w:keepLines/>
      <w:spacing w:before="160" w:after="80"/>
      <w:outlineLvl w:val="2"/>
    </w:pPr>
    <w:rPr>
      <w:rFonts w:eastAsiaTheme="majorEastAsia" w:cstheme="majorBidi"/>
      <w:color w:val="2F5496" w:themeColor="accent1" w:themeShade="BF"/>
      <w:sz w:val="28"/>
      <w:szCs w:val="25"/>
    </w:rPr>
  </w:style>
  <w:style w:type="paragraph" w:styleId="Heading4">
    <w:name w:val="heading 4"/>
    <w:basedOn w:val="Normal"/>
    <w:next w:val="Normal"/>
    <w:link w:val="Heading4Char"/>
    <w:uiPriority w:val="9"/>
    <w:semiHidden/>
    <w:unhideWhenUsed/>
    <w:qFormat/>
    <w:rsid w:val="005A23E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A23E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A23E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23E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23E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23E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23E5"/>
    <w:rPr>
      <w:rFonts w:asciiTheme="majorHAnsi" w:eastAsiaTheme="majorEastAsia" w:hAnsiTheme="majorHAnsi" w:cstheme="majorBidi"/>
      <w:color w:val="2F5496" w:themeColor="accent1" w:themeShade="BF"/>
      <w:sz w:val="40"/>
      <w:szCs w:val="36"/>
    </w:rPr>
  </w:style>
  <w:style w:type="character" w:customStyle="1" w:styleId="Heading2Char">
    <w:name w:val="Heading 2 Char"/>
    <w:basedOn w:val="DefaultParagraphFont"/>
    <w:link w:val="Heading2"/>
    <w:uiPriority w:val="9"/>
    <w:semiHidden/>
    <w:rsid w:val="005A23E5"/>
    <w:rPr>
      <w:rFonts w:asciiTheme="majorHAnsi" w:eastAsiaTheme="majorEastAsia" w:hAnsiTheme="majorHAnsi" w:cstheme="majorBidi"/>
      <w:color w:val="2F5496" w:themeColor="accent1" w:themeShade="BF"/>
      <w:sz w:val="32"/>
      <w:szCs w:val="29"/>
    </w:rPr>
  </w:style>
  <w:style w:type="character" w:customStyle="1" w:styleId="Heading3Char">
    <w:name w:val="Heading 3 Char"/>
    <w:basedOn w:val="DefaultParagraphFont"/>
    <w:link w:val="Heading3"/>
    <w:uiPriority w:val="9"/>
    <w:semiHidden/>
    <w:rsid w:val="005A23E5"/>
    <w:rPr>
      <w:rFonts w:eastAsiaTheme="majorEastAsia" w:cstheme="majorBidi"/>
      <w:color w:val="2F5496" w:themeColor="accent1" w:themeShade="BF"/>
      <w:sz w:val="28"/>
      <w:szCs w:val="25"/>
    </w:rPr>
  </w:style>
  <w:style w:type="character" w:customStyle="1" w:styleId="Heading4Char">
    <w:name w:val="Heading 4 Char"/>
    <w:basedOn w:val="DefaultParagraphFont"/>
    <w:link w:val="Heading4"/>
    <w:uiPriority w:val="9"/>
    <w:semiHidden/>
    <w:rsid w:val="005A23E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A23E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A23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23E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23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23E5"/>
    <w:rPr>
      <w:rFonts w:eastAsiaTheme="majorEastAsia" w:cstheme="majorBidi"/>
      <w:color w:val="272727" w:themeColor="text1" w:themeTint="D8"/>
    </w:rPr>
  </w:style>
  <w:style w:type="paragraph" w:styleId="Title">
    <w:name w:val="Title"/>
    <w:basedOn w:val="Normal"/>
    <w:next w:val="Normal"/>
    <w:link w:val="TitleChar"/>
    <w:uiPriority w:val="10"/>
    <w:qFormat/>
    <w:rsid w:val="005A23E5"/>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5A23E5"/>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5A23E5"/>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5A23E5"/>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5A23E5"/>
    <w:pPr>
      <w:spacing w:before="160"/>
      <w:jc w:val="center"/>
    </w:pPr>
    <w:rPr>
      <w:i/>
      <w:iCs/>
      <w:color w:val="404040" w:themeColor="text1" w:themeTint="BF"/>
    </w:rPr>
  </w:style>
  <w:style w:type="character" w:customStyle="1" w:styleId="QuoteChar">
    <w:name w:val="Quote Char"/>
    <w:basedOn w:val="DefaultParagraphFont"/>
    <w:link w:val="Quote"/>
    <w:uiPriority w:val="29"/>
    <w:rsid w:val="005A23E5"/>
    <w:rPr>
      <w:i/>
      <w:iCs/>
      <w:color w:val="404040" w:themeColor="text1" w:themeTint="BF"/>
    </w:rPr>
  </w:style>
  <w:style w:type="paragraph" w:styleId="ListParagraph">
    <w:name w:val="List Paragraph"/>
    <w:basedOn w:val="Normal"/>
    <w:uiPriority w:val="34"/>
    <w:qFormat/>
    <w:rsid w:val="005A23E5"/>
    <w:pPr>
      <w:ind w:left="720"/>
      <w:contextualSpacing/>
    </w:pPr>
  </w:style>
  <w:style w:type="character" w:styleId="IntenseEmphasis">
    <w:name w:val="Intense Emphasis"/>
    <w:basedOn w:val="DefaultParagraphFont"/>
    <w:uiPriority w:val="21"/>
    <w:qFormat/>
    <w:rsid w:val="005A23E5"/>
    <w:rPr>
      <w:i/>
      <w:iCs/>
      <w:color w:val="2F5496" w:themeColor="accent1" w:themeShade="BF"/>
    </w:rPr>
  </w:style>
  <w:style w:type="paragraph" w:styleId="IntenseQuote">
    <w:name w:val="Intense Quote"/>
    <w:basedOn w:val="Normal"/>
    <w:next w:val="Normal"/>
    <w:link w:val="IntenseQuoteChar"/>
    <w:uiPriority w:val="30"/>
    <w:qFormat/>
    <w:rsid w:val="005A23E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A23E5"/>
    <w:rPr>
      <w:i/>
      <w:iCs/>
      <w:color w:val="2F5496" w:themeColor="accent1" w:themeShade="BF"/>
    </w:rPr>
  </w:style>
  <w:style w:type="character" w:styleId="IntenseReference">
    <w:name w:val="Intense Reference"/>
    <w:basedOn w:val="DefaultParagraphFont"/>
    <w:uiPriority w:val="32"/>
    <w:qFormat/>
    <w:rsid w:val="005A23E5"/>
    <w:rPr>
      <w:b/>
      <w:bCs/>
      <w:smallCaps/>
      <w:color w:val="2F5496" w:themeColor="accent1" w:themeShade="BF"/>
      <w:spacing w:val="5"/>
    </w:rPr>
  </w:style>
  <w:style w:type="paragraph" w:styleId="NormalWeb">
    <w:name w:val="Normal (Web)"/>
    <w:basedOn w:val="Normal"/>
    <w:uiPriority w:val="99"/>
    <w:unhideWhenUsed/>
    <w:rsid w:val="005A23E5"/>
    <w:pPr>
      <w:spacing w:before="100" w:beforeAutospacing="1" w:after="100" w:afterAutospacing="1" w:line="240" w:lineRule="auto"/>
    </w:pPr>
    <w:rPr>
      <w:rFonts w:ascii="Times New Roman" w:eastAsia="Times New Roman" w:hAnsi="Times New Roman" w:cs="Times New Roman"/>
      <w:kern w:val="0"/>
      <w:szCs w:val="24"/>
      <w:lang w:eastAsia="en-IN"/>
      <w14:ligatures w14:val="none"/>
    </w:rPr>
  </w:style>
  <w:style w:type="character" w:styleId="Strong">
    <w:name w:val="Strong"/>
    <w:basedOn w:val="DefaultParagraphFont"/>
    <w:uiPriority w:val="22"/>
    <w:qFormat/>
    <w:rsid w:val="00DA2C2C"/>
    <w:rPr>
      <w:b/>
      <w:bCs/>
    </w:rPr>
  </w:style>
  <w:style w:type="table" w:styleId="TableGrid">
    <w:name w:val="Table Grid"/>
    <w:basedOn w:val="TableNormal"/>
    <w:uiPriority w:val="39"/>
    <w:rsid w:val="00B06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DefaultParagraphFont"/>
    <w:rsid w:val="00502120"/>
  </w:style>
  <w:style w:type="character" w:customStyle="1" w:styleId="vlist-s">
    <w:name w:val="vlist-s"/>
    <w:basedOn w:val="DefaultParagraphFont"/>
    <w:rsid w:val="00502120"/>
  </w:style>
  <w:style w:type="paragraph" w:styleId="HTMLPreformatted">
    <w:name w:val="HTML Preformatted"/>
    <w:basedOn w:val="Normal"/>
    <w:link w:val="HTMLPreformattedChar"/>
    <w:uiPriority w:val="99"/>
    <w:unhideWhenUsed/>
    <w:rsid w:val="00AC4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bidi="ar-SA"/>
      <w14:ligatures w14:val="none"/>
    </w:rPr>
  </w:style>
  <w:style w:type="character" w:customStyle="1" w:styleId="HTMLPreformattedChar">
    <w:name w:val="HTML Preformatted Char"/>
    <w:basedOn w:val="DefaultParagraphFont"/>
    <w:link w:val="HTMLPreformatted"/>
    <w:uiPriority w:val="99"/>
    <w:rsid w:val="00AC4E32"/>
    <w:rPr>
      <w:rFonts w:ascii="Courier New" w:eastAsia="Times New Roman" w:hAnsi="Courier New" w:cs="Courier New"/>
      <w:kern w:val="0"/>
      <w:sz w:val="20"/>
      <w:szCs w:val="20"/>
      <w:lang w:eastAsia="en-IN" w:bidi="ar-SA"/>
      <w14:ligatures w14:val="none"/>
    </w:rPr>
  </w:style>
  <w:style w:type="paragraph" w:styleId="NoSpacing">
    <w:name w:val="No Spacing"/>
    <w:uiPriority w:val="1"/>
    <w:qFormat/>
    <w:rsid w:val="00AC4E32"/>
    <w:pPr>
      <w:spacing w:after="0" w:line="240" w:lineRule="auto"/>
    </w:pPr>
    <w:rPr>
      <w:kern w:val="0"/>
      <w:sz w:val="22"/>
      <w:szCs w:val="22"/>
      <w:lang w:bidi="ar-SA"/>
      <w14:ligatures w14:val="none"/>
    </w:rPr>
  </w:style>
  <w:style w:type="character" w:styleId="Hyperlink">
    <w:name w:val="Hyperlink"/>
    <w:basedOn w:val="DefaultParagraphFont"/>
    <w:uiPriority w:val="99"/>
    <w:unhideWhenUsed/>
    <w:rsid w:val="00676801"/>
    <w:rPr>
      <w:color w:val="0563C1" w:themeColor="hyperlink"/>
      <w:u w:val="single"/>
    </w:rPr>
  </w:style>
  <w:style w:type="paragraph" w:styleId="Header">
    <w:name w:val="header"/>
    <w:basedOn w:val="Normal"/>
    <w:link w:val="HeaderChar"/>
    <w:uiPriority w:val="99"/>
    <w:unhideWhenUsed/>
    <w:rsid w:val="000D26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26C8"/>
  </w:style>
  <w:style w:type="paragraph" w:styleId="Footer">
    <w:name w:val="footer"/>
    <w:basedOn w:val="Normal"/>
    <w:link w:val="FooterChar"/>
    <w:uiPriority w:val="99"/>
    <w:unhideWhenUsed/>
    <w:rsid w:val="000D26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26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mining-technology.com/projects/kangankunde-rare-earths-project-malawi/"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lindianresources.com.au/kangankunde-rare-earths" TargetMode="External"/><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en.wikipedia.org/wiki/Geology_of_Malaw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73D9A8-7F34-4A24-9089-11A2E68B0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44</Pages>
  <Words>9262</Words>
  <Characters>52798</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kiran sanap</dc:creator>
  <cp:keywords/>
  <dc:description/>
  <cp:lastModifiedBy>kiran sanap</cp:lastModifiedBy>
  <cp:revision>12</cp:revision>
  <dcterms:created xsi:type="dcterms:W3CDTF">2025-12-01T15:59:00Z</dcterms:created>
  <dcterms:modified xsi:type="dcterms:W3CDTF">2025-12-26T15:29:00Z</dcterms:modified>
</cp:coreProperties>
</file>